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ED4D" w14:textId="77777777" w:rsidR="00D33391" w:rsidRPr="0040480E" w:rsidRDefault="001929FE" w:rsidP="0040480E">
      <w:pPr>
        <w:pStyle w:val="aff3"/>
        <w:spacing w:before="0" w:beforeAutospacing="0" w:after="0" w:afterAutospacing="0" w:line="210" w:lineRule="exact"/>
        <w:jc w:val="center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bCs/>
          <w:sz w:val="19"/>
          <w:szCs w:val="19"/>
        </w:rPr>
        <w:t>Договор-оферта</w:t>
      </w:r>
    </w:p>
    <w:p w14:paraId="2D1978B1" w14:textId="77777777" w:rsidR="0031665A" w:rsidRDefault="00D33391" w:rsidP="0040480E">
      <w:pPr>
        <w:pStyle w:val="aff3"/>
        <w:spacing w:before="0" w:beforeAutospacing="0" w:after="0" w:afterAutospacing="0" w:line="210" w:lineRule="exact"/>
        <w:jc w:val="center"/>
        <w:rPr>
          <w:b/>
          <w:bCs/>
          <w:sz w:val="19"/>
          <w:szCs w:val="19"/>
        </w:rPr>
      </w:pPr>
      <w:r w:rsidRPr="0040480E">
        <w:rPr>
          <w:b/>
          <w:bCs/>
          <w:sz w:val="19"/>
          <w:szCs w:val="19"/>
        </w:rPr>
        <w:t>о техническом обслуживании и ремонте внутриквартирного газового оборудования и аварийно-диспетчерском обеспечении</w:t>
      </w:r>
    </w:p>
    <w:p w14:paraId="4537F059" w14:textId="77777777" w:rsidR="0040480E" w:rsidRPr="0040480E" w:rsidRDefault="0040480E" w:rsidP="000B18F5">
      <w:pPr>
        <w:pStyle w:val="aff3"/>
        <w:spacing w:before="0" w:beforeAutospacing="0" w:after="0" w:afterAutospacing="0" w:line="100" w:lineRule="exact"/>
        <w:rPr>
          <w:b/>
          <w:bCs/>
          <w:sz w:val="19"/>
          <w:szCs w:val="19"/>
        </w:rPr>
      </w:pPr>
    </w:p>
    <w:p w14:paraId="0E0C5C34" w14:textId="77777777" w:rsidR="00D32DAA" w:rsidRPr="008241F8" w:rsidRDefault="00D32DAA" w:rsidP="0040480E">
      <w:pPr>
        <w:spacing w:after="0" w:line="210" w:lineRule="exact"/>
        <w:ind w:firstLine="426"/>
        <w:jc w:val="both"/>
        <w:rPr>
          <w:sz w:val="18"/>
          <w:szCs w:val="19"/>
          <w:lang w:val="ru-RU" w:eastAsia="ru-RU"/>
        </w:rPr>
      </w:pPr>
      <w:r w:rsidRPr="008241F8">
        <w:rPr>
          <w:color w:val="000000"/>
          <w:sz w:val="18"/>
          <w:szCs w:val="19"/>
          <w:lang w:val="ru-RU" w:eastAsia="ru-RU"/>
        </w:rPr>
        <w:t xml:space="preserve">Настоящим </w:t>
      </w:r>
      <w:r w:rsidRPr="008241F8">
        <w:rPr>
          <w:b/>
          <w:bCs/>
          <w:color w:val="000000"/>
          <w:sz w:val="18"/>
          <w:szCs w:val="19"/>
          <w:lang w:val="ru-RU" w:eastAsia="ru-RU"/>
        </w:rPr>
        <w:t>Общество с ограниченной ответственностью «Прометей плюс»</w:t>
      </w:r>
      <w:r w:rsidRPr="008241F8">
        <w:rPr>
          <w:color w:val="000000"/>
          <w:sz w:val="18"/>
          <w:szCs w:val="19"/>
          <w:lang w:val="ru-RU" w:eastAsia="ru-RU"/>
        </w:rPr>
        <w:t xml:space="preserve">, именуемое </w:t>
      </w:r>
      <w:r w:rsidRPr="008241F8">
        <w:rPr>
          <w:b/>
          <w:bCs/>
          <w:color w:val="000000"/>
          <w:sz w:val="18"/>
          <w:szCs w:val="19"/>
          <w:lang w:val="ru-RU" w:eastAsia="ru-RU"/>
        </w:rPr>
        <w:t>«Исполнитель»</w:t>
      </w:r>
      <w:r w:rsidRPr="008241F8">
        <w:rPr>
          <w:color w:val="000000"/>
          <w:sz w:val="18"/>
          <w:szCs w:val="19"/>
          <w:lang w:val="ru-RU" w:eastAsia="ru-RU"/>
        </w:rPr>
        <w:t xml:space="preserve">, выражает намерение заключить договор с </w:t>
      </w:r>
      <w:r w:rsidRPr="008241F8">
        <w:rPr>
          <w:b/>
          <w:bCs/>
          <w:color w:val="000000"/>
          <w:sz w:val="18"/>
          <w:szCs w:val="19"/>
          <w:lang w:val="ru-RU" w:eastAsia="ru-RU"/>
        </w:rPr>
        <w:t>собственником (пользователем, нанимателем) помещения</w:t>
      </w:r>
      <w:r w:rsidRPr="008241F8">
        <w:rPr>
          <w:color w:val="000000"/>
          <w:sz w:val="18"/>
          <w:szCs w:val="19"/>
          <w:lang w:val="ru-RU" w:eastAsia="ru-RU"/>
        </w:rPr>
        <w:t xml:space="preserve"> </w:t>
      </w:r>
      <w:r w:rsidRPr="008241F8">
        <w:rPr>
          <w:b/>
          <w:bCs/>
          <w:color w:val="000000"/>
          <w:sz w:val="18"/>
          <w:szCs w:val="19"/>
          <w:lang w:val="ru-RU" w:eastAsia="ru-RU"/>
        </w:rPr>
        <w:t>– потребителем услуг</w:t>
      </w:r>
      <w:r w:rsidRPr="008241F8">
        <w:rPr>
          <w:color w:val="000000"/>
          <w:sz w:val="18"/>
          <w:szCs w:val="19"/>
          <w:lang w:val="ru-RU" w:eastAsia="ru-RU"/>
        </w:rPr>
        <w:t xml:space="preserve">, – именуемым </w:t>
      </w:r>
      <w:r w:rsidRPr="008241F8">
        <w:rPr>
          <w:b/>
          <w:bCs/>
          <w:color w:val="000000"/>
          <w:sz w:val="18"/>
          <w:szCs w:val="19"/>
          <w:lang w:val="ru-RU" w:eastAsia="ru-RU"/>
        </w:rPr>
        <w:t>«Заказчик»</w:t>
      </w:r>
      <w:r w:rsidRPr="008241F8">
        <w:rPr>
          <w:color w:val="000000"/>
          <w:sz w:val="18"/>
          <w:szCs w:val="19"/>
          <w:lang w:val="ru-RU" w:eastAsia="ru-RU"/>
        </w:rPr>
        <w:t>, имеющим газовое оборудование для бытовых нужд на территории Московской области, на условиях настояще</w:t>
      </w:r>
      <w:r w:rsidR="00037F75" w:rsidRPr="008241F8">
        <w:rPr>
          <w:color w:val="000000"/>
          <w:sz w:val="18"/>
          <w:szCs w:val="19"/>
          <w:lang w:val="ru-RU" w:eastAsia="ru-RU"/>
        </w:rPr>
        <w:t>го договора-</w:t>
      </w:r>
      <w:r w:rsidRPr="008241F8">
        <w:rPr>
          <w:color w:val="000000"/>
          <w:sz w:val="18"/>
          <w:szCs w:val="19"/>
          <w:lang w:val="ru-RU" w:eastAsia="ru-RU"/>
        </w:rPr>
        <w:t xml:space="preserve">оферты (далее – «Договор»), </w:t>
      </w:r>
      <w:r w:rsidRPr="008241F8">
        <w:rPr>
          <w:sz w:val="18"/>
          <w:szCs w:val="19"/>
          <w:lang w:val="ru-RU" w:eastAsia="ru-RU"/>
        </w:rPr>
        <w:t>в исполнение и в соответствие с</w:t>
      </w:r>
      <w:r w:rsidRPr="008241F8">
        <w:rPr>
          <w:color w:val="0000FF"/>
          <w:sz w:val="18"/>
          <w:szCs w:val="19"/>
          <w:lang w:val="ru-RU" w:eastAsia="ru-RU"/>
        </w:rPr>
        <w:t xml:space="preserve"> </w:t>
      </w:r>
      <w:r w:rsidRPr="008241F8">
        <w:rPr>
          <w:color w:val="000000"/>
          <w:sz w:val="18"/>
          <w:szCs w:val="19"/>
          <w:lang w:val="ru-RU" w:eastAsia="ru-RU"/>
        </w:rPr>
        <w:t>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газоснабжению», утверждёнными Постановлением Правительства РФ от 14.05.2013г. №410 «О мерах по обеспечению безопасности при использовании и содержании внутридомового и внутриквартирного газового оборудования» (далее – «Постановление №410») и законодательства РФ:</w:t>
      </w:r>
    </w:p>
    <w:p w14:paraId="0B39F084" w14:textId="77777777" w:rsidR="00AC3E5D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color w:val="000000"/>
          <w:sz w:val="18"/>
          <w:szCs w:val="19"/>
          <w:lang w:val="ru-RU" w:eastAsia="ru-RU"/>
        </w:rPr>
        <w:t>Исполнитель, в соответствии с Договором, 1 (один) раз в год, согласно графику, производит у Заказчика техническое обслуживание (далее – «ТО») (ремонт, замену по условиям Договора) внутриквартирного газового оборудования (далее – «ВКГО») и сдаёт его результат Заказчику, а Заказчик принимает у Исполнителя результат ТО (ремонта, замены по условиям Договора) ВКГО и оплачива</w:t>
      </w:r>
      <w:r w:rsidRPr="008241F8">
        <w:rPr>
          <w:sz w:val="18"/>
          <w:szCs w:val="19"/>
          <w:lang w:val="ru-RU" w:eastAsia="ru-RU"/>
        </w:rPr>
        <w:t xml:space="preserve">ет его стоимость в размере и порядке, предусмотренном Договором. В состав услуг (работ) по ТО и ремонту ВКГО входит визуальная проверка целостности и соответствия нормативным требованиям (осмотр) ВКГО; визуальная проверка наличия свободного доступа (осмотр) к ВКГО; проверка герметичности соединений и отключающих устройств (приборный метод, обмыливание); разборка и смазка кранов (исходя из технических условий прибора);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её наладка и регулировка (при необходимости); регулировка процесса сжигания газа на всех режимах работы, очистка горелок от загрязнений; проверка наличия тяги в дымовых и вентиляционных каналах, состояния соединительных труб с дымовым каналом; инструктаж потребителей газа по безопасному использованию газа при удовлетворении коммунально-бытовых нужд. Исполнитель также осуществляет круглосуточное аварийно-диспетчерское обеспечение газового оборудования. Полный перечень оказываемых услуг указан на сайте Исполнителя в сети Интернет: </w:t>
      </w:r>
      <w:r w:rsidRPr="008241F8">
        <w:rPr>
          <w:sz w:val="18"/>
          <w:szCs w:val="19"/>
          <w:u w:val="single"/>
          <w:lang w:val="ru-RU" w:eastAsia="ru-RU"/>
        </w:rPr>
        <w:t>https://prometeyplys.ru/</w:t>
      </w:r>
      <w:r w:rsidRPr="008241F8">
        <w:rPr>
          <w:sz w:val="18"/>
          <w:szCs w:val="19"/>
          <w:lang w:val="ru-RU" w:eastAsia="ru-RU"/>
        </w:rPr>
        <w:t xml:space="preserve"> (далее – «Официальный сайт).</w:t>
      </w:r>
    </w:p>
    <w:p w14:paraId="48CC9F37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 xml:space="preserve">Заказчик обязан: обеспечить Исполнителю доступ к газовому оборудованию для проведения работ (оказания услуг) по его ТО и ремонту, а также для приостановления подачи газа в случаях, предусмотренных Постановлением №410. При необеспечении Заказчиком доступа Исполнителю для ТО ВКГО по графику, Заказчик обязан сообщить Исполнителю по телефону диспетчерской службы о возможном времени для проведения ТО ВКГО (обязан согласовать время проведения ТО ВКГО с Исполнителем); незамедлительно сообщать Исполнителю о неисправности оборудования, входящего в состав ВКГО, а также об авариях, утечках и иных чрезвычайных ситуациях, возникающих при пользовании газом; эксплуатировать газоиспользующее оборудование в соответствие с установленными техническими требованиями, а также незамедлительно уведомлять Исполнителя об изменении состава ВКГО; по окончании пользования газом закрыть краны на газовых приборах и перед ними; </w:t>
      </w:r>
      <w:r w:rsidRPr="008241F8">
        <w:rPr>
          <w:b/>
          <w:bCs/>
          <w:sz w:val="18"/>
          <w:szCs w:val="19"/>
          <w:lang w:val="ru-RU" w:eastAsia="ru-RU"/>
        </w:rPr>
        <w:t>при утечке газа звонить в аварийную газовую службу 04, 104 или 112.</w:t>
      </w:r>
    </w:p>
    <w:p w14:paraId="6D04E1B6" w14:textId="16F47F88" w:rsidR="00D32DAA" w:rsidRPr="008241F8" w:rsidRDefault="00D32DAA" w:rsidP="00920746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 xml:space="preserve">Стоимость разового ТО ВКГО, согласно Прейскуранта Исполнителя, размещённого на Официальном сайте, составляет: газовой </w:t>
      </w:r>
      <w:r w:rsidR="00A46C52" w:rsidRPr="008241F8">
        <w:rPr>
          <w:sz w:val="18"/>
          <w:szCs w:val="19"/>
          <w:lang w:val="ru-RU" w:eastAsia="ru-RU"/>
        </w:rPr>
        <w:t>плиты:</w:t>
      </w:r>
      <w:r w:rsidRPr="008241F8">
        <w:rPr>
          <w:sz w:val="18"/>
          <w:szCs w:val="19"/>
          <w:lang w:val="ru-RU" w:eastAsia="ru-RU"/>
        </w:rPr>
        <w:t xml:space="preserve"> </w:t>
      </w:r>
      <w:r w:rsidR="00A46C52" w:rsidRPr="008241F8">
        <w:rPr>
          <w:sz w:val="18"/>
          <w:szCs w:val="19"/>
          <w:lang w:val="ru-RU" w:eastAsia="ru-RU"/>
        </w:rPr>
        <w:t xml:space="preserve">в год – </w:t>
      </w:r>
      <w:r w:rsidR="00DD6297" w:rsidRPr="008241F8">
        <w:rPr>
          <w:sz w:val="18"/>
          <w:szCs w:val="19"/>
          <w:lang w:val="ru-RU" w:eastAsia="ru-RU"/>
        </w:rPr>
        <w:t>700 руб. 00 коп.</w:t>
      </w:r>
      <w:r w:rsidR="00255E1B" w:rsidRPr="008241F8">
        <w:rPr>
          <w:sz w:val="18"/>
          <w:szCs w:val="19"/>
          <w:lang w:val="ru-RU" w:eastAsia="ru-RU"/>
        </w:rPr>
        <w:t>;</w:t>
      </w:r>
      <w:r w:rsidR="00A46C52" w:rsidRPr="008241F8">
        <w:rPr>
          <w:sz w:val="18"/>
          <w:szCs w:val="19"/>
          <w:lang w:val="ru-RU" w:eastAsia="ru-RU"/>
        </w:rPr>
        <w:t xml:space="preserve"> </w:t>
      </w:r>
      <w:r w:rsidR="00A46C52" w:rsidRPr="008241F8">
        <w:rPr>
          <w:b/>
          <w:bCs/>
          <w:sz w:val="18"/>
          <w:szCs w:val="19"/>
          <w:lang w:val="ru-RU" w:eastAsia="ru-RU"/>
        </w:rPr>
        <w:t xml:space="preserve">в месяц – </w:t>
      </w:r>
      <w:r w:rsidR="0016330E" w:rsidRPr="008241F8">
        <w:rPr>
          <w:b/>
          <w:bCs/>
          <w:sz w:val="18"/>
          <w:szCs w:val="19"/>
          <w:lang w:val="ru-RU" w:eastAsia="ru-RU"/>
        </w:rPr>
        <w:t>58</w:t>
      </w:r>
      <w:r w:rsidRPr="008241F8">
        <w:rPr>
          <w:b/>
          <w:bCs/>
          <w:sz w:val="18"/>
          <w:szCs w:val="19"/>
          <w:lang w:val="ru-RU" w:eastAsia="ru-RU"/>
        </w:rPr>
        <w:t xml:space="preserve"> руб. </w:t>
      </w:r>
      <w:r w:rsidR="0016330E" w:rsidRPr="008241F8">
        <w:rPr>
          <w:b/>
          <w:bCs/>
          <w:sz w:val="18"/>
          <w:szCs w:val="19"/>
          <w:lang w:val="ru-RU" w:eastAsia="ru-RU"/>
        </w:rPr>
        <w:t>34</w:t>
      </w:r>
      <w:r w:rsidR="00255E1B" w:rsidRPr="008241F8">
        <w:rPr>
          <w:b/>
          <w:bCs/>
          <w:sz w:val="18"/>
          <w:szCs w:val="19"/>
          <w:lang w:val="ru-RU" w:eastAsia="ru-RU"/>
        </w:rPr>
        <w:t xml:space="preserve"> коп.</w:t>
      </w:r>
      <w:r w:rsidR="00A46C52" w:rsidRPr="008241F8">
        <w:rPr>
          <w:bCs/>
          <w:sz w:val="18"/>
          <w:szCs w:val="19"/>
          <w:lang w:val="ru-RU" w:eastAsia="ru-RU"/>
        </w:rPr>
        <w:t xml:space="preserve"> (</w:t>
      </w:r>
      <w:r w:rsidR="00A46C52" w:rsidRPr="008241F8">
        <w:rPr>
          <w:sz w:val="18"/>
          <w:szCs w:val="19"/>
          <w:lang w:val="ru-RU" w:eastAsia="ru-RU"/>
        </w:rPr>
        <w:t>1/12 части от общей суммы)</w:t>
      </w:r>
      <w:r w:rsidRPr="008241F8">
        <w:rPr>
          <w:sz w:val="18"/>
          <w:szCs w:val="19"/>
          <w:lang w:val="ru-RU" w:eastAsia="ru-RU"/>
        </w:rPr>
        <w:t xml:space="preserve">; </w:t>
      </w:r>
      <w:r w:rsidR="007D490D">
        <w:rPr>
          <w:sz w:val="18"/>
          <w:szCs w:val="19"/>
          <w:lang w:val="ru-RU" w:eastAsia="ru-RU"/>
        </w:rPr>
        <w:t>варочная панель: в год – 533 руб. 80 коп.</w:t>
      </w:r>
      <w:r w:rsidR="007D490D" w:rsidRPr="007D490D">
        <w:rPr>
          <w:b/>
          <w:bCs/>
          <w:sz w:val="18"/>
          <w:szCs w:val="19"/>
          <w:lang w:val="ru-RU" w:eastAsia="ru-RU"/>
        </w:rPr>
        <w:t xml:space="preserve"> </w:t>
      </w:r>
      <w:r w:rsidR="007D490D" w:rsidRPr="008241F8">
        <w:rPr>
          <w:b/>
          <w:bCs/>
          <w:sz w:val="18"/>
          <w:szCs w:val="19"/>
          <w:lang w:val="ru-RU" w:eastAsia="ru-RU"/>
        </w:rPr>
        <w:t xml:space="preserve">в месяц – </w:t>
      </w:r>
      <w:r w:rsidR="007D490D">
        <w:rPr>
          <w:b/>
          <w:bCs/>
          <w:sz w:val="18"/>
          <w:szCs w:val="19"/>
          <w:lang w:val="ru-RU" w:eastAsia="ru-RU"/>
        </w:rPr>
        <w:t>44</w:t>
      </w:r>
      <w:r w:rsidR="007D490D" w:rsidRPr="008241F8">
        <w:rPr>
          <w:b/>
          <w:bCs/>
          <w:sz w:val="18"/>
          <w:szCs w:val="19"/>
          <w:lang w:val="ru-RU" w:eastAsia="ru-RU"/>
        </w:rPr>
        <w:t xml:space="preserve"> руб. </w:t>
      </w:r>
      <w:r w:rsidR="007D490D">
        <w:rPr>
          <w:b/>
          <w:bCs/>
          <w:sz w:val="18"/>
          <w:szCs w:val="19"/>
          <w:lang w:val="ru-RU" w:eastAsia="ru-RU"/>
        </w:rPr>
        <w:t>49</w:t>
      </w:r>
      <w:r w:rsidR="007D490D" w:rsidRPr="008241F8">
        <w:rPr>
          <w:b/>
          <w:bCs/>
          <w:sz w:val="18"/>
          <w:szCs w:val="19"/>
          <w:lang w:val="ru-RU" w:eastAsia="ru-RU"/>
        </w:rPr>
        <w:t xml:space="preserve"> коп.</w:t>
      </w:r>
      <w:r w:rsidR="007D490D" w:rsidRPr="008241F8">
        <w:rPr>
          <w:bCs/>
          <w:sz w:val="18"/>
          <w:szCs w:val="19"/>
          <w:lang w:val="ru-RU" w:eastAsia="ru-RU"/>
        </w:rPr>
        <w:t xml:space="preserve"> (</w:t>
      </w:r>
      <w:r w:rsidR="007D490D" w:rsidRPr="008241F8">
        <w:rPr>
          <w:sz w:val="18"/>
          <w:szCs w:val="19"/>
          <w:lang w:val="ru-RU" w:eastAsia="ru-RU"/>
        </w:rPr>
        <w:t>1/12 части от общей суммы)</w:t>
      </w:r>
      <w:r w:rsidR="007D490D">
        <w:rPr>
          <w:sz w:val="18"/>
          <w:szCs w:val="19"/>
          <w:lang w:val="ru-RU" w:eastAsia="ru-RU"/>
        </w:rPr>
        <w:t xml:space="preserve">; </w:t>
      </w:r>
      <w:r w:rsidRPr="008241F8">
        <w:rPr>
          <w:sz w:val="18"/>
          <w:szCs w:val="19"/>
          <w:lang w:val="ru-RU" w:eastAsia="ru-RU"/>
        </w:rPr>
        <w:t>водонагревателя</w:t>
      </w:r>
      <w:r w:rsidR="00A46C52" w:rsidRPr="008241F8">
        <w:rPr>
          <w:sz w:val="18"/>
          <w:szCs w:val="19"/>
          <w:lang w:val="ru-RU" w:eastAsia="ru-RU"/>
        </w:rPr>
        <w:t>:</w:t>
      </w:r>
      <w:r w:rsidRPr="008241F8">
        <w:rPr>
          <w:sz w:val="18"/>
          <w:szCs w:val="19"/>
          <w:lang w:val="ru-RU" w:eastAsia="ru-RU"/>
        </w:rPr>
        <w:t xml:space="preserve"> </w:t>
      </w:r>
      <w:r w:rsidR="00A46C52" w:rsidRPr="008241F8">
        <w:rPr>
          <w:sz w:val="18"/>
          <w:szCs w:val="19"/>
          <w:lang w:val="ru-RU" w:eastAsia="ru-RU"/>
        </w:rPr>
        <w:t xml:space="preserve">в год </w:t>
      </w:r>
      <w:r w:rsidRPr="008241F8">
        <w:rPr>
          <w:sz w:val="18"/>
          <w:szCs w:val="19"/>
          <w:lang w:val="ru-RU" w:eastAsia="ru-RU"/>
        </w:rPr>
        <w:t xml:space="preserve">– </w:t>
      </w:r>
      <w:r w:rsidR="00255E1B" w:rsidRPr="008241F8">
        <w:rPr>
          <w:sz w:val="18"/>
          <w:szCs w:val="19"/>
          <w:lang w:val="ru-RU" w:eastAsia="ru-RU"/>
        </w:rPr>
        <w:t>1200 руб. 00 коп.</w:t>
      </w:r>
      <w:r w:rsidR="00A46C52" w:rsidRPr="008241F8">
        <w:rPr>
          <w:sz w:val="18"/>
          <w:szCs w:val="19"/>
          <w:lang w:val="ru-RU" w:eastAsia="ru-RU"/>
        </w:rPr>
        <w:t>;</w:t>
      </w:r>
      <w:r w:rsidR="0034188A" w:rsidRPr="008241F8">
        <w:rPr>
          <w:b/>
          <w:bCs/>
          <w:sz w:val="18"/>
          <w:szCs w:val="19"/>
          <w:lang w:val="ru-RU" w:eastAsia="ru-RU"/>
        </w:rPr>
        <w:t xml:space="preserve"> в месяц</w:t>
      </w:r>
      <w:r w:rsidR="00255E1B" w:rsidRPr="008241F8">
        <w:rPr>
          <w:b/>
          <w:bCs/>
          <w:sz w:val="18"/>
          <w:szCs w:val="19"/>
          <w:lang w:val="ru-RU" w:eastAsia="ru-RU"/>
        </w:rPr>
        <w:t xml:space="preserve"> </w:t>
      </w:r>
      <w:r w:rsidR="00255E1B" w:rsidRPr="008241F8">
        <w:rPr>
          <w:sz w:val="18"/>
          <w:szCs w:val="19"/>
          <w:lang w:val="ru-RU" w:eastAsia="ru-RU"/>
        </w:rPr>
        <w:t>–</w:t>
      </w:r>
      <w:r w:rsidR="00255E1B" w:rsidRPr="008241F8">
        <w:rPr>
          <w:b/>
          <w:bCs/>
          <w:sz w:val="18"/>
          <w:szCs w:val="19"/>
          <w:lang w:val="ru-RU" w:eastAsia="ru-RU"/>
        </w:rPr>
        <w:t xml:space="preserve"> </w:t>
      </w:r>
      <w:r w:rsidR="006465B8" w:rsidRPr="008241F8">
        <w:rPr>
          <w:b/>
          <w:bCs/>
          <w:sz w:val="18"/>
          <w:szCs w:val="19"/>
          <w:lang w:val="ru-RU" w:eastAsia="ru-RU"/>
        </w:rPr>
        <w:t>100</w:t>
      </w:r>
      <w:r w:rsidRPr="008241F8">
        <w:rPr>
          <w:b/>
          <w:bCs/>
          <w:sz w:val="18"/>
          <w:szCs w:val="19"/>
          <w:lang w:val="ru-RU" w:eastAsia="ru-RU"/>
        </w:rPr>
        <w:t xml:space="preserve"> руб.</w:t>
      </w:r>
      <w:r w:rsidR="006465B8" w:rsidRPr="008241F8">
        <w:rPr>
          <w:b/>
          <w:bCs/>
          <w:sz w:val="18"/>
          <w:szCs w:val="19"/>
          <w:lang w:val="ru-RU" w:eastAsia="ru-RU"/>
        </w:rPr>
        <w:t xml:space="preserve"> 00</w:t>
      </w:r>
      <w:r w:rsidR="00255E1B" w:rsidRPr="008241F8">
        <w:rPr>
          <w:b/>
          <w:bCs/>
          <w:sz w:val="18"/>
          <w:szCs w:val="19"/>
          <w:lang w:val="ru-RU" w:eastAsia="ru-RU"/>
        </w:rPr>
        <w:t xml:space="preserve"> коп. </w:t>
      </w:r>
      <w:r w:rsidR="0034188A" w:rsidRPr="008241F8">
        <w:rPr>
          <w:bCs/>
          <w:sz w:val="18"/>
          <w:szCs w:val="19"/>
          <w:lang w:val="ru-RU" w:eastAsia="ru-RU"/>
        </w:rPr>
        <w:t>(</w:t>
      </w:r>
      <w:r w:rsidR="0034188A" w:rsidRPr="008241F8">
        <w:rPr>
          <w:sz w:val="18"/>
          <w:szCs w:val="19"/>
          <w:lang w:val="ru-RU" w:eastAsia="ru-RU"/>
        </w:rPr>
        <w:t>1/12 части от общей суммы)</w:t>
      </w:r>
      <w:r w:rsidRPr="008241F8">
        <w:rPr>
          <w:sz w:val="18"/>
          <w:szCs w:val="19"/>
          <w:lang w:val="ru-RU" w:eastAsia="ru-RU"/>
        </w:rPr>
        <w:t xml:space="preserve">; отопительного газового котла мощностью </w:t>
      </w:r>
      <w:r w:rsidRPr="008241F8">
        <w:rPr>
          <w:b/>
          <w:bCs/>
          <w:sz w:val="18"/>
          <w:szCs w:val="19"/>
          <w:lang w:val="ru-RU" w:eastAsia="ru-RU"/>
        </w:rPr>
        <w:t>до 20 кВт</w:t>
      </w:r>
      <w:r w:rsidR="0034188A" w:rsidRPr="008241F8">
        <w:rPr>
          <w:bCs/>
          <w:sz w:val="18"/>
          <w:szCs w:val="19"/>
          <w:lang w:val="ru-RU" w:eastAsia="ru-RU"/>
        </w:rPr>
        <w:t>:</w:t>
      </w:r>
      <w:r w:rsidRPr="008241F8">
        <w:rPr>
          <w:sz w:val="18"/>
          <w:szCs w:val="19"/>
          <w:lang w:val="ru-RU" w:eastAsia="ru-RU"/>
        </w:rPr>
        <w:t xml:space="preserve"> </w:t>
      </w:r>
      <w:r w:rsidR="0034188A" w:rsidRPr="008241F8">
        <w:rPr>
          <w:sz w:val="18"/>
          <w:szCs w:val="19"/>
          <w:lang w:val="ru-RU" w:eastAsia="ru-RU"/>
        </w:rPr>
        <w:t xml:space="preserve">в год </w:t>
      </w:r>
      <w:r w:rsidRPr="008241F8">
        <w:rPr>
          <w:sz w:val="18"/>
          <w:szCs w:val="19"/>
          <w:lang w:val="ru-RU" w:eastAsia="ru-RU"/>
        </w:rPr>
        <w:t xml:space="preserve">– </w:t>
      </w:r>
      <w:r w:rsidR="00255E1B" w:rsidRPr="008241F8">
        <w:rPr>
          <w:sz w:val="18"/>
          <w:szCs w:val="19"/>
          <w:lang w:val="ru-RU" w:eastAsia="ru-RU"/>
        </w:rPr>
        <w:t xml:space="preserve">1200 руб. 00 коп.; </w:t>
      </w:r>
      <w:r w:rsidR="0034188A" w:rsidRPr="008241F8">
        <w:rPr>
          <w:b/>
          <w:bCs/>
          <w:sz w:val="18"/>
          <w:szCs w:val="19"/>
          <w:lang w:val="ru-RU" w:eastAsia="ru-RU"/>
        </w:rPr>
        <w:t>в месяц</w:t>
      </w:r>
      <w:r w:rsidR="0034188A" w:rsidRPr="008241F8">
        <w:rPr>
          <w:sz w:val="18"/>
          <w:szCs w:val="19"/>
          <w:lang w:val="ru-RU" w:eastAsia="ru-RU"/>
        </w:rPr>
        <w:t xml:space="preserve"> </w:t>
      </w:r>
      <w:r w:rsidR="00255E1B" w:rsidRPr="008241F8">
        <w:rPr>
          <w:sz w:val="18"/>
          <w:szCs w:val="19"/>
          <w:lang w:val="ru-RU" w:eastAsia="ru-RU"/>
        </w:rPr>
        <w:t>–</w:t>
      </w:r>
      <w:r w:rsidR="00255E1B" w:rsidRPr="008241F8">
        <w:rPr>
          <w:b/>
          <w:bCs/>
          <w:sz w:val="18"/>
          <w:szCs w:val="19"/>
          <w:lang w:val="ru-RU" w:eastAsia="ru-RU"/>
        </w:rPr>
        <w:t xml:space="preserve"> 100 руб. 00 коп.</w:t>
      </w:r>
      <w:r w:rsidR="0034188A" w:rsidRPr="008241F8">
        <w:rPr>
          <w:bCs/>
          <w:sz w:val="18"/>
          <w:szCs w:val="19"/>
          <w:lang w:val="ru-RU" w:eastAsia="ru-RU"/>
        </w:rPr>
        <w:t xml:space="preserve"> (</w:t>
      </w:r>
      <w:r w:rsidR="0034188A" w:rsidRPr="008241F8">
        <w:rPr>
          <w:sz w:val="18"/>
          <w:szCs w:val="19"/>
          <w:lang w:val="ru-RU" w:eastAsia="ru-RU"/>
        </w:rPr>
        <w:t>1/12 части от общей суммы)</w:t>
      </w:r>
      <w:r w:rsidRPr="008241F8">
        <w:rPr>
          <w:sz w:val="18"/>
          <w:szCs w:val="19"/>
          <w:lang w:val="ru-RU" w:eastAsia="ru-RU"/>
        </w:rPr>
        <w:t xml:space="preserve">. Стоимость ТО ВКГО не включает в себя стоимость его ремонта, замены, материалов, а также расходов Исполнителя, понесённых в связи с оказанием услуг </w:t>
      </w:r>
      <w:r w:rsidR="000B18F5" w:rsidRPr="008241F8">
        <w:rPr>
          <w:sz w:val="18"/>
          <w:szCs w:val="19"/>
          <w:lang w:val="ru-RU" w:eastAsia="ru-RU"/>
        </w:rPr>
        <w:t>п</w:t>
      </w:r>
      <w:r w:rsidRPr="008241F8">
        <w:rPr>
          <w:sz w:val="18"/>
          <w:szCs w:val="19"/>
          <w:lang w:val="ru-RU" w:eastAsia="ru-RU"/>
        </w:rPr>
        <w:t>о приостановлению и возобновлению подачи газа в случаях, предусмотренных законодательством РФ</w:t>
      </w:r>
      <w:r w:rsidR="008F10CB" w:rsidRPr="008241F8">
        <w:rPr>
          <w:sz w:val="18"/>
          <w:szCs w:val="19"/>
          <w:lang w:val="ru-RU" w:eastAsia="ru-RU"/>
        </w:rPr>
        <w:t>, и оплачивается отдельно, согласно Прейскуранта Исполнителя</w:t>
      </w:r>
      <w:r w:rsidRPr="008241F8">
        <w:rPr>
          <w:sz w:val="18"/>
          <w:szCs w:val="19"/>
          <w:lang w:val="ru-RU" w:eastAsia="ru-RU"/>
        </w:rPr>
        <w:t>.</w:t>
      </w:r>
    </w:p>
    <w:p w14:paraId="6F53F00F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Датой надлежащего исполнения Заказчиком обязательств по оплате услуг (дата платежа) считается дата внесения денежных средств на расчётный счёт Исполнителя или уполномоченного представителя Исполнителя (</w:t>
      </w:r>
      <w:r w:rsidR="000B18F5" w:rsidRPr="008241F8">
        <w:rPr>
          <w:sz w:val="18"/>
          <w:szCs w:val="19"/>
          <w:lang w:val="ru-RU" w:eastAsia="ru-RU"/>
        </w:rPr>
        <w:t xml:space="preserve">ООО «МосОблЕИРЦ» – </w:t>
      </w:r>
      <w:r w:rsidRPr="008241F8">
        <w:rPr>
          <w:sz w:val="18"/>
          <w:szCs w:val="19"/>
          <w:lang w:val="ru-RU" w:eastAsia="ru-RU"/>
        </w:rPr>
        <w:t>Агента), действующего на основании договора, либо дата оплаты наличными денежными средствами работнику Исполнителя на основании предоставленного платёжного документа.</w:t>
      </w:r>
    </w:p>
    <w:p w14:paraId="022D73DA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Стоимость ТО (ремонта, замены) ВКГО может быть изменена в предусмотренных законодательством РФ (субъектов РФ) случаях, в т.ч. в связи с обоснованным увеличением затрат Исполнителя.</w:t>
      </w:r>
    </w:p>
    <w:p w14:paraId="24C2242D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Договор вступает в силу с момента внесения Заказчиком частичной ежемесячной оплаты – 1/12 части от общей суммы годового платежа за услугу (работу) Исполнителя по ТО ВКГО (по условиям Договора), либо с момента фактического принятия Заказчиком услуги Исполнителя и действует 3 (три) года. Действие Договора продлевается на вышеуказанный срок, если ни одна из Сторон Договора не заявит о его расторжении (прекращении) в письменной форме за 30 (тридцать) календарных дней д</w:t>
      </w:r>
      <w:r w:rsidR="000B18F5" w:rsidRPr="008241F8">
        <w:rPr>
          <w:sz w:val="18"/>
          <w:szCs w:val="19"/>
          <w:lang w:val="ru-RU" w:eastAsia="ru-RU"/>
        </w:rPr>
        <w:t>о окончания срока его действия.</w:t>
      </w:r>
    </w:p>
    <w:p w14:paraId="46F28BBF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 xml:space="preserve">Частичную оплату – 1/12 части от общей суммы годового платежа за ТО ВКГО Заказчиком услуги (работы) Исполнителя по Договору либо фактическое принятие Заказчиком услуги (работы) ТО ВКГО Исполнителя </w:t>
      </w:r>
      <w:r w:rsidRPr="008241F8">
        <w:rPr>
          <w:b/>
          <w:bCs/>
          <w:sz w:val="18"/>
          <w:szCs w:val="19"/>
          <w:lang w:val="ru-RU" w:eastAsia="ru-RU"/>
        </w:rPr>
        <w:t>по Договору следует считать его акцептом (ответом о принятии (заключении) Договора) и равноценной подписи Заказчика</w:t>
      </w:r>
      <w:r w:rsidRPr="008241F8">
        <w:rPr>
          <w:sz w:val="18"/>
          <w:szCs w:val="19"/>
          <w:lang w:val="ru-RU" w:eastAsia="ru-RU"/>
        </w:rPr>
        <w:t>. При этом под Заказчиком считается любое лицо, указанное в ЕПД (акте выполненных работ), от имени которого произведена оплата (принята услуга), а если платёж (принятие услуги) произведён за третье лицо (и это следует из платёжного или иного официального документа), то Заказчиком по данному Договору является лицо, за которое произведена оплата (принята услуга).</w:t>
      </w:r>
    </w:p>
    <w:p w14:paraId="61E7EE1C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Порядок и условия исполнения Договора, права и обязанности Сторон при исполнении Договора, регулируются Договором, главой IV (пункты 41-56) Постановления №410 и законодательством РФ.</w:t>
      </w:r>
    </w:p>
    <w:p w14:paraId="19A68C34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Ответственность Сторон регулируются Постановлением №410 и законодательством РФ.</w:t>
      </w:r>
    </w:p>
    <w:p w14:paraId="255D6D2D" w14:textId="77777777" w:rsidR="00D32DAA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Все споры между Сторонами разрешаются в судебном порядке, с обязательным соблюдением претензионного (досудебного) порядка. Признание судом недействительности какого-либо положения Договора не влечёт за собой недействительности остальных положений.</w:t>
      </w:r>
    </w:p>
    <w:p w14:paraId="0C32195D" w14:textId="77777777" w:rsidR="00AC3E5D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Вся информация, связанная с выполнением Договора, является конфиденциальной. В целях реализации Договора, руководствуясь нормами Федерального закона от 27.07.2006г. №152-ФЗ «О персональных данных», Заказчик даёт согласие Исполнителю на обработку, сбор, систематизацию, накопление, хранение, уточнение (обновление, изменение), распространение (доступ, передача в целях исполнения Договора), обезличивание, уничтожение персональных данных Заказчика (фамилия, имя, отчество, место жительства, реквизиты основного документа, удостоверяющего личность, номера телефонов, адрес электронной почты) на весь период действия Договора.</w:t>
      </w:r>
    </w:p>
    <w:p w14:paraId="7903B93B" w14:textId="77777777" w:rsidR="00D33391" w:rsidRPr="008241F8" w:rsidRDefault="00D32DAA" w:rsidP="0040480E">
      <w:pPr>
        <w:numPr>
          <w:ilvl w:val="1"/>
          <w:numId w:val="18"/>
        </w:numPr>
        <w:tabs>
          <w:tab w:val="left" w:pos="426"/>
        </w:tabs>
        <w:spacing w:after="0" w:line="210" w:lineRule="exact"/>
        <w:ind w:left="0" w:firstLine="0"/>
        <w:jc w:val="both"/>
        <w:rPr>
          <w:sz w:val="18"/>
          <w:szCs w:val="19"/>
          <w:lang w:val="ru-RU" w:eastAsia="ru-RU"/>
        </w:rPr>
      </w:pPr>
      <w:r w:rsidRPr="008241F8">
        <w:rPr>
          <w:sz w:val="18"/>
          <w:szCs w:val="19"/>
          <w:lang w:val="ru-RU" w:eastAsia="ru-RU"/>
        </w:rPr>
        <w:t>Всё иное, что не предусмотрено Договором, регулируется согласно нормам действующего законодательства РФ.</w:t>
      </w:r>
    </w:p>
    <w:tbl>
      <w:tblPr>
        <w:tblW w:w="11874" w:type="dxa"/>
        <w:tblLayout w:type="fixed"/>
        <w:tblLook w:val="00A0" w:firstRow="1" w:lastRow="0" w:firstColumn="1" w:lastColumn="0" w:noHBand="0" w:noVBand="0"/>
      </w:tblPr>
      <w:tblGrid>
        <w:gridCol w:w="7196"/>
        <w:gridCol w:w="4678"/>
      </w:tblGrid>
      <w:tr w:rsidR="008241F8" w:rsidRPr="00FA283C" w14:paraId="3F9268C9" w14:textId="77777777" w:rsidTr="008241F8">
        <w:trPr>
          <w:trHeight w:val="60"/>
        </w:trPr>
        <w:tc>
          <w:tcPr>
            <w:tcW w:w="7196" w:type="dxa"/>
          </w:tcPr>
          <w:p w14:paraId="1EE61255" w14:textId="77777777" w:rsidR="008241F8" w:rsidRPr="00254B2A" w:rsidRDefault="008241F8" w:rsidP="0040480E">
            <w:pPr>
              <w:pStyle w:val="aff3"/>
              <w:spacing w:before="0" w:beforeAutospacing="0" w:after="0" w:afterAutospacing="0" w:line="210" w:lineRule="exact"/>
              <w:ind w:firstLine="426"/>
              <w:rPr>
                <w:sz w:val="18"/>
                <w:szCs w:val="19"/>
              </w:rPr>
            </w:pPr>
            <w:r w:rsidRPr="00254B2A">
              <w:rPr>
                <w:b/>
                <w:bCs/>
                <w:sz w:val="18"/>
                <w:szCs w:val="19"/>
              </w:rPr>
              <w:t xml:space="preserve">РЕКВИЗИТЫ </w:t>
            </w:r>
            <w:r w:rsidRPr="00254B2A">
              <w:rPr>
                <w:b/>
                <w:sz w:val="18"/>
                <w:szCs w:val="19"/>
              </w:rPr>
              <w:t>ООО «Прометей плюс»</w:t>
            </w:r>
            <w:r w:rsidRPr="00254B2A">
              <w:rPr>
                <w:sz w:val="18"/>
                <w:szCs w:val="19"/>
              </w:rPr>
              <w:t>:</w:t>
            </w:r>
          </w:p>
          <w:p w14:paraId="7B5A1121" w14:textId="77777777" w:rsidR="008241F8" w:rsidRDefault="008241F8" w:rsidP="008241F8">
            <w:pPr>
              <w:spacing w:after="0" w:line="210" w:lineRule="exact"/>
              <w:ind w:right="-108"/>
              <w:jc w:val="both"/>
              <w:rPr>
                <w:b/>
                <w:sz w:val="18"/>
                <w:szCs w:val="19"/>
                <w:lang w:val="ru-RU"/>
              </w:rPr>
            </w:pPr>
            <w:r w:rsidRPr="00254B2A">
              <w:rPr>
                <w:sz w:val="18"/>
                <w:szCs w:val="19"/>
                <w:lang w:val="ru-RU" w:eastAsia="ru-RU"/>
              </w:rPr>
              <w:t xml:space="preserve">Адреса обособленного подразделения и приёма населения в </w:t>
            </w:r>
            <w:r w:rsidRPr="00254B2A">
              <w:rPr>
                <w:b/>
                <w:sz w:val="18"/>
                <w:szCs w:val="19"/>
                <w:lang w:val="ru-RU"/>
              </w:rPr>
              <w:t>г. Воскресенск:</w:t>
            </w:r>
          </w:p>
          <w:p w14:paraId="49501F6A" w14:textId="77777777" w:rsidR="008241F8" w:rsidRPr="00254B2A" w:rsidRDefault="008241F8" w:rsidP="008241F8">
            <w:pPr>
              <w:spacing w:after="0" w:line="210" w:lineRule="exact"/>
              <w:ind w:right="-108"/>
              <w:jc w:val="both"/>
              <w:rPr>
                <w:b/>
                <w:sz w:val="18"/>
                <w:szCs w:val="19"/>
                <w:lang w:val="ru-RU"/>
              </w:rPr>
            </w:pPr>
            <w:r w:rsidRPr="00254B2A">
              <w:rPr>
                <w:b/>
                <w:sz w:val="18"/>
                <w:szCs w:val="19"/>
                <w:lang w:val="ru-RU"/>
              </w:rPr>
              <w:t>ул. Цесиса д.11, стр.2 Б, оф.8 / ул. Октябрьская, д.16, пом.21</w:t>
            </w:r>
          </w:p>
          <w:p w14:paraId="21D20C3D" w14:textId="77777777" w:rsidR="008241F8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/>
              </w:rPr>
            </w:pPr>
            <w:r w:rsidRPr="00254B2A">
              <w:rPr>
                <w:sz w:val="18"/>
                <w:szCs w:val="19"/>
                <w:lang w:val="ru-RU" w:eastAsia="ru-RU"/>
              </w:rPr>
              <w:t xml:space="preserve">Адрес (место нахождения): </w:t>
            </w:r>
            <w:r w:rsidRPr="00254B2A">
              <w:rPr>
                <w:sz w:val="18"/>
                <w:szCs w:val="19"/>
                <w:lang w:val="ru-RU"/>
              </w:rPr>
              <w:t>143403, М</w:t>
            </w:r>
            <w:r>
              <w:rPr>
                <w:sz w:val="18"/>
                <w:szCs w:val="19"/>
                <w:lang w:val="ru-RU"/>
              </w:rPr>
              <w:t>осковская обл., г. Красногорск,</w:t>
            </w:r>
          </w:p>
          <w:p w14:paraId="122C34C3" w14:textId="77777777" w:rsidR="008241F8" w:rsidRPr="00254B2A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 w:eastAsia="ru-RU"/>
              </w:rPr>
            </w:pPr>
            <w:r w:rsidRPr="00254B2A">
              <w:rPr>
                <w:sz w:val="18"/>
                <w:szCs w:val="19"/>
                <w:lang w:val="ru-RU"/>
              </w:rPr>
              <w:t>ул. Первомайская, д.5, пом.</w:t>
            </w:r>
            <w:r w:rsidRPr="00254B2A">
              <w:rPr>
                <w:sz w:val="18"/>
                <w:szCs w:val="19"/>
              </w:rPr>
              <w:t>VI</w:t>
            </w:r>
            <w:r w:rsidRPr="00254B2A">
              <w:rPr>
                <w:sz w:val="18"/>
                <w:szCs w:val="19"/>
                <w:lang w:val="ru-RU"/>
              </w:rPr>
              <w:t>, комн.6</w:t>
            </w:r>
          </w:p>
          <w:p w14:paraId="44F0E3F2" w14:textId="77777777" w:rsidR="008241F8" w:rsidRDefault="008241F8" w:rsidP="008241F8">
            <w:pPr>
              <w:spacing w:after="0" w:line="210" w:lineRule="exact"/>
              <w:jc w:val="both"/>
              <w:rPr>
                <w:b/>
                <w:sz w:val="18"/>
                <w:szCs w:val="18"/>
                <w:lang w:val="ru-RU"/>
              </w:rPr>
            </w:pPr>
            <w:r w:rsidRPr="00254B2A">
              <w:rPr>
                <w:sz w:val="18"/>
                <w:szCs w:val="19"/>
                <w:lang w:val="ru-RU" w:eastAsia="ru-RU"/>
              </w:rPr>
              <w:t xml:space="preserve">Тел.: </w:t>
            </w:r>
            <w:r w:rsidRPr="008A3EE1">
              <w:rPr>
                <w:b/>
                <w:sz w:val="18"/>
                <w:szCs w:val="18"/>
                <w:lang w:val="ru-RU"/>
              </w:rPr>
              <w:t>+7 (496) 446-41-11 / +7 (496) 446-46-00 / +7</w:t>
            </w:r>
            <w:r w:rsidRPr="00254B2A">
              <w:rPr>
                <w:b/>
                <w:sz w:val="18"/>
                <w:szCs w:val="18"/>
              </w:rPr>
              <w:t> </w:t>
            </w:r>
            <w:r w:rsidRPr="008A3EE1">
              <w:rPr>
                <w:b/>
                <w:sz w:val="18"/>
                <w:szCs w:val="18"/>
                <w:lang w:val="ru-RU"/>
              </w:rPr>
              <w:t>985</w:t>
            </w:r>
            <w:r w:rsidRPr="00254B2A">
              <w:rPr>
                <w:b/>
                <w:sz w:val="18"/>
                <w:szCs w:val="18"/>
              </w:rPr>
              <w:t> </w:t>
            </w:r>
            <w:r w:rsidRPr="008A3EE1">
              <w:rPr>
                <w:b/>
                <w:sz w:val="18"/>
                <w:szCs w:val="18"/>
                <w:lang w:val="ru-RU"/>
              </w:rPr>
              <w:t>600-12-83</w:t>
            </w:r>
            <w:r>
              <w:rPr>
                <w:b/>
                <w:sz w:val="18"/>
                <w:szCs w:val="18"/>
                <w:lang w:val="ru-RU"/>
              </w:rPr>
              <w:t xml:space="preserve"> /</w:t>
            </w:r>
          </w:p>
          <w:p w14:paraId="6865A336" w14:textId="77777777" w:rsidR="008241F8" w:rsidRPr="00254B2A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/>
              </w:rPr>
            </w:pPr>
            <w:r w:rsidRPr="00917C3B">
              <w:rPr>
                <w:b/>
                <w:sz w:val="18"/>
                <w:szCs w:val="18"/>
                <w:lang w:val="ru-RU"/>
              </w:rPr>
              <w:t>+7 800 500-64-97, доб.200, доб.201</w:t>
            </w:r>
          </w:p>
          <w:p w14:paraId="1E3348D4" w14:textId="77777777" w:rsidR="008241F8" w:rsidRPr="003301D3" w:rsidRDefault="008241F8" w:rsidP="008241F8">
            <w:pPr>
              <w:spacing w:after="0" w:line="210" w:lineRule="exact"/>
              <w:jc w:val="both"/>
              <w:rPr>
                <w:b/>
                <w:sz w:val="18"/>
                <w:szCs w:val="19"/>
                <w:lang w:val="ru-RU"/>
              </w:rPr>
            </w:pPr>
            <w:r w:rsidRPr="00254B2A">
              <w:rPr>
                <w:sz w:val="18"/>
                <w:szCs w:val="19"/>
                <w:lang w:val="ru-RU"/>
              </w:rPr>
              <w:t xml:space="preserve">Телефон диспетчерской службы для подачи заявок на обслуживание и ремонт: </w:t>
            </w:r>
            <w:r w:rsidRPr="003301D3">
              <w:rPr>
                <w:b/>
                <w:sz w:val="18"/>
                <w:szCs w:val="19"/>
                <w:lang w:val="ru-RU"/>
              </w:rPr>
              <w:t>+7</w:t>
            </w:r>
            <w:r>
              <w:rPr>
                <w:b/>
                <w:sz w:val="18"/>
                <w:szCs w:val="19"/>
                <w:lang w:val="ru-RU"/>
              </w:rPr>
              <w:t> </w:t>
            </w:r>
            <w:r w:rsidRPr="003301D3">
              <w:rPr>
                <w:b/>
                <w:sz w:val="18"/>
                <w:szCs w:val="19"/>
                <w:lang w:val="ru-RU"/>
              </w:rPr>
              <w:t>800</w:t>
            </w:r>
            <w:r>
              <w:rPr>
                <w:b/>
                <w:sz w:val="18"/>
                <w:szCs w:val="19"/>
                <w:lang w:val="ru-RU"/>
              </w:rPr>
              <w:t> 775-00-60</w:t>
            </w:r>
          </w:p>
          <w:p w14:paraId="307DAA4F" w14:textId="77777777" w:rsidR="008241F8" w:rsidRPr="00254B2A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/>
              </w:rPr>
            </w:pPr>
            <w:r w:rsidRPr="00254B2A">
              <w:rPr>
                <w:sz w:val="18"/>
                <w:szCs w:val="19"/>
                <w:lang w:val="ru-RU"/>
              </w:rPr>
              <w:t xml:space="preserve">Эл-почта: </w:t>
            </w:r>
            <w:r w:rsidRPr="00254B2A">
              <w:rPr>
                <w:b/>
                <w:sz w:val="18"/>
                <w:szCs w:val="19"/>
                <w:u w:val="single"/>
              </w:rPr>
              <w:t>prmpls</w:t>
            </w:r>
            <w:r w:rsidRPr="00254B2A">
              <w:rPr>
                <w:b/>
                <w:sz w:val="18"/>
                <w:szCs w:val="19"/>
                <w:u w:val="single"/>
                <w:lang w:val="ru-RU"/>
              </w:rPr>
              <w:t>@</w:t>
            </w:r>
            <w:r w:rsidRPr="00254B2A">
              <w:rPr>
                <w:b/>
                <w:sz w:val="18"/>
                <w:szCs w:val="19"/>
                <w:u w:val="single"/>
              </w:rPr>
              <w:t>mail</w:t>
            </w:r>
            <w:r w:rsidRPr="00254B2A">
              <w:rPr>
                <w:b/>
                <w:sz w:val="18"/>
                <w:szCs w:val="19"/>
                <w:u w:val="single"/>
                <w:lang w:val="ru-RU"/>
              </w:rPr>
              <w:t>.</w:t>
            </w:r>
            <w:r w:rsidRPr="00254B2A">
              <w:rPr>
                <w:b/>
                <w:sz w:val="18"/>
                <w:szCs w:val="19"/>
                <w:u w:val="single"/>
              </w:rPr>
              <w:t>ru</w:t>
            </w:r>
            <w:r w:rsidRPr="00254B2A">
              <w:rPr>
                <w:rStyle w:val="a9"/>
                <w:color w:val="auto"/>
                <w:sz w:val="18"/>
                <w:szCs w:val="19"/>
                <w:u w:val="none"/>
                <w:lang w:val="ru-RU"/>
              </w:rPr>
              <w:t xml:space="preserve">, </w:t>
            </w:r>
            <w:r w:rsidRPr="00254B2A">
              <w:rPr>
                <w:sz w:val="18"/>
                <w:szCs w:val="19"/>
                <w:lang w:val="ru-RU"/>
              </w:rPr>
              <w:t xml:space="preserve">Официальный сайт: </w:t>
            </w:r>
            <w:hyperlink r:id="rId8" w:history="1">
              <w:hyperlink r:id="rId9" w:history="1">
                <w:r w:rsidRPr="00254B2A">
                  <w:rPr>
                    <w:rStyle w:val="a9"/>
                    <w:b/>
                    <w:color w:val="auto"/>
                    <w:sz w:val="18"/>
                    <w:szCs w:val="19"/>
                  </w:rPr>
                  <w:t>https</w:t>
                </w:r>
                <w:r w:rsidRPr="00254B2A">
                  <w:rPr>
                    <w:rStyle w:val="a9"/>
                    <w:b/>
                    <w:color w:val="auto"/>
                    <w:sz w:val="18"/>
                    <w:szCs w:val="19"/>
                    <w:lang w:val="ru-RU"/>
                  </w:rPr>
                  <w:t>://</w:t>
                </w:r>
                <w:r w:rsidRPr="00254B2A">
                  <w:rPr>
                    <w:rStyle w:val="a9"/>
                    <w:b/>
                    <w:color w:val="auto"/>
                    <w:sz w:val="18"/>
                    <w:szCs w:val="19"/>
                  </w:rPr>
                  <w:t>prometeyplys</w:t>
                </w:r>
                <w:r w:rsidRPr="00254B2A">
                  <w:rPr>
                    <w:rStyle w:val="a9"/>
                    <w:b/>
                    <w:color w:val="auto"/>
                    <w:sz w:val="18"/>
                    <w:szCs w:val="19"/>
                    <w:lang w:val="ru-RU"/>
                  </w:rPr>
                  <w:t>.</w:t>
                </w:r>
                <w:r w:rsidRPr="00254B2A">
                  <w:rPr>
                    <w:rStyle w:val="a9"/>
                    <w:b/>
                    <w:color w:val="auto"/>
                    <w:sz w:val="18"/>
                    <w:szCs w:val="19"/>
                  </w:rPr>
                  <w:t>ru</w:t>
                </w:r>
              </w:hyperlink>
            </w:hyperlink>
          </w:p>
          <w:p w14:paraId="5FFB6281" w14:textId="77777777" w:rsidR="008241F8" w:rsidRPr="00254B2A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 w:eastAsia="ru-RU"/>
              </w:rPr>
            </w:pPr>
            <w:r w:rsidRPr="00254B2A">
              <w:rPr>
                <w:sz w:val="18"/>
                <w:szCs w:val="19"/>
                <w:lang w:val="ru-RU" w:eastAsia="ru-RU"/>
              </w:rPr>
              <w:t xml:space="preserve">ОГРН </w:t>
            </w:r>
            <w:r w:rsidRPr="00254B2A">
              <w:rPr>
                <w:sz w:val="18"/>
                <w:szCs w:val="19"/>
                <w:lang w:val="ru-RU"/>
              </w:rPr>
              <w:t xml:space="preserve">1125034002774 / </w:t>
            </w:r>
            <w:r w:rsidRPr="00254B2A">
              <w:rPr>
                <w:sz w:val="18"/>
                <w:szCs w:val="19"/>
                <w:lang w:val="ru-RU" w:eastAsia="ru-RU"/>
              </w:rPr>
              <w:t xml:space="preserve">ИНН </w:t>
            </w:r>
            <w:r w:rsidRPr="00254B2A">
              <w:rPr>
                <w:sz w:val="18"/>
                <w:szCs w:val="19"/>
                <w:lang w:val="ru-RU"/>
              </w:rPr>
              <w:t>5034044654</w:t>
            </w:r>
            <w:r w:rsidRPr="00254B2A">
              <w:rPr>
                <w:sz w:val="18"/>
                <w:szCs w:val="19"/>
                <w:lang w:val="ru-RU" w:eastAsia="ru-RU"/>
              </w:rPr>
              <w:t xml:space="preserve"> / КПП </w:t>
            </w:r>
            <w:r w:rsidRPr="00254B2A">
              <w:rPr>
                <w:sz w:val="18"/>
                <w:szCs w:val="19"/>
                <w:lang w:val="ru-RU"/>
              </w:rPr>
              <w:t>502401001</w:t>
            </w:r>
          </w:p>
          <w:p w14:paraId="49FEC57B" w14:textId="77777777" w:rsidR="008241F8" w:rsidRDefault="008241F8" w:rsidP="008241F8">
            <w:pPr>
              <w:spacing w:after="0" w:line="210" w:lineRule="exact"/>
              <w:jc w:val="both"/>
              <w:rPr>
                <w:sz w:val="18"/>
                <w:szCs w:val="19"/>
                <w:lang w:val="ru-RU"/>
              </w:rPr>
            </w:pPr>
            <w:r w:rsidRPr="00254B2A">
              <w:rPr>
                <w:spacing w:val="-14"/>
                <w:sz w:val="18"/>
                <w:szCs w:val="19"/>
                <w:lang w:val="ru-RU" w:eastAsia="ru-RU"/>
              </w:rPr>
              <w:t xml:space="preserve">р/с </w:t>
            </w:r>
            <w:r w:rsidRPr="00254B2A">
              <w:rPr>
                <w:sz w:val="18"/>
                <w:szCs w:val="19"/>
                <w:lang w:val="ru-RU"/>
              </w:rPr>
              <w:t>4070281000278000 3265</w:t>
            </w:r>
            <w:r w:rsidRPr="00254B2A">
              <w:rPr>
                <w:spacing w:val="-14"/>
                <w:sz w:val="18"/>
                <w:szCs w:val="19"/>
                <w:lang w:val="ru-RU" w:eastAsia="ru-RU"/>
              </w:rPr>
              <w:t xml:space="preserve"> в </w:t>
            </w:r>
            <w:r w:rsidRPr="00254B2A">
              <w:rPr>
                <w:sz w:val="18"/>
                <w:szCs w:val="19"/>
                <w:lang w:val="ru-RU"/>
              </w:rPr>
              <w:t>АО «АЛЬФА-БАНК»</w:t>
            </w:r>
          </w:p>
          <w:p w14:paraId="4DEAD89F" w14:textId="77777777" w:rsidR="008241F8" w:rsidRPr="00254B2A" w:rsidRDefault="008241F8" w:rsidP="008241F8">
            <w:pPr>
              <w:spacing w:after="0" w:line="210" w:lineRule="exact"/>
              <w:jc w:val="both"/>
              <w:rPr>
                <w:rStyle w:val="a9"/>
                <w:color w:val="auto"/>
                <w:spacing w:val="-14"/>
                <w:sz w:val="18"/>
                <w:szCs w:val="19"/>
                <w:u w:val="none"/>
                <w:lang w:val="ru-RU" w:eastAsia="ru-RU"/>
              </w:rPr>
            </w:pPr>
            <w:r w:rsidRPr="00254B2A">
              <w:rPr>
                <w:spacing w:val="-14"/>
                <w:sz w:val="18"/>
                <w:szCs w:val="19"/>
                <w:lang w:val="ru-RU" w:eastAsia="ru-RU"/>
              </w:rPr>
              <w:t xml:space="preserve">к/с </w:t>
            </w:r>
            <w:r w:rsidRPr="00254B2A">
              <w:rPr>
                <w:sz w:val="18"/>
                <w:szCs w:val="19"/>
                <w:lang w:val="ru-RU"/>
              </w:rPr>
              <w:t>30101810200000000593</w:t>
            </w:r>
            <w:r w:rsidRPr="00254B2A">
              <w:rPr>
                <w:spacing w:val="-14"/>
                <w:sz w:val="18"/>
                <w:szCs w:val="19"/>
                <w:lang w:val="ru-RU" w:eastAsia="ru-RU"/>
              </w:rPr>
              <w:t xml:space="preserve">, БИК </w:t>
            </w:r>
            <w:r w:rsidRPr="00254B2A">
              <w:rPr>
                <w:sz w:val="18"/>
                <w:szCs w:val="19"/>
                <w:lang w:val="ru-RU"/>
              </w:rPr>
              <w:t>044525593</w:t>
            </w:r>
          </w:p>
          <w:p w14:paraId="45853CE7" w14:textId="77777777" w:rsidR="008241F8" w:rsidRPr="00254B2A" w:rsidRDefault="00A901ED" w:rsidP="0040480E">
            <w:pPr>
              <w:pStyle w:val="aff3"/>
              <w:spacing w:before="0" w:beforeAutospacing="0" w:after="0" w:afterAutospacing="0" w:line="210" w:lineRule="exact"/>
              <w:ind w:firstLine="426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8"/>
                <w:szCs w:val="19"/>
              </w:rPr>
              <w:t>Д</w:t>
            </w:r>
            <w:r w:rsidR="008241F8" w:rsidRPr="00254B2A">
              <w:rPr>
                <w:b/>
                <w:sz w:val="18"/>
                <w:szCs w:val="19"/>
              </w:rPr>
              <w:t>иректор О.В. Лунев</w:t>
            </w:r>
          </w:p>
        </w:tc>
        <w:tc>
          <w:tcPr>
            <w:tcW w:w="4678" w:type="dxa"/>
          </w:tcPr>
          <w:p w14:paraId="237E4E66" w14:textId="77777777" w:rsidR="008241F8" w:rsidRPr="00254B2A" w:rsidRDefault="00FA283C" w:rsidP="008241F8">
            <w:pPr>
              <w:pStyle w:val="aff3"/>
              <w:spacing w:before="0" w:beforeAutospacing="0" w:after="0" w:afterAutospacing="0"/>
              <w:ind w:firstLine="426"/>
              <w:rPr>
                <w:b/>
                <w:bCs/>
                <w:sz w:val="18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69C2D67" wp14:editId="30867C1F">
                  <wp:extent cx="2251086" cy="16956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27" cy="169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AB6AA" w14:textId="77777777" w:rsidR="0079071C" w:rsidRDefault="0079071C" w:rsidP="0079071C">
      <w:pPr>
        <w:spacing w:after="0" w:line="280" w:lineRule="exact"/>
        <w:ind w:firstLine="426"/>
        <w:jc w:val="center"/>
        <w:rPr>
          <w:b/>
          <w:szCs w:val="26"/>
          <w:shd w:val="clear" w:color="auto" w:fill="FFFFFF"/>
          <w:lang w:val="ru-RU"/>
        </w:rPr>
      </w:pPr>
    </w:p>
    <w:p w14:paraId="71CE9B2E" w14:textId="77777777" w:rsidR="0040480E" w:rsidRPr="0079071C" w:rsidRDefault="0040480E" w:rsidP="0079071C">
      <w:pPr>
        <w:spacing w:after="0" w:line="280" w:lineRule="exact"/>
        <w:ind w:firstLine="426"/>
        <w:jc w:val="center"/>
        <w:rPr>
          <w:b/>
          <w:szCs w:val="26"/>
          <w:shd w:val="clear" w:color="auto" w:fill="FFFFFF"/>
          <w:lang w:val="ru-RU"/>
        </w:rPr>
      </w:pPr>
      <w:r w:rsidRPr="0079071C">
        <w:rPr>
          <w:b/>
          <w:szCs w:val="26"/>
          <w:shd w:val="clear" w:color="auto" w:fill="FFFFFF"/>
          <w:lang w:val="ru-RU"/>
        </w:rPr>
        <w:t xml:space="preserve">Уважаемый </w:t>
      </w:r>
      <w:r w:rsidR="00B77ECA" w:rsidRPr="0079071C">
        <w:rPr>
          <w:b/>
          <w:bCs/>
          <w:color w:val="000000"/>
          <w:szCs w:val="26"/>
          <w:lang w:val="ru-RU" w:eastAsia="ru-RU"/>
        </w:rPr>
        <w:t>собственник (пользователь, наниматель) помещения</w:t>
      </w:r>
      <w:r w:rsidRPr="0079071C">
        <w:rPr>
          <w:b/>
          <w:szCs w:val="26"/>
          <w:shd w:val="clear" w:color="auto" w:fill="FFFFFF"/>
          <w:lang w:val="ru-RU"/>
        </w:rPr>
        <w:t>!</w:t>
      </w:r>
    </w:p>
    <w:p w14:paraId="1E2424A1" w14:textId="77777777" w:rsidR="00B77ECA" w:rsidRPr="0079071C" w:rsidRDefault="00B77ECA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</w:p>
    <w:p w14:paraId="6B9E0422" w14:textId="77777777" w:rsidR="00B77ECA" w:rsidRPr="0079071C" w:rsidRDefault="00B77ECA" w:rsidP="0079071C">
      <w:pPr>
        <w:pStyle w:val="1"/>
        <w:spacing w:before="0" w:line="280" w:lineRule="exact"/>
        <w:ind w:firstLine="426"/>
        <w:jc w:val="both"/>
        <w:rPr>
          <w:b w:val="0"/>
          <w:bCs w:val="0"/>
          <w:szCs w:val="26"/>
        </w:rPr>
      </w:pPr>
      <w:r w:rsidRPr="0079071C">
        <w:rPr>
          <w:b w:val="0"/>
          <w:bCs w:val="0"/>
          <w:szCs w:val="26"/>
        </w:rPr>
        <w:t xml:space="preserve">На основании </w:t>
      </w:r>
      <w:r w:rsidRPr="0079071C">
        <w:rPr>
          <w:b w:val="0"/>
          <w:color w:val="000000"/>
          <w:szCs w:val="26"/>
        </w:rPr>
        <w:t>результата мониторинга специализированных организаций, осуществляющих деятельность в сфере технического обслуживания и ремонта ВКГО (</w:t>
      </w:r>
      <w:r w:rsidRPr="0079071C">
        <w:rPr>
          <w:b w:val="0"/>
          <w:color w:val="000000"/>
          <w:szCs w:val="26"/>
          <w:u w:val="single"/>
        </w:rPr>
        <w:t>Протокол рассмотрения</w:t>
      </w:r>
      <w:r w:rsidRPr="0079071C">
        <w:rPr>
          <w:b w:val="0"/>
          <w:color w:val="000000"/>
          <w:szCs w:val="26"/>
        </w:rPr>
        <w:t xml:space="preserve"> предложений и подведения результатов мониторинга (отбора) специализированных организаций, осуществляющих деятельность в сфере технического обслуживания и ремонта внутриквартирного газового оборудования в многоквартирных домах </w:t>
      </w:r>
      <w:r w:rsidRPr="0079071C">
        <w:rPr>
          <w:b w:val="0"/>
          <w:color w:val="000000"/>
          <w:szCs w:val="26"/>
          <w:u w:val="single"/>
        </w:rPr>
        <w:t>на территории городского округа Воскресенск Московской области от 14.04.2020г.</w:t>
      </w:r>
      <w:r w:rsidRPr="0079071C">
        <w:rPr>
          <w:b w:val="0"/>
          <w:color w:val="000000"/>
          <w:szCs w:val="26"/>
        </w:rPr>
        <w:t xml:space="preserve">), специализированной организацией с наилучшим предложением для осуществления указанной деятельности в газифицированных домах, расположенных на территории </w:t>
      </w:r>
      <w:r w:rsidRPr="0079071C">
        <w:rPr>
          <w:b w:val="0"/>
          <w:szCs w:val="26"/>
        </w:rPr>
        <w:t>г.о. Воскресенск,</w:t>
      </w:r>
      <w:r w:rsidRPr="0079071C">
        <w:rPr>
          <w:b w:val="0"/>
          <w:color w:val="000000"/>
          <w:szCs w:val="26"/>
        </w:rPr>
        <w:t xml:space="preserve"> выбрана ООО «</w:t>
      </w:r>
      <w:r w:rsidRPr="0079071C">
        <w:rPr>
          <w:b w:val="0"/>
          <w:szCs w:val="26"/>
        </w:rPr>
        <w:t>Прометей плюс</w:t>
      </w:r>
      <w:r w:rsidRPr="0079071C">
        <w:rPr>
          <w:b w:val="0"/>
          <w:color w:val="000000"/>
          <w:szCs w:val="26"/>
        </w:rPr>
        <w:t>»</w:t>
      </w:r>
      <w:r w:rsidRPr="0079071C">
        <w:rPr>
          <w:b w:val="0"/>
          <w:bCs w:val="0"/>
          <w:szCs w:val="26"/>
        </w:rPr>
        <w:t>.</w:t>
      </w:r>
    </w:p>
    <w:p w14:paraId="28118FC7" w14:textId="77777777" w:rsidR="00B77ECA" w:rsidRPr="0079071C" w:rsidRDefault="00B77ECA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</w:p>
    <w:p w14:paraId="44C58FD9" w14:textId="6CFD9078" w:rsidR="00F93F13" w:rsidRPr="0079071C" w:rsidRDefault="0040480E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  <w:r w:rsidRPr="0079071C">
        <w:rPr>
          <w:b w:val="0"/>
          <w:szCs w:val="26"/>
          <w:shd w:val="clear" w:color="auto" w:fill="FFFFFF"/>
        </w:rPr>
        <w:t xml:space="preserve">Вам направляется </w:t>
      </w:r>
      <w:r w:rsidR="001929FE" w:rsidRPr="0079071C">
        <w:rPr>
          <w:b w:val="0"/>
          <w:szCs w:val="26"/>
          <w:shd w:val="clear" w:color="auto" w:fill="FFFFFF"/>
        </w:rPr>
        <w:t>договор-</w:t>
      </w:r>
      <w:r w:rsidRPr="0079071C">
        <w:rPr>
          <w:b w:val="0"/>
          <w:szCs w:val="26"/>
          <w:shd w:val="clear" w:color="auto" w:fill="FFFFFF"/>
        </w:rPr>
        <w:t>оферта, а также</w:t>
      </w:r>
      <w:r w:rsidR="007D490D">
        <w:rPr>
          <w:b w:val="0"/>
          <w:szCs w:val="26"/>
          <w:shd w:val="clear" w:color="auto" w:fill="FFFFFF"/>
        </w:rPr>
        <w:t xml:space="preserve"> </w:t>
      </w:r>
      <w:r w:rsidRPr="007D490D">
        <w:rPr>
          <w:b w:val="0"/>
          <w:bCs w:val="0"/>
          <w:szCs w:val="26"/>
          <w:shd w:val="clear" w:color="auto" w:fill="FFFFFF"/>
        </w:rPr>
        <w:t>будет</w:t>
      </w:r>
      <w:r w:rsidRPr="0079071C">
        <w:rPr>
          <w:b w:val="0"/>
          <w:szCs w:val="26"/>
          <w:shd w:val="clear" w:color="auto" w:fill="FFFFFF"/>
        </w:rPr>
        <w:t xml:space="preserve"> включён соответствующий ежемесячный платёж за техническое обслуживание внутриквартирного газового оборудование, который также включает в себя аварийно-диспетчерское обеспечение и обязательство по выполнению ремонтных работ</w:t>
      </w:r>
      <w:r w:rsidR="001929FE" w:rsidRPr="0079071C">
        <w:rPr>
          <w:b w:val="0"/>
          <w:szCs w:val="26"/>
          <w:shd w:val="clear" w:color="auto" w:fill="FFFFFF"/>
        </w:rPr>
        <w:t>, для оплаты и принятия условий договора-оферты</w:t>
      </w:r>
      <w:r w:rsidRPr="0079071C">
        <w:rPr>
          <w:b w:val="0"/>
          <w:szCs w:val="26"/>
          <w:shd w:val="clear" w:color="auto" w:fill="FFFFFF"/>
        </w:rPr>
        <w:t>.</w:t>
      </w:r>
    </w:p>
    <w:p w14:paraId="6A2C4767" w14:textId="77777777" w:rsidR="00F93F13" w:rsidRPr="0079071C" w:rsidRDefault="00F93F13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</w:p>
    <w:p w14:paraId="3FBC36E0" w14:textId="77777777" w:rsidR="00F93F13" w:rsidRPr="0079071C" w:rsidRDefault="0040480E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  <w:r w:rsidRPr="0079071C">
        <w:rPr>
          <w:b w:val="0"/>
          <w:szCs w:val="26"/>
          <w:shd w:val="clear" w:color="auto" w:fill="FFFFFF"/>
        </w:rPr>
        <w:t>Конкретная сумма зависит от количества установленных газовых приборов в Вашей квартире.</w:t>
      </w:r>
    </w:p>
    <w:p w14:paraId="3291FDE7" w14:textId="77777777" w:rsidR="00F93F13" w:rsidRPr="0079071C" w:rsidRDefault="00F93F13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</w:p>
    <w:p w14:paraId="25C6482F" w14:textId="77777777" w:rsidR="00F93F13" w:rsidRPr="0079071C" w:rsidRDefault="0040480E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  <w:r w:rsidRPr="0079071C">
        <w:rPr>
          <w:b w:val="0"/>
          <w:szCs w:val="26"/>
          <w:shd w:val="clear" w:color="auto" w:fill="FFFFFF"/>
        </w:rPr>
        <w:t>Данный вид услуг предоставляется специализированной организацией ООО «Прометей</w:t>
      </w:r>
      <w:r w:rsidR="00D34A08" w:rsidRPr="0079071C">
        <w:rPr>
          <w:b w:val="0"/>
          <w:szCs w:val="26"/>
          <w:shd w:val="clear" w:color="auto" w:fill="FFFFFF"/>
        </w:rPr>
        <w:t xml:space="preserve"> плюс</w:t>
      </w:r>
      <w:r w:rsidRPr="0079071C">
        <w:rPr>
          <w:b w:val="0"/>
          <w:szCs w:val="26"/>
          <w:shd w:val="clear" w:color="auto" w:fill="FFFFFF"/>
        </w:rPr>
        <w:t>»</w:t>
      </w:r>
      <w:r w:rsidR="00F93F13" w:rsidRPr="0079071C">
        <w:rPr>
          <w:b w:val="0"/>
          <w:szCs w:val="26"/>
          <w:shd w:val="clear" w:color="auto" w:fill="FFFFFF"/>
        </w:rPr>
        <w:t xml:space="preserve"> (</w:t>
      </w:r>
      <w:r w:rsidR="00F93F13" w:rsidRPr="0079071C">
        <w:rPr>
          <w:b w:val="0"/>
          <w:szCs w:val="26"/>
        </w:rPr>
        <w:t>ИНН 5034044654)</w:t>
      </w:r>
      <w:r w:rsidRPr="0079071C">
        <w:rPr>
          <w:b w:val="0"/>
          <w:szCs w:val="26"/>
          <w:shd w:val="clear" w:color="auto" w:fill="FFFFFF"/>
        </w:rPr>
        <w:t>.</w:t>
      </w:r>
    </w:p>
    <w:p w14:paraId="42CBEE91" w14:textId="77777777" w:rsidR="00F93F13" w:rsidRPr="0079071C" w:rsidRDefault="00F93F13" w:rsidP="0079071C">
      <w:pPr>
        <w:pStyle w:val="1"/>
        <w:spacing w:before="0" w:line="280" w:lineRule="exact"/>
        <w:ind w:firstLine="426"/>
        <w:jc w:val="both"/>
        <w:rPr>
          <w:b w:val="0"/>
          <w:szCs w:val="26"/>
          <w:shd w:val="clear" w:color="auto" w:fill="FFFFFF"/>
        </w:rPr>
      </w:pPr>
    </w:p>
    <w:p w14:paraId="248C130F" w14:textId="77777777" w:rsidR="0040480E" w:rsidRPr="0079071C" w:rsidRDefault="0040480E" w:rsidP="0079071C">
      <w:pPr>
        <w:pStyle w:val="1"/>
        <w:spacing w:before="0" w:line="280" w:lineRule="exact"/>
        <w:ind w:firstLine="426"/>
        <w:jc w:val="both"/>
        <w:rPr>
          <w:b w:val="0"/>
          <w:bCs w:val="0"/>
          <w:szCs w:val="26"/>
        </w:rPr>
      </w:pPr>
      <w:r w:rsidRPr="0079071C">
        <w:rPr>
          <w:b w:val="0"/>
          <w:szCs w:val="26"/>
          <w:shd w:val="clear" w:color="auto" w:fill="FFFFFF"/>
        </w:rPr>
        <w:t>Вам необходимо принять решение о согласии или письменном отказе с предложенными условиями, при это</w:t>
      </w:r>
      <w:r w:rsidR="00255E1B" w:rsidRPr="0079071C">
        <w:rPr>
          <w:b w:val="0"/>
          <w:szCs w:val="26"/>
          <w:shd w:val="clear" w:color="auto" w:fill="FFFFFF"/>
        </w:rPr>
        <w:t>м</w:t>
      </w:r>
      <w:r w:rsidRPr="0079071C">
        <w:rPr>
          <w:b w:val="0"/>
          <w:szCs w:val="26"/>
          <w:shd w:val="clear" w:color="auto" w:fill="FFFFFF"/>
        </w:rPr>
        <w:t xml:space="preserve"> оплата соответствующего платежа в квитанции приравнивается к согласию и равноценной подписи.</w:t>
      </w:r>
    </w:p>
    <w:p w14:paraId="2CC3ECE2" w14:textId="77777777" w:rsidR="0040480E" w:rsidRPr="0079071C" w:rsidRDefault="0040480E" w:rsidP="0079071C">
      <w:pPr>
        <w:pStyle w:val="aff3"/>
        <w:spacing w:before="0" w:beforeAutospacing="0" w:after="0" w:afterAutospacing="0" w:line="280" w:lineRule="exact"/>
        <w:rPr>
          <w:bCs/>
          <w:sz w:val="28"/>
          <w:szCs w:val="26"/>
        </w:rPr>
      </w:pPr>
    </w:p>
    <w:p w14:paraId="73636A0C" w14:textId="77777777" w:rsidR="00D33391" w:rsidRPr="0079071C" w:rsidRDefault="00D33391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  <w:r w:rsidRPr="0079071C">
        <w:rPr>
          <w:sz w:val="28"/>
          <w:szCs w:val="26"/>
        </w:rPr>
        <w:t xml:space="preserve">С полным содержанием настоящего </w:t>
      </w:r>
      <w:r w:rsidR="001929FE" w:rsidRPr="0079071C">
        <w:rPr>
          <w:sz w:val="28"/>
          <w:szCs w:val="26"/>
        </w:rPr>
        <w:t>д</w:t>
      </w:r>
      <w:r w:rsidRPr="0079071C">
        <w:rPr>
          <w:sz w:val="28"/>
          <w:szCs w:val="26"/>
        </w:rPr>
        <w:t xml:space="preserve">оговора </w:t>
      </w:r>
      <w:r w:rsidR="001929FE" w:rsidRPr="0079071C">
        <w:rPr>
          <w:sz w:val="28"/>
          <w:szCs w:val="26"/>
        </w:rPr>
        <w:t>Вы</w:t>
      </w:r>
      <w:r w:rsidRPr="0079071C">
        <w:rPr>
          <w:sz w:val="28"/>
          <w:szCs w:val="26"/>
        </w:rPr>
        <w:t xml:space="preserve"> может</w:t>
      </w:r>
      <w:r w:rsidR="001929FE" w:rsidRPr="0079071C">
        <w:rPr>
          <w:sz w:val="28"/>
          <w:szCs w:val="26"/>
        </w:rPr>
        <w:t>е</w:t>
      </w:r>
      <w:r w:rsidRPr="0079071C">
        <w:rPr>
          <w:sz w:val="28"/>
          <w:szCs w:val="26"/>
        </w:rPr>
        <w:t xml:space="preserve"> ознакомиться </w:t>
      </w:r>
      <w:r w:rsidR="00F93F13" w:rsidRPr="0079071C">
        <w:rPr>
          <w:sz w:val="28"/>
          <w:szCs w:val="26"/>
        </w:rPr>
        <w:t xml:space="preserve">в </w:t>
      </w:r>
      <w:r w:rsidR="00F93F13" w:rsidRPr="0079071C">
        <w:rPr>
          <w:sz w:val="28"/>
          <w:szCs w:val="26"/>
          <w:shd w:val="clear" w:color="auto" w:fill="FFFFFF"/>
        </w:rPr>
        <w:t>ООО «</w:t>
      </w:r>
      <w:r w:rsidR="00D34A08" w:rsidRPr="0079071C">
        <w:rPr>
          <w:sz w:val="28"/>
          <w:szCs w:val="26"/>
          <w:shd w:val="clear" w:color="auto" w:fill="FFFFFF"/>
        </w:rPr>
        <w:t>Прометей</w:t>
      </w:r>
      <w:r w:rsidR="00D34A08" w:rsidRPr="0079071C">
        <w:rPr>
          <w:b/>
          <w:sz w:val="28"/>
          <w:szCs w:val="26"/>
          <w:shd w:val="clear" w:color="auto" w:fill="FFFFFF"/>
        </w:rPr>
        <w:t xml:space="preserve"> </w:t>
      </w:r>
      <w:r w:rsidR="00D34A08" w:rsidRPr="0079071C">
        <w:rPr>
          <w:sz w:val="28"/>
          <w:szCs w:val="26"/>
          <w:shd w:val="clear" w:color="auto" w:fill="FFFFFF"/>
        </w:rPr>
        <w:t>плюс</w:t>
      </w:r>
      <w:r w:rsidR="00F93F13" w:rsidRPr="0079071C">
        <w:rPr>
          <w:sz w:val="28"/>
          <w:szCs w:val="26"/>
          <w:shd w:val="clear" w:color="auto" w:fill="FFFFFF"/>
        </w:rPr>
        <w:t>»</w:t>
      </w:r>
      <w:r w:rsidRPr="0079071C">
        <w:rPr>
          <w:sz w:val="28"/>
          <w:szCs w:val="26"/>
        </w:rPr>
        <w:t xml:space="preserve"> по адресу местонахождения организации либо её обособленн</w:t>
      </w:r>
      <w:r w:rsidR="00AF202F" w:rsidRPr="0079071C">
        <w:rPr>
          <w:sz w:val="28"/>
          <w:szCs w:val="26"/>
        </w:rPr>
        <w:t>ых</w:t>
      </w:r>
      <w:r w:rsidRPr="0079071C">
        <w:rPr>
          <w:sz w:val="28"/>
          <w:szCs w:val="26"/>
        </w:rPr>
        <w:t xml:space="preserve"> подразделени</w:t>
      </w:r>
      <w:r w:rsidR="00AF202F" w:rsidRPr="0079071C">
        <w:rPr>
          <w:sz w:val="28"/>
          <w:szCs w:val="26"/>
        </w:rPr>
        <w:t>й</w:t>
      </w:r>
      <w:r w:rsidR="00F93F13" w:rsidRPr="0079071C">
        <w:rPr>
          <w:sz w:val="28"/>
          <w:szCs w:val="26"/>
        </w:rPr>
        <w:t>, а также на официальном сайте</w:t>
      </w:r>
      <w:r w:rsidR="00255E1B" w:rsidRPr="0079071C">
        <w:rPr>
          <w:sz w:val="28"/>
          <w:szCs w:val="26"/>
        </w:rPr>
        <w:t>:</w:t>
      </w:r>
      <w:r w:rsidR="001929FE" w:rsidRPr="0079071C">
        <w:rPr>
          <w:sz w:val="28"/>
          <w:szCs w:val="26"/>
        </w:rPr>
        <w:t xml:space="preserve"> </w:t>
      </w:r>
      <w:hyperlink r:id="rId11" w:history="1">
        <w:hyperlink r:id="rId12" w:history="1">
          <w:r w:rsidR="001929FE" w:rsidRPr="0079071C">
            <w:rPr>
              <w:rStyle w:val="a9"/>
              <w:b/>
              <w:color w:val="auto"/>
              <w:sz w:val="28"/>
              <w:szCs w:val="26"/>
            </w:rPr>
            <w:t>https://prometeyplys.ru</w:t>
          </w:r>
        </w:hyperlink>
      </w:hyperlink>
      <w:r w:rsidRPr="0079071C">
        <w:rPr>
          <w:sz w:val="28"/>
          <w:szCs w:val="26"/>
        </w:rPr>
        <w:t>.</w:t>
      </w:r>
    </w:p>
    <w:p w14:paraId="47E8474B" w14:textId="77777777" w:rsidR="002E6468" w:rsidRPr="0079071C" w:rsidRDefault="002E6468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</w:p>
    <w:p w14:paraId="3503E8AE" w14:textId="77777777" w:rsidR="002E6468" w:rsidRPr="0079071C" w:rsidRDefault="002E6468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  <w:r w:rsidRPr="0079071C">
        <w:rPr>
          <w:sz w:val="28"/>
          <w:szCs w:val="26"/>
        </w:rPr>
        <w:t>По всем вопросам Вы можете обратиться в ООО «Прометей плюс»:</w:t>
      </w:r>
    </w:p>
    <w:p w14:paraId="72022C48" w14:textId="77777777" w:rsidR="002E6468" w:rsidRPr="0079071C" w:rsidRDefault="002E6468" w:rsidP="0079071C">
      <w:pPr>
        <w:spacing w:after="0" w:line="280" w:lineRule="exact"/>
        <w:ind w:right="-108"/>
        <w:jc w:val="both"/>
        <w:rPr>
          <w:b/>
          <w:color w:val="000000"/>
          <w:szCs w:val="26"/>
          <w:lang w:val="ru-RU"/>
        </w:rPr>
      </w:pPr>
      <w:r w:rsidRPr="0079071C">
        <w:rPr>
          <w:szCs w:val="26"/>
          <w:lang w:val="ru-RU" w:eastAsia="ru-RU"/>
        </w:rPr>
        <w:t xml:space="preserve">Адреса </w:t>
      </w:r>
      <w:r w:rsidR="00DB609E" w:rsidRPr="0079071C">
        <w:rPr>
          <w:szCs w:val="26"/>
          <w:lang w:val="ru-RU" w:eastAsia="ru-RU"/>
        </w:rPr>
        <w:t xml:space="preserve">обособленного подразделения и </w:t>
      </w:r>
      <w:r w:rsidRPr="0079071C">
        <w:rPr>
          <w:szCs w:val="26"/>
          <w:lang w:val="ru-RU" w:eastAsia="ru-RU"/>
        </w:rPr>
        <w:t xml:space="preserve">приёма населения в </w:t>
      </w:r>
      <w:r w:rsidRPr="0079071C">
        <w:rPr>
          <w:b/>
          <w:szCs w:val="26"/>
          <w:lang w:val="ru-RU"/>
        </w:rPr>
        <w:t>г. Воскресенск: ул. Цесиса д.11, стр.2 Б, оф.8</w:t>
      </w:r>
      <w:r w:rsidRPr="0079071C">
        <w:rPr>
          <w:b/>
          <w:color w:val="000000"/>
          <w:szCs w:val="26"/>
          <w:lang w:val="ru-RU"/>
        </w:rPr>
        <w:t xml:space="preserve"> / </w:t>
      </w:r>
      <w:r w:rsidRPr="0079071C">
        <w:rPr>
          <w:b/>
          <w:szCs w:val="26"/>
          <w:lang w:val="ru-RU"/>
        </w:rPr>
        <w:t>ул. Октябрьская, д.16, пом.21</w:t>
      </w:r>
    </w:p>
    <w:p w14:paraId="5869B486" w14:textId="77777777" w:rsidR="002E6468" w:rsidRPr="0079071C" w:rsidRDefault="002E6468" w:rsidP="0079071C">
      <w:pPr>
        <w:spacing w:after="0" w:line="280" w:lineRule="exact"/>
        <w:ind w:firstLine="426"/>
        <w:rPr>
          <w:szCs w:val="26"/>
          <w:lang w:val="ru-RU"/>
        </w:rPr>
      </w:pPr>
      <w:r w:rsidRPr="0079071C">
        <w:rPr>
          <w:szCs w:val="26"/>
          <w:lang w:val="ru-RU" w:eastAsia="ru-RU"/>
        </w:rPr>
        <w:t xml:space="preserve">Тел.: </w:t>
      </w:r>
      <w:r w:rsidR="00917C3B" w:rsidRPr="0079071C">
        <w:rPr>
          <w:b/>
          <w:szCs w:val="26"/>
          <w:lang w:val="ru-RU"/>
        </w:rPr>
        <w:t>+7 (496) 446-41-11 / +7 (496) 446-46-00 / +7</w:t>
      </w:r>
      <w:r w:rsidR="00917C3B" w:rsidRPr="0079071C">
        <w:rPr>
          <w:b/>
          <w:szCs w:val="26"/>
        </w:rPr>
        <w:t> </w:t>
      </w:r>
      <w:r w:rsidR="00917C3B" w:rsidRPr="0079071C">
        <w:rPr>
          <w:b/>
          <w:szCs w:val="26"/>
          <w:lang w:val="ru-RU"/>
        </w:rPr>
        <w:t>985</w:t>
      </w:r>
      <w:r w:rsidR="00917C3B" w:rsidRPr="0079071C">
        <w:rPr>
          <w:b/>
          <w:szCs w:val="26"/>
        </w:rPr>
        <w:t> </w:t>
      </w:r>
      <w:r w:rsidR="00917C3B" w:rsidRPr="0079071C">
        <w:rPr>
          <w:b/>
          <w:szCs w:val="26"/>
          <w:lang w:val="ru-RU"/>
        </w:rPr>
        <w:t>600-12-83 / +7 800 500-64-97, доб.200, доб.201</w:t>
      </w:r>
    </w:p>
    <w:p w14:paraId="6A3F67F2" w14:textId="77777777" w:rsidR="002E6468" w:rsidRPr="0079071C" w:rsidRDefault="002E6468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  <w:r w:rsidRPr="0079071C">
        <w:rPr>
          <w:sz w:val="28"/>
          <w:szCs w:val="26"/>
        </w:rPr>
        <w:t xml:space="preserve">Эл-почта: </w:t>
      </w:r>
      <w:r w:rsidRPr="0079071C">
        <w:rPr>
          <w:b/>
          <w:sz w:val="28"/>
          <w:szCs w:val="26"/>
          <w:u w:val="single"/>
        </w:rPr>
        <w:t>prmpls@mail.ru</w:t>
      </w:r>
      <w:r w:rsidRPr="0079071C">
        <w:rPr>
          <w:rStyle w:val="a9"/>
          <w:color w:val="auto"/>
          <w:sz w:val="28"/>
          <w:szCs w:val="26"/>
          <w:u w:val="none"/>
        </w:rPr>
        <w:t xml:space="preserve">, </w:t>
      </w:r>
      <w:r w:rsidRPr="0079071C">
        <w:rPr>
          <w:sz w:val="28"/>
          <w:szCs w:val="26"/>
        </w:rPr>
        <w:t xml:space="preserve">Официальный сайт: </w:t>
      </w:r>
      <w:hyperlink r:id="rId13" w:history="1">
        <w:hyperlink r:id="rId14" w:history="1">
          <w:r w:rsidRPr="0079071C">
            <w:rPr>
              <w:rStyle w:val="a9"/>
              <w:b/>
              <w:sz w:val="28"/>
              <w:szCs w:val="26"/>
            </w:rPr>
            <w:t>https://prometeyplys.ru</w:t>
          </w:r>
        </w:hyperlink>
      </w:hyperlink>
    </w:p>
    <w:p w14:paraId="1D83A501" w14:textId="77777777" w:rsidR="00F93F13" w:rsidRPr="0079071C" w:rsidRDefault="00F93F13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</w:p>
    <w:p w14:paraId="5E5DD507" w14:textId="77777777" w:rsidR="00D33391" w:rsidRPr="0079071C" w:rsidRDefault="00F93F13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  <w:r w:rsidRPr="0079071C">
        <w:rPr>
          <w:sz w:val="28"/>
          <w:szCs w:val="26"/>
        </w:rPr>
        <w:t>Договор-оферта</w:t>
      </w:r>
      <w:r w:rsidR="00D33391" w:rsidRPr="0079071C">
        <w:rPr>
          <w:sz w:val="28"/>
          <w:szCs w:val="26"/>
        </w:rPr>
        <w:t xml:space="preserve"> </w:t>
      </w:r>
      <w:r w:rsidR="0031665A" w:rsidRPr="0079071C">
        <w:rPr>
          <w:sz w:val="28"/>
          <w:szCs w:val="26"/>
        </w:rPr>
        <w:t xml:space="preserve">размещается </w:t>
      </w:r>
      <w:r w:rsidR="00D33391" w:rsidRPr="0079071C">
        <w:rPr>
          <w:sz w:val="28"/>
          <w:szCs w:val="26"/>
        </w:rPr>
        <w:t xml:space="preserve">согласно ст.ст. 422, 426, 432, 433, 437, 438, 445 ГК РФ, Постановлению №410 (в т.ч. п.30 настоящих Правил), разделу </w:t>
      </w:r>
      <w:r w:rsidR="00D33391" w:rsidRPr="0079071C">
        <w:rPr>
          <w:sz w:val="28"/>
          <w:szCs w:val="26"/>
          <w:lang w:val="en-US"/>
        </w:rPr>
        <w:t>XIII</w:t>
      </w:r>
      <w:r w:rsidR="00D33391" w:rsidRPr="0079071C">
        <w:rPr>
          <w:sz w:val="28"/>
          <w:szCs w:val="26"/>
        </w:rPr>
        <w:t xml:space="preserve"> Правил №354, утверждённых Постановлением Правительства РФ от 06.05.2011 №354.</w:t>
      </w:r>
    </w:p>
    <w:p w14:paraId="50C25A30" w14:textId="77777777" w:rsidR="00F93F13" w:rsidRPr="0079071C" w:rsidRDefault="00F93F13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</w:p>
    <w:p w14:paraId="4B0ACBD0" w14:textId="77777777" w:rsidR="00D33391" w:rsidRPr="0079071C" w:rsidRDefault="00D33391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  <w:r w:rsidRPr="0079071C">
        <w:rPr>
          <w:sz w:val="28"/>
          <w:szCs w:val="26"/>
        </w:rPr>
        <w:t xml:space="preserve">Согласно Правилам №354, Постановлению №410, </w:t>
      </w:r>
      <w:r w:rsidRPr="0079071C">
        <w:rPr>
          <w:b/>
          <w:bCs/>
          <w:sz w:val="28"/>
          <w:szCs w:val="26"/>
          <w:u w:val="single"/>
        </w:rPr>
        <w:t>собственник (пользователь, наниматель) помещения в многоквартирном доме, для предоставления ему коммунальной услуги по газоснабжению, в целях безопасного использования и содержания ВКГО должен, как Заказчик, заключить договор на ТО и ремонт ВКГО с Исполнителем (специализированной организацией по ТО и ремонту внутридомового и внутриквартирного газового оборудования)</w:t>
      </w:r>
      <w:r w:rsidRPr="0079071C">
        <w:rPr>
          <w:sz w:val="28"/>
          <w:szCs w:val="26"/>
        </w:rPr>
        <w:t>.</w:t>
      </w:r>
    </w:p>
    <w:p w14:paraId="7839C55F" w14:textId="77777777" w:rsidR="00F93F13" w:rsidRPr="0079071C" w:rsidRDefault="00F93F13" w:rsidP="0079071C">
      <w:pPr>
        <w:pStyle w:val="aff3"/>
        <w:tabs>
          <w:tab w:val="left" w:pos="284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6"/>
        </w:rPr>
      </w:pPr>
    </w:p>
    <w:p w14:paraId="5B55D368" w14:textId="77777777" w:rsidR="00C019FA" w:rsidRPr="0079071C" w:rsidRDefault="00D33391" w:rsidP="0079071C">
      <w:pPr>
        <w:spacing w:after="0" w:line="280" w:lineRule="exact"/>
        <w:ind w:firstLine="426"/>
        <w:jc w:val="both"/>
        <w:rPr>
          <w:szCs w:val="26"/>
          <w:lang w:val="ru-RU"/>
        </w:rPr>
      </w:pPr>
      <w:r w:rsidRPr="0079071C">
        <w:rPr>
          <w:szCs w:val="26"/>
          <w:lang w:val="ru-RU"/>
        </w:rPr>
        <w:t>Кроме того, Кодекс об Административных правонарушениях РФ за уклонение от заключения такого договора со специализированной организацией предусматривает наложение контролирующим органом штрафа.</w:t>
      </w:r>
    </w:p>
    <w:sectPr w:rsidR="00C019FA" w:rsidRPr="0079071C" w:rsidSect="001929FE">
      <w:headerReference w:type="default" r:id="rId15"/>
      <w:pgSz w:w="11906" w:h="16838"/>
      <w:pgMar w:top="-284" w:right="426" w:bottom="255" w:left="426" w:header="281" w:footer="47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CA85" w14:textId="77777777" w:rsidR="00965D2B" w:rsidRDefault="00965D2B" w:rsidP="00495059">
      <w:pPr>
        <w:spacing w:after="0" w:line="240" w:lineRule="auto"/>
      </w:pPr>
      <w:r>
        <w:separator/>
      </w:r>
    </w:p>
  </w:endnote>
  <w:endnote w:type="continuationSeparator" w:id="0">
    <w:p w14:paraId="6C3102BD" w14:textId="77777777" w:rsidR="00965D2B" w:rsidRDefault="00965D2B" w:rsidP="004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B8BC" w14:textId="77777777" w:rsidR="00965D2B" w:rsidRDefault="00965D2B" w:rsidP="00495059">
      <w:pPr>
        <w:spacing w:after="0" w:line="240" w:lineRule="auto"/>
      </w:pPr>
      <w:r>
        <w:separator/>
      </w:r>
    </w:p>
  </w:footnote>
  <w:footnote w:type="continuationSeparator" w:id="0">
    <w:p w14:paraId="6643B214" w14:textId="77777777" w:rsidR="00965D2B" w:rsidRDefault="00965D2B" w:rsidP="004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73D4" w14:textId="77777777" w:rsidR="00121C4A" w:rsidRPr="00AC3E5D" w:rsidRDefault="00121C4A" w:rsidP="00AC3E5D">
    <w:pPr>
      <w:pStyle w:val="af"/>
      <w:spacing w:after="0" w:line="20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3E6"/>
    <w:multiLevelType w:val="hybridMultilevel"/>
    <w:tmpl w:val="686080EE"/>
    <w:lvl w:ilvl="0" w:tplc="84923352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897A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C14C3"/>
    <w:multiLevelType w:val="multilevel"/>
    <w:tmpl w:val="47E2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56BC0"/>
    <w:multiLevelType w:val="hybridMultilevel"/>
    <w:tmpl w:val="E9920664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50491E"/>
    <w:multiLevelType w:val="hybridMultilevel"/>
    <w:tmpl w:val="A51A6D78"/>
    <w:lvl w:ilvl="0" w:tplc="1D48D0D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5C85E19"/>
    <w:multiLevelType w:val="hybridMultilevel"/>
    <w:tmpl w:val="71180646"/>
    <w:lvl w:ilvl="0" w:tplc="C7E2BFA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C9420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87F6959"/>
    <w:multiLevelType w:val="hybridMultilevel"/>
    <w:tmpl w:val="8A8CA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12E31"/>
    <w:multiLevelType w:val="hybridMultilevel"/>
    <w:tmpl w:val="4CE8E9D0"/>
    <w:lvl w:ilvl="0" w:tplc="22545ABC">
      <w:start w:val="1"/>
      <w:numFmt w:val="russianLower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363"/>
    <w:multiLevelType w:val="hybridMultilevel"/>
    <w:tmpl w:val="9B661A9A"/>
    <w:lvl w:ilvl="0" w:tplc="C7E2BFA8">
      <w:start w:val="1"/>
      <w:numFmt w:val="bullet"/>
      <w:lvlText w:val="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9D2F70"/>
    <w:multiLevelType w:val="multilevel"/>
    <w:tmpl w:val="6AAA8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5D3F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32FCB"/>
    <w:multiLevelType w:val="hybridMultilevel"/>
    <w:tmpl w:val="0B98417C"/>
    <w:lvl w:ilvl="0" w:tplc="BFA0FF44">
      <w:start w:val="1"/>
      <w:numFmt w:val="russianLower"/>
      <w:lvlText w:val="3.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1D6265"/>
    <w:multiLevelType w:val="multilevel"/>
    <w:tmpl w:val="15DCD64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DB076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F087182"/>
    <w:multiLevelType w:val="hybridMultilevel"/>
    <w:tmpl w:val="BD946F4E"/>
    <w:lvl w:ilvl="0" w:tplc="3C1C91F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F3532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48355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C728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307DC4"/>
    <w:multiLevelType w:val="hybridMultilevel"/>
    <w:tmpl w:val="7F10032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B60C36"/>
    <w:multiLevelType w:val="hybridMultilevel"/>
    <w:tmpl w:val="27BE01A6"/>
    <w:lvl w:ilvl="0" w:tplc="84923352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F0E2B9F"/>
    <w:multiLevelType w:val="multilevel"/>
    <w:tmpl w:val="437E9442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</w:abstractNum>
  <w:abstractNum w:abstractNumId="22" w15:restartNumberingAfterBreak="0">
    <w:nsid w:val="428524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45AB6FE3"/>
    <w:multiLevelType w:val="hybridMultilevel"/>
    <w:tmpl w:val="4CD04A9C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7076D1"/>
    <w:multiLevelType w:val="hybridMultilevel"/>
    <w:tmpl w:val="FAD8E36C"/>
    <w:lvl w:ilvl="0" w:tplc="B022A882">
      <w:start w:val="1"/>
      <w:numFmt w:val="decimal"/>
      <w:lvlText w:val="1.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7F2A39"/>
    <w:multiLevelType w:val="hybridMultilevel"/>
    <w:tmpl w:val="C734A386"/>
    <w:lvl w:ilvl="0" w:tplc="F5AEB044">
      <w:start w:val="1"/>
      <w:numFmt w:val="russianLower"/>
      <w:lvlText w:val="2.%1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41128"/>
    <w:multiLevelType w:val="hybridMultilevel"/>
    <w:tmpl w:val="97FE838A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BB65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0DE237C"/>
    <w:multiLevelType w:val="hybridMultilevel"/>
    <w:tmpl w:val="07AEEB4E"/>
    <w:lvl w:ilvl="0" w:tplc="1D48D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D1B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7A0672E"/>
    <w:multiLevelType w:val="multilevel"/>
    <w:tmpl w:val="6AAA8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2B0D5D"/>
    <w:multiLevelType w:val="hybridMultilevel"/>
    <w:tmpl w:val="CA4AFA48"/>
    <w:lvl w:ilvl="0" w:tplc="C7E2BFA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1117C9"/>
    <w:multiLevelType w:val="hybridMultilevel"/>
    <w:tmpl w:val="6B2CED22"/>
    <w:lvl w:ilvl="0" w:tplc="C7E2BFA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92B6F"/>
    <w:multiLevelType w:val="multilevel"/>
    <w:tmpl w:val="4AD44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6AA4CF9"/>
    <w:multiLevelType w:val="hybridMultilevel"/>
    <w:tmpl w:val="7A50D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347BB"/>
    <w:multiLevelType w:val="hybridMultilevel"/>
    <w:tmpl w:val="32A436C6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292D60"/>
    <w:multiLevelType w:val="hybridMultilevel"/>
    <w:tmpl w:val="DB06FFD4"/>
    <w:lvl w:ilvl="0" w:tplc="177E7F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5117C"/>
    <w:multiLevelType w:val="hybridMultilevel"/>
    <w:tmpl w:val="0FB6FA26"/>
    <w:lvl w:ilvl="0" w:tplc="E186717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9428E3"/>
    <w:multiLevelType w:val="hybridMultilevel"/>
    <w:tmpl w:val="8D185154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BB5563"/>
    <w:multiLevelType w:val="hybridMultilevel"/>
    <w:tmpl w:val="DDE63C88"/>
    <w:lvl w:ilvl="0" w:tplc="C7E2B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0E0F16"/>
    <w:multiLevelType w:val="multilevel"/>
    <w:tmpl w:val="32181F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961FF2"/>
    <w:multiLevelType w:val="singleLevel"/>
    <w:tmpl w:val="FB8E42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3" w15:restartNumberingAfterBreak="0">
    <w:nsid w:val="779553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9E372E"/>
    <w:multiLevelType w:val="multilevel"/>
    <w:tmpl w:val="12AA66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  <w:bCs/>
      </w:rPr>
    </w:lvl>
  </w:abstractNum>
  <w:num w:numId="1">
    <w:abstractNumId w:val="6"/>
  </w:num>
  <w:num w:numId="2">
    <w:abstractNumId w:val="42"/>
  </w:num>
  <w:num w:numId="3">
    <w:abstractNumId w:val="7"/>
  </w:num>
  <w:num w:numId="4">
    <w:abstractNumId w:val="30"/>
  </w:num>
  <w:num w:numId="5">
    <w:abstractNumId w:val="37"/>
  </w:num>
  <w:num w:numId="6">
    <w:abstractNumId w:val="40"/>
  </w:num>
  <w:num w:numId="7">
    <w:abstractNumId w:val="19"/>
  </w:num>
  <w:num w:numId="8">
    <w:abstractNumId w:val="13"/>
  </w:num>
  <w:num w:numId="9">
    <w:abstractNumId w:val="35"/>
  </w:num>
  <w:num w:numId="10">
    <w:abstractNumId w:val="9"/>
  </w:num>
  <w:num w:numId="11">
    <w:abstractNumId w:val="5"/>
  </w:num>
  <w:num w:numId="12">
    <w:abstractNumId w:val="32"/>
  </w:num>
  <w:num w:numId="13">
    <w:abstractNumId w:val="0"/>
  </w:num>
  <w:num w:numId="14">
    <w:abstractNumId w:val="20"/>
  </w:num>
  <w:num w:numId="15">
    <w:abstractNumId w:val="38"/>
  </w:num>
  <w:num w:numId="16">
    <w:abstractNumId w:val="26"/>
  </w:num>
  <w:num w:numId="17">
    <w:abstractNumId w:val="3"/>
  </w:num>
  <w:num w:numId="18">
    <w:abstractNumId w:val="44"/>
  </w:num>
  <w:num w:numId="19">
    <w:abstractNumId w:val="33"/>
  </w:num>
  <w:num w:numId="20">
    <w:abstractNumId w:val="15"/>
  </w:num>
  <w:num w:numId="21">
    <w:abstractNumId w:val="31"/>
  </w:num>
  <w:num w:numId="22">
    <w:abstractNumId w:val="39"/>
  </w:num>
  <w:num w:numId="23">
    <w:abstractNumId w:val="23"/>
  </w:num>
  <w:num w:numId="24">
    <w:abstractNumId w:val="21"/>
  </w:num>
  <w:num w:numId="25">
    <w:abstractNumId w:val="34"/>
  </w:num>
  <w:num w:numId="26">
    <w:abstractNumId w:val="29"/>
  </w:num>
  <w:num w:numId="27">
    <w:abstractNumId w:val="17"/>
  </w:num>
  <w:num w:numId="28">
    <w:abstractNumId w:val="22"/>
  </w:num>
  <w:num w:numId="29">
    <w:abstractNumId w:val="1"/>
  </w:num>
  <w:num w:numId="30">
    <w:abstractNumId w:val="16"/>
  </w:num>
  <w:num w:numId="31">
    <w:abstractNumId w:val="18"/>
  </w:num>
  <w:num w:numId="32">
    <w:abstractNumId w:val="27"/>
  </w:num>
  <w:num w:numId="33">
    <w:abstractNumId w:val="43"/>
  </w:num>
  <w:num w:numId="34">
    <w:abstractNumId w:val="14"/>
  </w:num>
  <w:num w:numId="35">
    <w:abstractNumId w:val="11"/>
  </w:num>
  <w:num w:numId="36">
    <w:abstractNumId w:val="24"/>
  </w:num>
  <w:num w:numId="37">
    <w:abstractNumId w:val="36"/>
  </w:num>
  <w:num w:numId="38">
    <w:abstractNumId w:val="12"/>
  </w:num>
  <w:num w:numId="39">
    <w:abstractNumId w:val="41"/>
  </w:num>
  <w:num w:numId="40">
    <w:abstractNumId w:val="10"/>
  </w:num>
  <w:num w:numId="41">
    <w:abstractNumId w:val="8"/>
  </w:num>
  <w:num w:numId="42">
    <w:abstractNumId w:val="25"/>
  </w:num>
  <w:num w:numId="43">
    <w:abstractNumId w:val="28"/>
  </w:num>
  <w:num w:numId="44">
    <w:abstractNumId w:val="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59"/>
    <w:rsid w:val="00001E24"/>
    <w:rsid w:val="00002D5D"/>
    <w:rsid w:val="0001442F"/>
    <w:rsid w:val="00014518"/>
    <w:rsid w:val="00020D30"/>
    <w:rsid w:val="00023BA0"/>
    <w:rsid w:val="00031B87"/>
    <w:rsid w:val="00032696"/>
    <w:rsid w:val="00037F75"/>
    <w:rsid w:val="000463DD"/>
    <w:rsid w:val="00046F28"/>
    <w:rsid w:val="00053E77"/>
    <w:rsid w:val="00054034"/>
    <w:rsid w:val="00057486"/>
    <w:rsid w:val="00065E0A"/>
    <w:rsid w:val="000669BB"/>
    <w:rsid w:val="0007183C"/>
    <w:rsid w:val="00074E3E"/>
    <w:rsid w:val="00076529"/>
    <w:rsid w:val="00076632"/>
    <w:rsid w:val="00084B5C"/>
    <w:rsid w:val="00086179"/>
    <w:rsid w:val="00090C03"/>
    <w:rsid w:val="00093BC4"/>
    <w:rsid w:val="00095216"/>
    <w:rsid w:val="00095650"/>
    <w:rsid w:val="00095C6E"/>
    <w:rsid w:val="000A0F0D"/>
    <w:rsid w:val="000A3E55"/>
    <w:rsid w:val="000A6A91"/>
    <w:rsid w:val="000B086D"/>
    <w:rsid w:val="000B18F5"/>
    <w:rsid w:val="000B2A79"/>
    <w:rsid w:val="000B50E4"/>
    <w:rsid w:val="000C086F"/>
    <w:rsid w:val="000C230F"/>
    <w:rsid w:val="000C398A"/>
    <w:rsid w:val="000C4063"/>
    <w:rsid w:val="000C5C27"/>
    <w:rsid w:val="000D0C5D"/>
    <w:rsid w:val="000D2111"/>
    <w:rsid w:val="000D36BF"/>
    <w:rsid w:val="000E0555"/>
    <w:rsid w:val="000E6CEE"/>
    <w:rsid w:val="000F11B2"/>
    <w:rsid w:val="000F25A5"/>
    <w:rsid w:val="000F2D2D"/>
    <w:rsid w:val="000F4313"/>
    <w:rsid w:val="00103961"/>
    <w:rsid w:val="00106252"/>
    <w:rsid w:val="00106DFC"/>
    <w:rsid w:val="001105C3"/>
    <w:rsid w:val="00116819"/>
    <w:rsid w:val="00121264"/>
    <w:rsid w:val="00121C4A"/>
    <w:rsid w:val="001235E9"/>
    <w:rsid w:val="00125435"/>
    <w:rsid w:val="00125B90"/>
    <w:rsid w:val="0012745C"/>
    <w:rsid w:val="001277C3"/>
    <w:rsid w:val="00130A73"/>
    <w:rsid w:val="0013132B"/>
    <w:rsid w:val="001321EB"/>
    <w:rsid w:val="0013335B"/>
    <w:rsid w:val="00134E4C"/>
    <w:rsid w:val="00135F94"/>
    <w:rsid w:val="001460DF"/>
    <w:rsid w:val="00151B8A"/>
    <w:rsid w:val="001552EC"/>
    <w:rsid w:val="00160B85"/>
    <w:rsid w:val="00162008"/>
    <w:rsid w:val="0016330E"/>
    <w:rsid w:val="00166D4D"/>
    <w:rsid w:val="0017076C"/>
    <w:rsid w:val="00174BD7"/>
    <w:rsid w:val="00175240"/>
    <w:rsid w:val="00175FE0"/>
    <w:rsid w:val="00176007"/>
    <w:rsid w:val="00180049"/>
    <w:rsid w:val="001810F1"/>
    <w:rsid w:val="00187F2F"/>
    <w:rsid w:val="00190B49"/>
    <w:rsid w:val="001929FE"/>
    <w:rsid w:val="00192D0E"/>
    <w:rsid w:val="00193C7D"/>
    <w:rsid w:val="00195022"/>
    <w:rsid w:val="001977BC"/>
    <w:rsid w:val="001A3315"/>
    <w:rsid w:val="001A675C"/>
    <w:rsid w:val="001C00F9"/>
    <w:rsid w:val="001C03FC"/>
    <w:rsid w:val="001C2609"/>
    <w:rsid w:val="001C2D9D"/>
    <w:rsid w:val="001C31A7"/>
    <w:rsid w:val="001C37B2"/>
    <w:rsid w:val="001C5AFD"/>
    <w:rsid w:val="001C78D8"/>
    <w:rsid w:val="001C7FF8"/>
    <w:rsid w:val="001D148C"/>
    <w:rsid w:val="001E2EAE"/>
    <w:rsid w:val="001E321B"/>
    <w:rsid w:val="001E6A72"/>
    <w:rsid w:val="001F032D"/>
    <w:rsid w:val="001F05A9"/>
    <w:rsid w:val="001F2B92"/>
    <w:rsid w:val="001F4707"/>
    <w:rsid w:val="001F5D89"/>
    <w:rsid w:val="001F7C94"/>
    <w:rsid w:val="002008DC"/>
    <w:rsid w:val="00203CA6"/>
    <w:rsid w:val="00205B0D"/>
    <w:rsid w:val="00214CA8"/>
    <w:rsid w:val="0022061A"/>
    <w:rsid w:val="00223D8E"/>
    <w:rsid w:val="00230E46"/>
    <w:rsid w:val="0023234B"/>
    <w:rsid w:val="00243C85"/>
    <w:rsid w:val="00247B46"/>
    <w:rsid w:val="0025214C"/>
    <w:rsid w:val="00254B2A"/>
    <w:rsid w:val="00255E1B"/>
    <w:rsid w:val="00262C2C"/>
    <w:rsid w:val="002717EB"/>
    <w:rsid w:val="00274B73"/>
    <w:rsid w:val="00282E99"/>
    <w:rsid w:val="002862E7"/>
    <w:rsid w:val="0028632F"/>
    <w:rsid w:val="00295D80"/>
    <w:rsid w:val="002A1332"/>
    <w:rsid w:val="002A3861"/>
    <w:rsid w:val="002A5CCD"/>
    <w:rsid w:val="002A6872"/>
    <w:rsid w:val="002B47A9"/>
    <w:rsid w:val="002B6842"/>
    <w:rsid w:val="002B6F0D"/>
    <w:rsid w:val="002C3702"/>
    <w:rsid w:val="002C7A99"/>
    <w:rsid w:val="002D39BF"/>
    <w:rsid w:val="002D3A1D"/>
    <w:rsid w:val="002D7659"/>
    <w:rsid w:val="002D76CB"/>
    <w:rsid w:val="002E0960"/>
    <w:rsid w:val="002E1618"/>
    <w:rsid w:val="002E3BD9"/>
    <w:rsid w:val="002E6468"/>
    <w:rsid w:val="002F1244"/>
    <w:rsid w:val="002F1E71"/>
    <w:rsid w:val="002F5DD6"/>
    <w:rsid w:val="00303250"/>
    <w:rsid w:val="0030501F"/>
    <w:rsid w:val="003059A2"/>
    <w:rsid w:val="00305E40"/>
    <w:rsid w:val="00315C88"/>
    <w:rsid w:val="0031665A"/>
    <w:rsid w:val="003217B9"/>
    <w:rsid w:val="003219CB"/>
    <w:rsid w:val="00324E4E"/>
    <w:rsid w:val="003257F2"/>
    <w:rsid w:val="003301D3"/>
    <w:rsid w:val="00330B48"/>
    <w:rsid w:val="00330F48"/>
    <w:rsid w:val="003314C0"/>
    <w:rsid w:val="00335E7C"/>
    <w:rsid w:val="003366EB"/>
    <w:rsid w:val="0034188A"/>
    <w:rsid w:val="0034793F"/>
    <w:rsid w:val="00352307"/>
    <w:rsid w:val="003537E9"/>
    <w:rsid w:val="00354346"/>
    <w:rsid w:val="00355F44"/>
    <w:rsid w:val="00356069"/>
    <w:rsid w:val="003608BD"/>
    <w:rsid w:val="00370110"/>
    <w:rsid w:val="00373A91"/>
    <w:rsid w:val="00375714"/>
    <w:rsid w:val="00383CC3"/>
    <w:rsid w:val="003940DB"/>
    <w:rsid w:val="0039646A"/>
    <w:rsid w:val="003A06C8"/>
    <w:rsid w:val="003A0EFB"/>
    <w:rsid w:val="003A4BFF"/>
    <w:rsid w:val="003A5B74"/>
    <w:rsid w:val="003B049C"/>
    <w:rsid w:val="003B27CA"/>
    <w:rsid w:val="003B625D"/>
    <w:rsid w:val="003C1D8D"/>
    <w:rsid w:val="003C1DA3"/>
    <w:rsid w:val="003C2C91"/>
    <w:rsid w:val="003C4FF9"/>
    <w:rsid w:val="003C68D6"/>
    <w:rsid w:val="003C7AD6"/>
    <w:rsid w:val="003D4102"/>
    <w:rsid w:val="003D4340"/>
    <w:rsid w:val="003D6CDF"/>
    <w:rsid w:val="003E025D"/>
    <w:rsid w:val="003E5888"/>
    <w:rsid w:val="003E69A0"/>
    <w:rsid w:val="003E7439"/>
    <w:rsid w:val="003F0648"/>
    <w:rsid w:val="003F391E"/>
    <w:rsid w:val="003F75CB"/>
    <w:rsid w:val="003F7F19"/>
    <w:rsid w:val="004021A1"/>
    <w:rsid w:val="0040480E"/>
    <w:rsid w:val="00410987"/>
    <w:rsid w:val="0041408E"/>
    <w:rsid w:val="00415504"/>
    <w:rsid w:val="00422503"/>
    <w:rsid w:val="00435914"/>
    <w:rsid w:val="00435959"/>
    <w:rsid w:val="0044399E"/>
    <w:rsid w:val="00444E45"/>
    <w:rsid w:val="00445C36"/>
    <w:rsid w:val="004500E5"/>
    <w:rsid w:val="00450BA7"/>
    <w:rsid w:val="00453A83"/>
    <w:rsid w:val="00464BC7"/>
    <w:rsid w:val="00465EAD"/>
    <w:rsid w:val="00470D21"/>
    <w:rsid w:val="004711F7"/>
    <w:rsid w:val="004841C3"/>
    <w:rsid w:val="00484E15"/>
    <w:rsid w:val="004871A5"/>
    <w:rsid w:val="00491446"/>
    <w:rsid w:val="00491D56"/>
    <w:rsid w:val="004947C8"/>
    <w:rsid w:val="00495059"/>
    <w:rsid w:val="00497AF0"/>
    <w:rsid w:val="004A00AD"/>
    <w:rsid w:val="004A2A02"/>
    <w:rsid w:val="004A41C1"/>
    <w:rsid w:val="004A4642"/>
    <w:rsid w:val="004A48BB"/>
    <w:rsid w:val="004A4B32"/>
    <w:rsid w:val="004A54DC"/>
    <w:rsid w:val="004A75DC"/>
    <w:rsid w:val="004B5754"/>
    <w:rsid w:val="004B7616"/>
    <w:rsid w:val="004C3A49"/>
    <w:rsid w:val="004C3CEE"/>
    <w:rsid w:val="004D08C7"/>
    <w:rsid w:val="004D3001"/>
    <w:rsid w:val="004D45F2"/>
    <w:rsid w:val="004D5E9A"/>
    <w:rsid w:val="004D614F"/>
    <w:rsid w:val="004E1325"/>
    <w:rsid w:val="004F0FD1"/>
    <w:rsid w:val="005034E2"/>
    <w:rsid w:val="00503F68"/>
    <w:rsid w:val="00504704"/>
    <w:rsid w:val="0050567F"/>
    <w:rsid w:val="0050767A"/>
    <w:rsid w:val="0050787C"/>
    <w:rsid w:val="005103E5"/>
    <w:rsid w:val="0051421D"/>
    <w:rsid w:val="0051439B"/>
    <w:rsid w:val="005143ED"/>
    <w:rsid w:val="00516FE2"/>
    <w:rsid w:val="00517C24"/>
    <w:rsid w:val="00522E7A"/>
    <w:rsid w:val="0052598A"/>
    <w:rsid w:val="0053041B"/>
    <w:rsid w:val="00533147"/>
    <w:rsid w:val="00533D94"/>
    <w:rsid w:val="005419C4"/>
    <w:rsid w:val="00545E75"/>
    <w:rsid w:val="00554882"/>
    <w:rsid w:val="0055579C"/>
    <w:rsid w:val="00556BF8"/>
    <w:rsid w:val="00562768"/>
    <w:rsid w:val="005656D9"/>
    <w:rsid w:val="00566C3F"/>
    <w:rsid w:val="005678D0"/>
    <w:rsid w:val="005678E0"/>
    <w:rsid w:val="00570A51"/>
    <w:rsid w:val="00571AF8"/>
    <w:rsid w:val="00572018"/>
    <w:rsid w:val="00572268"/>
    <w:rsid w:val="00574644"/>
    <w:rsid w:val="0057600C"/>
    <w:rsid w:val="0058019C"/>
    <w:rsid w:val="0058217A"/>
    <w:rsid w:val="00587693"/>
    <w:rsid w:val="005904AC"/>
    <w:rsid w:val="005928CB"/>
    <w:rsid w:val="00593BE0"/>
    <w:rsid w:val="00595A4F"/>
    <w:rsid w:val="005A04EA"/>
    <w:rsid w:val="005B20AB"/>
    <w:rsid w:val="005B2ADC"/>
    <w:rsid w:val="005B387A"/>
    <w:rsid w:val="005B71E0"/>
    <w:rsid w:val="005C6ED4"/>
    <w:rsid w:val="005D3B63"/>
    <w:rsid w:val="005D4071"/>
    <w:rsid w:val="005D42A6"/>
    <w:rsid w:val="005D527C"/>
    <w:rsid w:val="005D764D"/>
    <w:rsid w:val="005D7F0E"/>
    <w:rsid w:val="005E4E8B"/>
    <w:rsid w:val="005E5ADE"/>
    <w:rsid w:val="005F13D9"/>
    <w:rsid w:val="005F1E3B"/>
    <w:rsid w:val="005F37A9"/>
    <w:rsid w:val="005F74F5"/>
    <w:rsid w:val="006014CB"/>
    <w:rsid w:val="00601B98"/>
    <w:rsid w:val="00612390"/>
    <w:rsid w:val="00613FA5"/>
    <w:rsid w:val="006201C8"/>
    <w:rsid w:val="00621EDB"/>
    <w:rsid w:val="006237FF"/>
    <w:rsid w:val="00626416"/>
    <w:rsid w:val="00626EA8"/>
    <w:rsid w:val="0063040E"/>
    <w:rsid w:val="0064154A"/>
    <w:rsid w:val="0064199D"/>
    <w:rsid w:val="006456EE"/>
    <w:rsid w:val="0064604A"/>
    <w:rsid w:val="0064649C"/>
    <w:rsid w:val="006465B8"/>
    <w:rsid w:val="006472C5"/>
    <w:rsid w:val="00653031"/>
    <w:rsid w:val="00656F6D"/>
    <w:rsid w:val="00662126"/>
    <w:rsid w:val="00666DA9"/>
    <w:rsid w:val="006674D8"/>
    <w:rsid w:val="006700FB"/>
    <w:rsid w:val="006714A1"/>
    <w:rsid w:val="00671759"/>
    <w:rsid w:val="00671BE0"/>
    <w:rsid w:val="006748E0"/>
    <w:rsid w:val="00680C9C"/>
    <w:rsid w:val="00683E63"/>
    <w:rsid w:val="00684BA2"/>
    <w:rsid w:val="00690A2C"/>
    <w:rsid w:val="00694DEC"/>
    <w:rsid w:val="006A13E5"/>
    <w:rsid w:val="006A65CD"/>
    <w:rsid w:val="006A770E"/>
    <w:rsid w:val="006B1EFB"/>
    <w:rsid w:val="006B203A"/>
    <w:rsid w:val="006B5F4B"/>
    <w:rsid w:val="006C0DAA"/>
    <w:rsid w:val="006D0963"/>
    <w:rsid w:val="006D0DC1"/>
    <w:rsid w:val="006D105C"/>
    <w:rsid w:val="006D3AF4"/>
    <w:rsid w:val="006D682A"/>
    <w:rsid w:val="006D6FD8"/>
    <w:rsid w:val="006D77B6"/>
    <w:rsid w:val="006D7DCB"/>
    <w:rsid w:val="006E29CE"/>
    <w:rsid w:val="006E53B3"/>
    <w:rsid w:val="006E65B7"/>
    <w:rsid w:val="006E6AA3"/>
    <w:rsid w:val="006F320E"/>
    <w:rsid w:val="006F54A8"/>
    <w:rsid w:val="006F6D2E"/>
    <w:rsid w:val="006F755F"/>
    <w:rsid w:val="00700F13"/>
    <w:rsid w:val="007035A1"/>
    <w:rsid w:val="00704F8E"/>
    <w:rsid w:val="00713305"/>
    <w:rsid w:val="007162A8"/>
    <w:rsid w:val="00716345"/>
    <w:rsid w:val="00724D1A"/>
    <w:rsid w:val="00730439"/>
    <w:rsid w:val="00731EF7"/>
    <w:rsid w:val="007411F4"/>
    <w:rsid w:val="007429BD"/>
    <w:rsid w:val="0074589E"/>
    <w:rsid w:val="00750257"/>
    <w:rsid w:val="00750F4B"/>
    <w:rsid w:val="00751ECC"/>
    <w:rsid w:val="00752883"/>
    <w:rsid w:val="007556B8"/>
    <w:rsid w:val="0075635D"/>
    <w:rsid w:val="0076060B"/>
    <w:rsid w:val="00766EA7"/>
    <w:rsid w:val="007712E1"/>
    <w:rsid w:val="007716DC"/>
    <w:rsid w:val="007728AA"/>
    <w:rsid w:val="00773F98"/>
    <w:rsid w:val="007810AE"/>
    <w:rsid w:val="0078679A"/>
    <w:rsid w:val="00790549"/>
    <w:rsid w:val="0079071C"/>
    <w:rsid w:val="007924C3"/>
    <w:rsid w:val="00793868"/>
    <w:rsid w:val="0079426F"/>
    <w:rsid w:val="0079625B"/>
    <w:rsid w:val="007963C7"/>
    <w:rsid w:val="007A10CC"/>
    <w:rsid w:val="007A474E"/>
    <w:rsid w:val="007A6879"/>
    <w:rsid w:val="007A710C"/>
    <w:rsid w:val="007A7631"/>
    <w:rsid w:val="007B229D"/>
    <w:rsid w:val="007B37C8"/>
    <w:rsid w:val="007B49B2"/>
    <w:rsid w:val="007C0F3E"/>
    <w:rsid w:val="007C2DEF"/>
    <w:rsid w:val="007C331F"/>
    <w:rsid w:val="007C59B7"/>
    <w:rsid w:val="007C7702"/>
    <w:rsid w:val="007D490D"/>
    <w:rsid w:val="007D62C5"/>
    <w:rsid w:val="007E20EA"/>
    <w:rsid w:val="007E31E4"/>
    <w:rsid w:val="007E46C3"/>
    <w:rsid w:val="007E496E"/>
    <w:rsid w:val="007E52D5"/>
    <w:rsid w:val="007E55E0"/>
    <w:rsid w:val="007E68E3"/>
    <w:rsid w:val="007F2919"/>
    <w:rsid w:val="007F455B"/>
    <w:rsid w:val="007F7A33"/>
    <w:rsid w:val="00802A21"/>
    <w:rsid w:val="00803FE9"/>
    <w:rsid w:val="00805E19"/>
    <w:rsid w:val="0080618C"/>
    <w:rsid w:val="00821A05"/>
    <w:rsid w:val="00823F43"/>
    <w:rsid w:val="008241F8"/>
    <w:rsid w:val="00826AD2"/>
    <w:rsid w:val="00826F20"/>
    <w:rsid w:val="008324E8"/>
    <w:rsid w:val="00841050"/>
    <w:rsid w:val="0084134A"/>
    <w:rsid w:val="00843052"/>
    <w:rsid w:val="00844789"/>
    <w:rsid w:val="00844B22"/>
    <w:rsid w:val="008463E1"/>
    <w:rsid w:val="00851281"/>
    <w:rsid w:val="00853826"/>
    <w:rsid w:val="00853D9C"/>
    <w:rsid w:val="00854A89"/>
    <w:rsid w:val="00855368"/>
    <w:rsid w:val="00855AF4"/>
    <w:rsid w:val="00856788"/>
    <w:rsid w:val="008748FE"/>
    <w:rsid w:val="00875CEB"/>
    <w:rsid w:val="00876796"/>
    <w:rsid w:val="008768BE"/>
    <w:rsid w:val="00881B2C"/>
    <w:rsid w:val="00883A79"/>
    <w:rsid w:val="00883E06"/>
    <w:rsid w:val="00884FDC"/>
    <w:rsid w:val="00886CEE"/>
    <w:rsid w:val="00897177"/>
    <w:rsid w:val="00897D9A"/>
    <w:rsid w:val="008A02E9"/>
    <w:rsid w:val="008A329E"/>
    <w:rsid w:val="008A3582"/>
    <w:rsid w:val="008A37DE"/>
    <w:rsid w:val="008A3EE1"/>
    <w:rsid w:val="008A4B78"/>
    <w:rsid w:val="008B02B8"/>
    <w:rsid w:val="008C01AB"/>
    <w:rsid w:val="008C11B3"/>
    <w:rsid w:val="008D0538"/>
    <w:rsid w:val="008D14A1"/>
    <w:rsid w:val="008D2AD5"/>
    <w:rsid w:val="008E34D1"/>
    <w:rsid w:val="008E3950"/>
    <w:rsid w:val="008E3CA8"/>
    <w:rsid w:val="008E4840"/>
    <w:rsid w:val="008F0991"/>
    <w:rsid w:val="008F10CB"/>
    <w:rsid w:val="008F379E"/>
    <w:rsid w:val="008F58EE"/>
    <w:rsid w:val="008F5A5A"/>
    <w:rsid w:val="008F5E04"/>
    <w:rsid w:val="008F6F71"/>
    <w:rsid w:val="008F771E"/>
    <w:rsid w:val="00900A63"/>
    <w:rsid w:val="0091033F"/>
    <w:rsid w:val="009141D8"/>
    <w:rsid w:val="009147CC"/>
    <w:rsid w:val="0091498B"/>
    <w:rsid w:val="009151AA"/>
    <w:rsid w:val="00917C3B"/>
    <w:rsid w:val="00920746"/>
    <w:rsid w:val="0092242B"/>
    <w:rsid w:val="00923CDF"/>
    <w:rsid w:val="00926210"/>
    <w:rsid w:val="009378A8"/>
    <w:rsid w:val="009458BF"/>
    <w:rsid w:val="009471B6"/>
    <w:rsid w:val="00947968"/>
    <w:rsid w:val="0095015E"/>
    <w:rsid w:val="00951505"/>
    <w:rsid w:val="00952177"/>
    <w:rsid w:val="009536C7"/>
    <w:rsid w:val="00957FF2"/>
    <w:rsid w:val="00961817"/>
    <w:rsid w:val="00965D2B"/>
    <w:rsid w:val="00973F2C"/>
    <w:rsid w:val="009744B7"/>
    <w:rsid w:val="00981BD8"/>
    <w:rsid w:val="009866AF"/>
    <w:rsid w:val="009917EE"/>
    <w:rsid w:val="00992812"/>
    <w:rsid w:val="009A1664"/>
    <w:rsid w:val="009A68E9"/>
    <w:rsid w:val="009B32EB"/>
    <w:rsid w:val="009B549E"/>
    <w:rsid w:val="009C1FD6"/>
    <w:rsid w:val="009C3A85"/>
    <w:rsid w:val="009C5FBD"/>
    <w:rsid w:val="009C71CC"/>
    <w:rsid w:val="009D50ED"/>
    <w:rsid w:val="009D6C92"/>
    <w:rsid w:val="009E3F4A"/>
    <w:rsid w:val="009E44C5"/>
    <w:rsid w:val="009E4EBA"/>
    <w:rsid w:val="009E5618"/>
    <w:rsid w:val="009E5D3F"/>
    <w:rsid w:val="009E7E25"/>
    <w:rsid w:val="009F2D5F"/>
    <w:rsid w:val="009F456C"/>
    <w:rsid w:val="009F4A38"/>
    <w:rsid w:val="009F7DAD"/>
    <w:rsid w:val="00A02896"/>
    <w:rsid w:val="00A10745"/>
    <w:rsid w:val="00A15D70"/>
    <w:rsid w:val="00A211F8"/>
    <w:rsid w:val="00A2215D"/>
    <w:rsid w:val="00A26D2D"/>
    <w:rsid w:val="00A357FA"/>
    <w:rsid w:val="00A36B87"/>
    <w:rsid w:val="00A36D2C"/>
    <w:rsid w:val="00A376D5"/>
    <w:rsid w:val="00A422F9"/>
    <w:rsid w:val="00A46C52"/>
    <w:rsid w:val="00A50194"/>
    <w:rsid w:val="00A522D8"/>
    <w:rsid w:val="00A52F8A"/>
    <w:rsid w:val="00A56920"/>
    <w:rsid w:val="00A63E9F"/>
    <w:rsid w:val="00A72329"/>
    <w:rsid w:val="00A86917"/>
    <w:rsid w:val="00A901ED"/>
    <w:rsid w:val="00A91801"/>
    <w:rsid w:val="00AA5000"/>
    <w:rsid w:val="00AA50E6"/>
    <w:rsid w:val="00AA65FF"/>
    <w:rsid w:val="00AA6ACF"/>
    <w:rsid w:val="00AC16F0"/>
    <w:rsid w:val="00AC1825"/>
    <w:rsid w:val="00AC1A14"/>
    <w:rsid w:val="00AC329A"/>
    <w:rsid w:val="00AC3E5D"/>
    <w:rsid w:val="00AC4094"/>
    <w:rsid w:val="00AC634F"/>
    <w:rsid w:val="00AD1F6A"/>
    <w:rsid w:val="00AE21A8"/>
    <w:rsid w:val="00AE2499"/>
    <w:rsid w:val="00AE4FC4"/>
    <w:rsid w:val="00AE642F"/>
    <w:rsid w:val="00AF113F"/>
    <w:rsid w:val="00AF127D"/>
    <w:rsid w:val="00AF202F"/>
    <w:rsid w:val="00B01109"/>
    <w:rsid w:val="00B01DAF"/>
    <w:rsid w:val="00B0243C"/>
    <w:rsid w:val="00B03249"/>
    <w:rsid w:val="00B04E1F"/>
    <w:rsid w:val="00B14C3A"/>
    <w:rsid w:val="00B14D6F"/>
    <w:rsid w:val="00B1726B"/>
    <w:rsid w:val="00B20482"/>
    <w:rsid w:val="00B260CA"/>
    <w:rsid w:val="00B2649E"/>
    <w:rsid w:val="00B31062"/>
    <w:rsid w:val="00B3589F"/>
    <w:rsid w:val="00B36121"/>
    <w:rsid w:val="00B43C7A"/>
    <w:rsid w:val="00B45015"/>
    <w:rsid w:val="00B4691E"/>
    <w:rsid w:val="00B54E57"/>
    <w:rsid w:val="00B5664E"/>
    <w:rsid w:val="00B56BE8"/>
    <w:rsid w:val="00B72FD3"/>
    <w:rsid w:val="00B738F9"/>
    <w:rsid w:val="00B73B44"/>
    <w:rsid w:val="00B75D70"/>
    <w:rsid w:val="00B76902"/>
    <w:rsid w:val="00B77ECA"/>
    <w:rsid w:val="00B818DF"/>
    <w:rsid w:val="00B81CAE"/>
    <w:rsid w:val="00B90406"/>
    <w:rsid w:val="00B910FA"/>
    <w:rsid w:val="00B91753"/>
    <w:rsid w:val="00B928A4"/>
    <w:rsid w:val="00B9383C"/>
    <w:rsid w:val="00BA03BF"/>
    <w:rsid w:val="00BA2231"/>
    <w:rsid w:val="00BA4401"/>
    <w:rsid w:val="00BA4DB4"/>
    <w:rsid w:val="00BA581D"/>
    <w:rsid w:val="00BA5825"/>
    <w:rsid w:val="00BA6FA5"/>
    <w:rsid w:val="00BB5265"/>
    <w:rsid w:val="00BB7030"/>
    <w:rsid w:val="00BC2354"/>
    <w:rsid w:val="00BC286C"/>
    <w:rsid w:val="00BC2D01"/>
    <w:rsid w:val="00BC4383"/>
    <w:rsid w:val="00BC587E"/>
    <w:rsid w:val="00BD3687"/>
    <w:rsid w:val="00BD4B16"/>
    <w:rsid w:val="00BD7061"/>
    <w:rsid w:val="00BE1409"/>
    <w:rsid w:val="00BE34F9"/>
    <w:rsid w:val="00BE581C"/>
    <w:rsid w:val="00BF0600"/>
    <w:rsid w:val="00BF06CD"/>
    <w:rsid w:val="00BF0AF4"/>
    <w:rsid w:val="00BF2895"/>
    <w:rsid w:val="00BF3565"/>
    <w:rsid w:val="00BF435B"/>
    <w:rsid w:val="00BF45BE"/>
    <w:rsid w:val="00BF6C0E"/>
    <w:rsid w:val="00C019FA"/>
    <w:rsid w:val="00C0237D"/>
    <w:rsid w:val="00C03B68"/>
    <w:rsid w:val="00C10F07"/>
    <w:rsid w:val="00C11F79"/>
    <w:rsid w:val="00C14120"/>
    <w:rsid w:val="00C14528"/>
    <w:rsid w:val="00C23745"/>
    <w:rsid w:val="00C25E9A"/>
    <w:rsid w:val="00C272B2"/>
    <w:rsid w:val="00C301C6"/>
    <w:rsid w:val="00C34618"/>
    <w:rsid w:val="00C3793C"/>
    <w:rsid w:val="00C41A67"/>
    <w:rsid w:val="00C42399"/>
    <w:rsid w:val="00C4598B"/>
    <w:rsid w:val="00C475F3"/>
    <w:rsid w:val="00C50A23"/>
    <w:rsid w:val="00C51DB0"/>
    <w:rsid w:val="00C51E45"/>
    <w:rsid w:val="00C558A0"/>
    <w:rsid w:val="00C62027"/>
    <w:rsid w:val="00C666A3"/>
    <w:rsid w:val="00C67807"/>
    <w:rsid w:val="00C67FA6"/>
    <w:rsid w:val="00C70FE8"/>
    <w:rsid w:val="00C719F2"/>
    <w:rsid w:val="00C71C8D"/>
    <w:rsid w:val="00C7660C"/>
    <w:rsid w:val="00C77C2F"/>
    <w:rsid w:val="00C80B7E"/>
    <w:rsid w:val="00C8549E"/>
    <w:rsid w:val="00CA2139"/>
    <w:rsid w:val="00CA7700"/>
    <w:rsid w:val="00CB08A1"/>
    <w:rsid w:val="00CB13B6"/>
    <w:rsid w:val="00CC1DEF"/>
    <w:rsid w:val="00CC3D9E"/>
    <w:rsid w:val="00CC4A23"/>
    <w:rsid w:val="00CD0978"/>
    <w:rsid w:val="00CD6AD8"/>
    <w:rsid w:val="00CD70BB"/>
    <w:rsid w:val="00CD75A6"/>
    <w:rsid w:val="00CE109D"/>
    <w:rsid w:val="00CE6CCB"/>
    <w:rsid w:val="00CE7453"/>
    <w:rsid w:val="00CF0E34"/>
    <w:rsid w:val="00CF21BE"/>
    <w:rsid w:val="00CF449C"/>
    <w:rsid w:val="00D03D7B"/>
    <w:rsid w:val="00D04848"/>
    <w:rsid w:val="00D05ED0"/>
    <w:rsid w:val="00D10AF5"/>
    <w:rsid w:val="00D16B01"/>
    <w:rsid w:val="00D16E21"/>
    <w:rsid w:val="00D16EB0"/>
    <w:rsid w:val="00D23249"/>
    <w:rsid w:val="00D300E9"/>
    <w:rsid w:val="00D31504"/>
    <w:rsid w:val="00D32844"/>
    <w:rsid w:val="00D32DAA"/>
    <w:rsid w:val="00D3315A"/>
    <w:rsid w:val="00D33391"/>
    <w:rsid w:val="00D33A66"/>
    <w:rsid w:val="00D33C60"/>
    <w:rsid w:val="00D34A08"/>
    <w:rsid w:val="00D34AE6"/>
    <w:rsid w:val="00D35105"/>
    <w:rsid w:val="00D3740D"/>
    <w:rsid w:val="00D40601"/>
    <w:rsid w:val="00D465ED"/>
    <w:rsid w:val="00D476F2"/>
    <w:rsid w:val="00D50D1C"/>
    <w:rsid w:val="00D537EB"/>
    <w:rsid w:val="00D63E6D"/>
    <w:rsid w:val="00D646D4"/>
    <w:rsid w:val="00D669C6"/>
    <w:rsid w:val="00D72146"/>
    <w:rsid w:val="00D72FA9"/>
    <w:rsid w:val="00D7344C"/>
    <w:rsid w:val="00D7510B"/>
    <w:rsid w:val="00D7760E"/>
    <w:rsid w:val="00D84DF7"/>
    <w:rsid w:val="00D9015C"/>
    <w:rsid w:val="00D911F6"/>
    <w:rsid w:val="00D91584"/>
    <w:rsid w:val="00D93CE8"/>
    <w:rsid w:val="00DA0716"/>
    <w:rsid w:val="00DB609E"/>
    <w:rsid w:val="00DB64D3"/>
    <w:rsid w:val="00DC32E9"/>
    <w:rsid w:val="00DD086D"/>
    <w:rsid w:val="00DD2B90"/>
    <w:rsid w:val="00DD6297"/>
    <w:rsid w:val="00DE47C2"/>
    <w:rsid w:val="00DF3489"/>
    <w:rsid w:val="00DF5995"/>
    <w:rsid w:val="00DF6C8E"/>
    <w:rsid w:val="00E00862"/>
    <w:rsid w:val="00E1208A"/>
    <w:rsid w:val="00E1271B"/>
    <w:rsid w:val="00E15568"/>
    <w:rsid w:val="00E176E1"/>
    <w:rsid w:val="00E24D31"/>
    <w:rsid w:val="00E32859"/>
    <w:rsid w:val="00E35824"/>
    <w:rsid w:val="00E42E9E"/>
    <w:rsid w:val="00E4465F"/>
    <w:rsid w:val="00E46F7D"/>
    <w:rsid w:val="00E502E5"/>
    <w:rsid w:val="00E51C22"/>
    <w:rsid w:val="00E54305"/>
    <w:rsid w:val="00E56C56"/>
    <w:rsid w:val="00E62E04"/>
    <w:rsid w:val="00E7273F"/>
    <w:rsid w:val="00E72BD3"/>
    <w:rsid w:val="00E75173"/>
    <w:rsid w:val="00E84216"/>
    <w:rsid w:val="00E907A8"/>
    <w:rsid w:val="00E911AF"/>
    <w:rsid w:val="00E9279D"/>
    <w:rsid w:val="00EA281D"/>
    <w:rsid w:val="00EA2937"/>
    <w:rsid w:val="00EA3C9E"/>
    <w:rsid w:val="00EA53DB"/>
    <w:rsid w:val="00EA55AA"/>
    <w:rsid w:val="00EB1CAB"/>
    <w:rsid w:val="00EB495C"/>
    <w:rsid w:val="00EC1A69"/>
    <w:rsid w:val="00EC3444"/>
    <w:rsid w:val="00EC4065"/>
    <w:rsid w:val="00EC4B1C"/>
    <w:rsid w:val="00ED3F9E"/>
    <w:rsid w:val="00EE00C6"/>
    <w:rsid w:val="00EE47F3"/>
    <w:rsid w:val="00EE547A"/>
    <w:rsid w:val="00EF29E5"/>
    <w:rsid w:val="00EF427D"/>
    <w:rsid w:val="00EF5F87"/>
    <w:rsid w:val="00F04532"/>
    <w:rsid w:val="00F04EEC"/>
    <w:rsid w:val="00F06824"/>
    <w:rsid w:val="00F07BC8"/>
    <w:rsid w:val="00F1286A"/>
    <w:rsid w:val="00F12C04"/>
    <w:rsid w:val="00F141A0"/>
    <w:rsid w:val="00F142D1"/>
    <w:rsid w:val="00F16FB7"/>
    <w:rsid w:val="00F1721E"/>
    <w:rsid w:val="00F17CC3"/>
    <w:rsid w:val="00F17FDC"/>
    <w:rsid w:val="00F2063D"/>
    <w:rsid w:val="00F255A9"/>
    <w:rsid w:val="00F25C2E"/>
    <w:rsid w:val="00F33006"/>
    <w:rsid w:val="00F35725"/>
    <w:rsid w:val="00F4318F"/>
    <w:rsid w:val="00F43F36"/>
    <w:rsid w:val="00F45031"/>
    <w:rsid w:val="00F57B23"/>
    <w:rsid w:val="00F60CF9"/>
    <w:rsid w:val="00F671E1"/>
    <w:rsid w:val="00F701A8"/>
    <w:rsid w:val="00F7472B"/>
    <w:rsid w:val="00F762CB"/>
    <w:rsid w:val="00F81F8F"/>
    <w:rsid w:val="00F92C4F"/>
    <w:rsid w:val="00F92F2E"/>
    <w:rsid w:val="00F93F13"/>
    <w:rsid w:val="00F950AF"/>
    <w:rsid w:val="00F95F1F"/>
    <w:rsid w:val="00F96508"/>
    <w:rsid w:val="00FA283C"/>
    <w:rsid w:val="00FA40FD"/>
    <w:rsid w:val="00FA60BB"/>
    <w:rsid w:val="00FA70C1"/>
    <w:rsid w:val="00FB3BE3"/>
    <w:rsid w:val="00FB3BF2"/>
    <w:rsid w:val="00FB45B9"/>
    <w:rsid w:val="00FC318F"/>
    <w:rsid w:val="00FC656F"/>
    <w:rsid w:val="00FC76F1"/>
    <w:rsid w:val="00FD508B"/>
    <w:rsid w:val="00FE18DD"/>
    <w:rsid w:val="00FE3222"/>
    <w:rsid w:val="00FE4174"/>
    <w:rsid w:val="00FE5011"/>
    <w:rsid w:val="00FE7B14"/>
    <w:rsid w:val="00FF0A2B"/>
    <w:rsid w:val="00FF1C69"/>
    <w:rsid w:val="00FF4CF0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6DA80"/>
  <w15:docId w15:val="{7CE202B4-465B-4434-9FA7-682A0D3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2BD3"/>
    <w:pPr>
      <w:spacing w:after="200" w:line="276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495059"/>
    <w:pPr>
      <w:keepNext/>
      <w:keepLines/>
      <w:spacing w:before="480" w:after="0"/>
      <w:outlineLvl w:val="0"/>
    </w:pPr>
    <w:rPr>
      <w:b/>
      <w:bCs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495059"/>
    <w:pPr>
      <w:keepNext/>
      <w:keepLines/>
      <w:spacing w:before="200" w:after="0"/>
      <w:jc w:val="center"/>
      <w:outlineLvl w:val="1"/>
    </w:pPr>
    <w:rPr>
      <w:b/>
      <w:bCs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49505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49505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495059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495059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495059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495059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495059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9505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495059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495059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495059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495059"/>
    <w:rPr>
      <w:rFonts w:ascii="Cambria" w:hAnsi="Cambria" w:cs="Cambria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495059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495059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495059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495059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11">
    <w:name w:val="Абзац списка1"/>
    <w:basedOn w:val="a0"/>
    <w:link w:val="ListParagraphChar"/>
    <w:uiPriority w:val="99"/>
    <w:rsid w:val="00495059"/>
    <w:pPr>
      <w:ind w:left="720"/>
    </w:pPr>
    <w:rPr>
      <w:rFonts w:eastAsia="Calibri"/>
      <w:sz w:val="20"/>
      <w:szCs w:val="20"/>
      <w:lang w:val="ru-RU" w:eastAsia="ru-RU"/>
    </w:rPr>
  </w:style>
  <w:style w:type="table" w:styleId="a4">
    <w:name w:val="Table Grid"/>
    <w:basedOn w:val="a2"/>
    <w:uiPriority w:val="99"/>
    <w:rsid w:val="0049505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495059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1"/>
    <w:link w:val="a5"/>
    <w:uiPriority w:val="99"/>
    <w:locked/>
    <w:rsid w:val="00495059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99"/>
    <w:rsid w:val="0049505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9505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49505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оглавления1"/>
    <w:basedOn w:val="1"/>
    <w:next w:val="a0"/>
    <w:uiPriority w:val="99"/>
    <w:semiHidden/>
    <w:rsid w:val="00495059"/>
    <w:pPr>
      <w:outlineLvl w:val="9"/>
    </w:pPr>
  </w:style>
  <w:style w:type="paragraph" w:styleId="a7">
    <w:name w:val="Body Text"/>
    <w:basedOn w:val="a0"/>
    <w:link w:val="a8"/>
    <w:uiPriority w:val="99"/>
    <w:rsid w:val="00495059"/>
    <w:pPr>
      <w:suppressAutoHyphens/>
      <w:spacing w:after="120" w:line="240" w:lineRule="auto"/>
    </w:pPr>
    <w:rPr>
      <w:kern w:val="1"/>
      <w:sz w:val="24"/>
      <w:szCs w:val="24"/>
      <w:lang w:val="ru-RU" w:eastAsia="ar-SA"/>
    </w:rPr>
  </w:style>
  <w:style w:type="character" w:customStyle="1" w:styleId="a8">
    <w:name w:val="Основной текст Знак"/>
    <w:basedOn w:val="a1"/>
    <w:link w:val="a7"/>
    <w:uiPriority w:val="99"/>
    <w:locked/>
    <w:rsid w:val="0049505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14">
    <w:name w:val="toc 1"/>
    <w:basedOn w:val="a0"/>
    <w:next w:val="a0"/>
    <w:autoRedefine/>
    <w:uiPriority w:val="99"/>
    <w:semiHidden/>
    <w:rsid w:val="00495059"/>
    <w:pPr>
      <w:tabs>
        <w:tab w:val="left" w:pos="280"/>
        <w:tab w:val="left" w:pos="560"/>
        <w:tab w:val="right" w:leader="dot" w:pos="9345"/>
      </w:tabs>
      <w:spacing w:after="0"/>
    </w:pPr>
    <w:rPr>
      <w:noProof/>
      <w:color w:val="000000"/>
      <w:sz w:val="24"/>
      <w:szCs w:val="24"/>
      <w:lang w:val="ru-RU"/>
    </w:rPr>
  </w:style>
  <w:style w:type="character" w:styleId="a9">
    <w:name w:val="Hyperlink"/>
    <w:basedOn w:val="a1"/>
    <w:uiPriority w:val="99"/>
    <w:rsid w:val="00495059"/>
    <w:rPr>
      <w:color w:val="0000FF"/>
      <w:u w:val="single"/>
    </w:rPr>
  </w:style>
  <w:style w:type="paragraph" w:styleId="22">
    <w:name w:val="toc 2"/>
    <w:basedOn w:val="a0"/>
    <w:next w:val="a0"/>
    <w:autoRedefine/>
    <w:uiPriority w:val="99"/>
    <w:semiHidden/>
    <w:rsid w:val="00495059"/>
    <w:pPr>
      <w:tabs>
        <w:tab w:val="right" w:leader="dot" w:pos="9356"/>
      </w:tabs>
      <w:spacing w:after="0" w:line="240" w:lineRule="auto"/>
    </w:pPr>
    <w:rPr>
      <w:noProof/>
      <w:sz w:val="24"/>
      <w:szCs w:val="24"/>
      <w:lang w:val="ru-RU"/>
    </w:rPr>
  </w:style>
  <w:style w:type="character" w:styleId="aa">
    <w:name w:val="annotation reference"/>
    <w:basedOn w:val="a1"/>
    <w:uiPriority w:val="99"/>
    <w:semiHidden/>
    <w:rsid w:val="004950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rsid w:val="00495059"/>
    <w:pPr>
      <w:spacing w:line="240" w:lineRule="auto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495059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4950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95059"/>
    <w:rPr>
      <w:rFonts w:ascii="Calibri" w:hAnsi="Calibri" w:cs="Calibri"/>
      <w:b/>
      <w:bCs/>
      <w:sz w:val="20"/>
      <w:szCs w:val="20"/>
    </w:rPr>
  </w:style>
  <w:style w:type="paragraph" w:styleId="af">
    <w:name w:val="header"/>
    <w:basedOn w:val="a0"/>
    <w:link w:val="af0"/>
    <w:uiPriority w:val="99"/>
    <w:rsid w:val="00495059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495059"/>
    <w:rPr>
      <w:rFonts w:ascii="Calibri" w:hAnsi="Calibri" w:cs="Calibri"/>
    </w:rPr>
  </w:style>
  <w:style w:type="paragraph" w:styleId="af1">
    <w:name w:val="footer"/>
    <w:basedOn w:val="a0"/>
    <w:link w:val="af2"/>
    <w:uiPriority w:val="99"/>
    <w:rsid w:val="00495059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495059"/>
    <w:rPr>
      <w:rFonts w:ascii="Calibri" w:hAnsi="Calibri" w:cs="Calibri"/>
    </w:rPr>
  </w:style>
  <w:style w:type="paragraph" w:styleId="af3">
    <w:name w:val="Document Map"/>
    <w:basedOn w:val="a0"/>
    <w:link w:val="af4"/>
    <w:uiPriority w:val="99"/>
    <w:semiHidden/>
    <w:rsid w:val="00495059"/>
    <w:rPr>
      <w:rFonts w:ascii="Tahoma" w:hAnsi="Tahoma" w:cs="Tahoma"/>
      <w:sz w:val="16"/>
      <w:szCs w:val="16"/>
      <w:lang w:val="ru-RU" w:eastAsia="ru-RU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495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0"/>
    <w:uiPriority w:val="99"/>
    <w:rsid w:val="0049505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495059"/>
    <w:pPr>
      <w:spacing w:after="100"/>
      <w:ind w:left="440"/>
    </w:pPr>
  </w:style>
  <w:style w:type="paragraph" w:customStyle="1" w:styleId="15">
    <w:name w:val="Без интервала1"/>
    <w:uiPriority w:val="99"/>
    <w:rsid w:val="00495059"/>
    <w:rPr>
      <w:rFonts w:eastAsia="Times New Roman" w:cs="Calibri"/>
      <w:lang w:val="en-US" w:eastAsia="en-US"/>
    </w:rPr>
  </w:style>
  <w:style w:type="character" w:styleId="af5">
    <w:name w:val="page number"/>
    <w:basedOn w:val="a1"/>
    <w:uiPriority w:val="99"/>
    <w:rsid w:val="00495059"/>
  </w:style>
  <w:style w:type="paragraph" w:customStyle="1" w:styleId="Intercomp">
    <w:name w:val="Текст жирный Intercomp"/>
    <w:basedOn w:val="a0"/>
    <w:link w:val="Intercomp0"/>
    <w:uiPriority w:val="99"/>
    <w:rsid w:val="00495059"/>
    <w:pPr>
      <w:spacing w:after="0" w:line="240" w:lineRule="auto"/>
      <w:jc w:val="both"/>
    </w:pPr>
    <w:rPr>
      <w:rFonts w:ascii="Calibri" w:eastAsia="Calibri" w:hAnsi="Calibri" w:cs="Calibri"/>
      <w:b/>
      <w:bCs/>
      <w:color w:val="414141"/>
      <w:sz w:val="20"/>
      <w:szCs w:val="20"/>
      <w:lang w:val="hu-HU" w:eastAsia="ru-RU"/>
    </w:rPr>
  </w:style>
  <w:style w:type="character" w:customStyle="1" w:styleId="Intercomp0">
    <w:name w:val="Текст жирный Intercomp Знак"/>
    <w:link w:val="Intercomp"/>
    <w:uiPriority w:val="99"/>
    <w:locked/>
    <w:rsid w:val="00495059"/>
    <w:rPr>
      <w:rFonts w:ascii="Calibri" w:hAnsi="Calibri" w:cs="Calibri"/>
      <w:b/>
      <w:bCs/>
      <w:color w:val="414141"/>
      <w:sz w:val="20"/>
      <w:szCs w:val="20"/>
      <w:lang w:val="hu-HU"/>
    </w:rPr>
  </w:style>
  <w:style w:type="paragraph" w:styleId="af6">
    <w:name w:val="footnote text"/>
    <w:basedOn w:val="a0"/>
    <w:link w:val="af7"/>
    <w:uiPriority w:val="99"/>
    <w:semiHidden/>
    <w:rsid w:val="00495059"/>
    <w:pPr>
      <w:spacing w:after="0" w:line="240" w:lineRule="auto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af7">
    <w:name w:val="Текст сноски Знак"/>
    <w:basedOn w:val="a1"/>
    <w:link w:val="af6"/>
    <w:uiPriority w:val="99"/>
    <w:locked/>
    <w:rsid w:val="00495059"/>
    <w:rPr>
      <w:rFonts w:ascii="Calibri" w:hAnsi="Calibri" w:cs="Calibri"/>
      <w:sz w:val="20"/>
      <w:szCs w:val="20"/>
    </w:rPr>
  </w:style>
  <w:style w:type="character" w:styleId="af8">
    <w:name w:val="footnote reference"/>
    <w:basedOn w:val="a1"/>
    <w:uiPriority w:val="99"/>
    <w:semiHidden/>
    <w:rsid w:val="00495059"/>
    <w:rPr>
      <w:vertAlign w:val="superscript"/>
    </w:rPr>
  </w:style>
  <w:style w:type="paragraph" w:styleId="af9">
    <w:name w:val="caption"/>
    <w:basedOn w:val="a0"/>
    <w:next w:val="a0"/>
    <w:uiPriority w:val="99"/>
    <w:qFormat/>
    <w:rsid w:val="00495059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0"/>
    <w:next w:val="a0"/>
    <w:link w:val="afb"/>
    <w:uiPriority w:val="99"/>
    <w:qFormat/>
    <w:rsid w:val="00495059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b">
    <w:name w:val="Заголовок Знак"/>
    <w:basedOn w:val="a1"/>
    <w:link w:val="afa"/>
    <w:uiPriority w:val="99"/>
    <w:locked/>
    <w:rsid w:val="0049505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c">
    <w:name w:val="Subtitle"/>
    <w:basedOn w:val="a0"/>
    <w:next w:val="a0"/>
    <w:link w:val="afd"/>
    <w:uiPriority w:val="99"/>
    <w:qFormat/>
    <w:rsid w:val="0049505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d">
    <w:name w:val="Подзаголовок Знак"/>
    <w:basedOn w:val="a1"/>
    <w:link w:val="afc"/>
    <w:uiPriority w:val="99"/>
    <w:locked/>
    <w:rsid w:val="0049505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e">
    <w:name w:val="Strong"/>
    <w:basedOn w:val="a1"/>
    <w:uiPriority w:val="99"/>
    <w:qFormat/>
    <w:rsid w:val="00495059"/>
    <w:rPr>
      <w:b/>
      <w:bCs/>
    </w:rPr>
  </w:style>
  <w:style w:type="character" w:styleId="aff">
    <w:name w:val="Emphasis"/>
    <w:basedOn w:val="a1"/>
    <w:uiPriority w:val="99"/>
    <w:qFormat/>
    <w:rsid w:val="00495059"/>
    <w:rPr>
      <w:i/>
      <w:iCs/>
    </w:rPr>
  </w:style>
  <w:style w:type="paragraph" w:customStyle="1" w:styleId="210">
    <w:name w:val="Цитата 21"/>
    <w:basedOn w:val="a0"/>
    <w:next w:val="a0"/>
    <w:link w:val="QuoteChar"/>
    <w:uiPriority w:val="99"/>
    <w:rsid w:val="00495059"/>
    <w:rPr>
      <w:rFonts w:ascii="Calibri" w:eastAsia="Calibri" w:hAnsi="Calibri" w:cs="Calibri"/>
      <w:i/>
      <w:iCs/>
      <w:color w:val="000000"/>
      <w:sz w:val="20"/>
      <w:szCs w:val="20"/>
      <w:lang w:val="ru-RU" w:eastAsia="ru-RU"/>
    </w:rPr>
  </w:style>
  <w:style w:type="character" w:customStyle="1" w:styleId="QuoteChar">
    <w:name w:val="Quote Char"/>
    <w:link w:val="210"/>
    <w:uiPriority w:val="99"/>
    <w:locked/>
    <w:rsid w:val="00495059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49505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sz w:val="20"/>
      <w:szCs w:val="20"/>
      <w:lang w:val="ru-RU" w:eastAsia="ru-RU"/>
    </w:rPr>
  </w:style>
  <w:style w:type="character" w:customStyle="1" w:styleId="IntenseQuoteChar">
    <w:name w:val="Intense Quote Char"/>
    <w:link w:val="16"/>
    <w:uiPriority w:val="99"/>
    <w:locked/>
    <w:rsid w:val="00495059"/>
    <w:rPr>
      <w:rFonts w:ascii="Calibri" w:hAnsi="Calibri" w:cs="Calibri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rsid w:val="00495059"/>
    <w:rPr>
      <w:i/>
      <w:iCs/>
      <w:color w:val="808080"/>
    </w:rPr>
  </w:style>
  <w:style w:type="character" w:customStyle="1" w:styleId="18">
    <w:name w:val="Сильное выделение1"/>
    <w:uiPriority w:val="99"/>
    <w:rsid w:val="00495059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rsid w:val="00495059"/>
    <w:rPr>
      <w:smallCaps/>
      <w:color w:val="auto"/>
      <w:u w:val="single"/>
    </w:rPr>
  </w:style>
  <w:style w:type="character" w:customStyle="1" w:styleId="1a">
    <w:name w:val="Сильная ссылка1"/>
    <w:uiPriority w:val="99"/>
    <w:rsid w:val="00495059"/>
    <w:rPr>
      <w:b/>
      <w:bCs/>
      <w:smallCaps/>
      <w:color w:val="auto"/>
      <w:spacing w:val="5"/>
      <w:u w:val="single"/>
    </w:rPr>
  </w:style>
  <w:style w:type="character" w:customStyle="1" w:styleId="1b">
    <w:name w:val="Название книги1"/>
    <w:uiPriority w:val="99"/>
    <w:rsid w:val="00495059"/>
    <w:rPr>
      <w:b/>
      <w:bCs/>
      <w:smallCaps/>
      <w:spacing w:val="5"/>
    </w:rPr>
  </w:style>
  <w:style w:type="table" w:customStyle="1" w:styleId="41">
    <w:name w:val="Сетка таблицы4"/>
    <w:uiPriority w:val="99"/>
    <w:rsid w:val="004950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link w:val="33"/>
    <w:uiPriority w:val="99"/>
    <w:locked/>
    <w:rsid w:val="00495059"/>
    <w:rPr>
      <w:shd w:val="clear" w:color="auto" w:fill="FFFFFF"/>
    </w:rPr>
  </w:style>
  <w:style w:type="paragraph" w:customStyle="1" w:styleId="33">
    <w:name w:val="Основной текст3"/>
    <w:basedOn w:val="a0"/>
    <w:link w:val="aff0"/>
    <w:uiPriority w:val="99"/>
    <w:rsid w:val="00495059"/>
    <w:pPr>
      <w:widowControl w:val="0"/>
      <w:shd w:val="clear" w:color="auto" w:fill="FFFFFF"/>
      <w:spacing w:before="360" w:after="240" w:line="264" w:lineRule="exact"/>
      <w:jc w:val="center"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1c">
    <w:name w:val="Основной текст1"/>
    <w:uiPriority w:val="99"/>
    <w:rsid w:val="00495059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34">
    <w:name w:val="Body Text Indent 3"/>
    <w:basedOn w:val="a0"/>
    <w:link w:val="35"/>
    <w:uiPriority w:val="99"/>
    <w:rsid w:val="00495059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4950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 уровень"/>
    <w:basedOn w:val="1"/>
    <w:uiPriority w:val="99"/>
    <w:rsid w:val="00495059"/>
    <w:pPr>
      <w:keepLines w:val="0"/>
      <w:spacing w:before="0" w:line="240" w:lineRule="auto"/>
      <w:jc w:val="center"/>
      <w:outlineLvl w:val="1"/>
    </w:pPr>
  </w:style>
  <w:style w:type="paragraph" w:styleId="aff1">
    <w:name w:val="Plain Text"/>
    <w:basedOn w:val="a0"/>
    <w:link w:val="aff2"/>
    <w:uiPriority w:val="99"/>
    <w:rsid w:val="00495059"/>
    <w:pPr>
      <w:spacing w:after="0" w:line="240" w:lineRule="auto"/>
    </w:pPr>
    <w:rPr>
      <w:rFonts w:ascii="Consolas" w:hAnsi="Consolas" w:cs="Consolas"/>
      <w:sz w:val="21"/>
      <w:szCs w:val="21"/>
      <w:lang w:val="ru-RU" w:eastAsia="ru-RU"/>
    </w:rPr>
  </w:style>
  <w:style w:type="character" w:customStyle="1" w:styleId="aff2">
    <w:name w:val="Текст Знак"/>
    <w:basedOn w:val="a1"/>
    <w:link w:val="aff1"/>
    <w:uiPriority w:val="99"/>
    <w:locked/>
    <w:rsid w:val="00495059"/>
    <w:rPr>
      <w:rFonts w:ascii="Consolas" w:hAnsi="Consolas" w:cs="Consolas"/>
      <w:sz w:val="21"/>
      <w:szCs w:val="21"/>
    </w:rPr>
  </w:style>
  <w:style w:type="paragraph" w:customStyle="1" w:styleId="1d">
    <w:name w:val="Обычный1"/>
    <w:uiPriority w:val="99"/>
    <w:rsid w:val="00495059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4950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Normal (Web)"/>
    <w:basedOn w:val="a0"/>
    <w:uiPriority w:val="99"/>
    <w:rsid w:val="0049505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24">
    <w:name w:val="Основной текст2"/>
    <w:basedOn w:val="a0"/>
    <w:uiPriority w:val="99"/>
    <w:rsid w:val="00495059"/>
    <w:pPr>
      <w:widowControl w:val="0"/>
      <w:shd w:val="clear" w:color="auto" w:fill="FFFFFF"/>
      <w:spacing w:before="60" w:after="360" w:line="240" w:lineRule="atLeast"/>
      <w:jc w:val="both"/>
    </w:pPr>
    <w:rPr>
      <w:spacing w:val="8"/>
      <w:sz w:val="21"/>
      <w:szCs w:val="21"/>
      <w:lang w:val="ru-RU" w:eastAsia="ru-RU"/>
    </w:rPr>
  </w:style>
  <w:style w:type="paragraph" w:styleId="42">
    <w:name w:val="toc 4"/>
    <w:basedOn w:val="a0"/>
    <w:next w:val="a0"/>
    <w:autoRedefine/>
    <w:uiPriority w:val="99"/>
    <w:semiHidden/>
    <w:rsid w:val="00495059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99"/>
    <w:semiHidden/>
    <w:rsid w:val="00495059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99"/>
    <w:semiHidden/>
    <w:rsid w:val="00495059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99"/>
    <w:semiHidden/>
    <w:rsid w:val="00495059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99"/>
    <w:semiHidden/>
    <w:rsid w:val="00495059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99"/>
    <w:semiHidden/>
    <w:rsid w:val="00495059"/>
    <w:pPr>
      <w:spacing w:after="100"/>
      <w:ind w:left="1760"/>
    </w:pPr>
    <w:rPr>
      <w:lang w:val="ru-RU" w:eastAsia="ru-RU"/>
    </w:rPr>
  </w:style>
  <w:style w:type="paragraph" w:customStyle="1" w:styleId="1e">
    <w:name w:val="Стиль1"/>
    <w:basedOn w:val="1"/>
    <w:uiPriority w:val="99"/>
    <w:rsid w:val="00495059"/>
    <w:pPr>
      <w:keepLines w:val="0"/>
      <w:spacing w:before="0" w:line="240" w:lineRule="auto"/>
    </w:pPr>
  </w:style>
  <w:style w:type="character" w:customStyle="1" w:styleId="aff4">
    <w:name w:val="Не вступил в силу"/>
    <w:uiPriority w:val="99"/>
    <w:rsid w:val="00495059"/>
    <w:rPr>
      <w:color w:val="008080"/>
      <w:sz w:val="20"/>
      <w:szCs w:val="20"/>
    </w:rPr>
  </w:style>
  <w:style w:type="paragraph" w:styleId="aff5">
    <w:name w:val="Body Text Indent"/>
    <w:basedOn w:val="a0"/>
    <w:link w:val="aff6"/>
    <w:uiPriority w:val="99"/>
    <w:semiHidden/>
    <w:rsid w:val="00495059"/>
    <w:pPr>
      <w:spacing w:after="120"/>
      <w:ind w:left="283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aff6">
    <w:name w:val="Основной текст с отступом Знак"/>
    <w:basedOn w:val="a1"/>
    <w:link w:val="aff5"/>
    <w:uiPriority w:val="99"/>
    <w:semiHidden/>
    <w:locked/>
    <w:rsid w:val="00495059"/>
    <w:rPr>
      <w:rFonts w:ascii="Calibri" w:hAnsi="Calibri" w:cs="Calibri"/>
      <w:sz w:val="20"/>
      <w:szCs w:val="20"/>
    </w:rPr>
  </w:style>
  <w:style w:type="paragraph" w:customStyle="1" w:styleId="main">
    <w:name w:val="main"/>
    <w:basedOn w:val="a0"/>
    <w:uiPriority w:val="99"/>
    <w:rsid w:val="0049505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25">
    <w:name w:val="Body Text Indent 2"/>
    <w:basedOn w:val="a0"/>
    <w:link w:val="26"/>
    <w:uiPriority w:val="99"/>
    <w:rsid w:val="00495059"/>
    <w:pPr>
      <w:spacing w:after="120" w:line="480" w:lineRule="auto"/>
      <w:ind w:left="283"/>
    </w:pPr>
    <w:rPr>
      <w:lang w:val="ru-RU"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49505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ParagraphFontParaCharChar">
    <w:name w:val="Default Paragraph Font Para Char Char Знак"/>
    <w:basedOn w:val="a0"/>
    <w:uiPriority w:val="99"/>
    <w:rsid w:val="0049505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mw-headline">
    <w:name w:val="mw-headline"/>
    <w:uiPriority w:val="99"/>
    <w:rsid w:val="00495059"/>
  </w:style>
  <w:style w:type="paragraph" w:customStyle="1" w:styleId="a">
    <w:name w:val="Нумерованный перечень"/>
    <w:basedOn w:val="a0"/>
    <w:uiPriority w:val="99"/>
    <w:rsid w:val="00495059"/>
    <w:pPr>
      <w:numPr>
        <w:numId w:val="2"/>
      </w:numPr>
      <w:spacing w:before="40" w:after="40" w:line="240" w:lineRule="auto"/>
      <w:jc w:val="both"/>
    </w:pPr>
    <w:rPr>
      <w:sz w:val="20"/>
      <w:szCs w:val="20"/>
      <w:lang w:val="ru-RU" w:eastAsia="ru-RU"/>
    </w:rPr>
  </w:style>
  <w:style w:type="character" w:customStyle="1" w:styleId="43">
    <w:name w:val="Заголовок №4_"/>
    <w:link w:val="44"/>
    <w:uiPriority w:val="99"/>
    <w:locked/>
    <w:rsid w:val="0049505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rsid w:val="00495059"/>
    <w:pPr>
      <w:widowControl w:val="0"/>
      <w:shd w:val="clear" w:color="auto" w:fill="FFFFFF"/>
      <w:spacing w:before="240" w:after="0" w:line="240" w:lineRule="atLeast"/>
      <w:outlineLvl w:val="3"/>
    </w:pPr>
    <w:rPr>
      <w:rFonts w:eastAsia="Calibri"/>
      <w:b/>
      <w:bCs/>
      <w:sz w:val="32"/>
      <w:szCs w:val="32"/>
      <w:lang w:val="ru-RU" w:eastAsia="ru-RU"/>
    </w:rPr>
  </w:style>
  <w:style w:type="character" w:customStyle="1" w:styleId="92">
    <w:name w:val="Оглавление + 9"/>
    <w:aliases w:val="5 pt"/>
    <w:uiPriority w:val="99"/>
    <w:rsid w:val="0049505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pt">
    <w:name w:val="Колонтитул + Интервал 1 pt"/>
    <w:uiPriority w:val="99"/>
    <w:rsid w:val="00495059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27">
    <w:name w:val="Колонтитул (2)_"/>
    <w:link w:val="28"/>
    <w:uiPriority w:val="99"/>
    <w:locked/>
    <w:rsid w:val="004950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Колонтитул (2)"/>
    <w:basedOn w:val="a0"/>
    <w:link w:val="27"/>
    <w:uiPriority w:val="99"/>
    <w:rsid w:val="00495059"/>
    <w:pPr>
      <w:widowControl w:val="0"/>
      <w:shd w:val="clear" w:color="auto" w:fill="FFFFFF"/>
      <w:spacing w:after="0" w:line="240" w:lineRule="atLeast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52">
    <w:name w:val="Заголовок №5_"/>
    <w:link w:val="53"/>
    <w:uiPriority w:val="99"/>
    <w:locked/>
    <w:rsid w:val="004950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">
    <w:name w:val="Основной текст (2)_"/>
    <w:link w:val="2a"/>
    <w:locked/>
    <w:rsid w:val="004950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"/>
    <w:uiPriority w:val="99"/>
    <w:rsid w:val="0049505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53">
    <w:name w:val="Заголовок №5"/>
    <w:basedOn w:val="a0"/>
    <w:link w:val="52"/>
    <w:uiPriority w:val="99"/>
    <w:rsid w:val="00495059"/>
    <w:pPr>
      <w:widowControl w:val="0"/>
      <w:shd w:val="clear" w:color="auto" w:fill="FFFFFF"/>
      <w:spacing w:after="180" w:line="240" w:lineRule="atLeast"/>
      <w:jc w:val="both"/>
      <w:outlineLvl w:val="4"/>
    </w:pPr>
    <w:rPr>
      <w:rFonts w:eastAsia="Calibri"/>
      <w:b/>
      <w:bCs/>
      <w:sz w:val="26"/>
      <w:szCs w:val="26"/>
      <w:lang w:val="ru-RU" w:eastAsia="ru-RU"/>
    </w:rPr>
  </w:style>
  <w:style w:type="paragraph" w:customStyle="1" w:styleId="2a">
    <w:name w:val="Основной текст (2)"/>
    <w:basedOn w:val="a0"/>
    <w:link w:val="29"/>
    <w:rsid w:val="00495059"/>
    <w:pPr>
      <w:widowControl w:val="0"/>
      <w:shd w:val="clear" w:color="auto" w:fill="FFFFFF"/>
      <w:spacing w:before="180" w:after="60" w:line="335" w:lineRule="exact"/>
      <w:jc w:val="both"/>
    </w:pPr>
    <w:rPr>
      <w:rFonts w:eastAsia="Calibri"/>
      <w:lang w:val="ru-RU" w:eastAsia="ru-RU"/>
    </w:rPr>
  </w:style>
  <w:style w:type="character" w:customStyle="1" w:styleId="2b">
    <w:name w:val="Подпись к таблице (2)_"/>
    <w:link w:val="2c"/>
    <w:uiPriority w:val="99"/>
    <w:locked/>
    <w:rsid w:val="0049505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c">
    <w:name w:val="Подпись к таблице (2)"/>
    <w:basedOn w:val="a0"/>
    <w:link w:val="2b"/>
    <w:uiPriority w:val="99"/>
    <w:rsid w:val="00495059"/>
    <w:pPr>
      <w:widowControl w:val="0"/>
      <w:shd w:val="clear" w:color="auto" w:fill="FFFFFF"/>
      <w:spacing w:after="0" w:line="240" w:lineRule="atLeast"/>
    </w:pPr>
    <w:rPr>
      <w:rFonts w:eastAsia="Calibri"/>
      <w:lang w:val="ru-RU" w:eastAsia="ru-RU"/>
    </w:rPr>
  </w:style>
  <w:style w:type="character" w:customStyle="1" w:styleId="54">
    <w:name w:val="Основной текст (5)_"/>
    <w:link w:val="55"/>
    <w:locked/>
    <w:rsid w:val="004950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495059"/>
    <w:pPr>
      <w:widowControl w:val="0"/>
      <w:shd w:val="clear" w:color="auto" w:fill="FFFFFF"/>
      <w:spacing w:before="60" w:after="180" w:line="240" w:lineRule="atLeast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36">
    <w:name w:val="Колонтитул (3)_"/>
    <w:link w:val="37"/>
    <w:uiPriority w:val="99"/>
    <w:locked/>
    <w:rsid w:val="004950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7">
    <w:name w:val="Колонтитул (3)"/>
    <w:basedOn w:val="a0"/>
    <w:link w:val="36"/>
    <w:uiPriority w:val="99"/>
    <w:rsid w:val="00495059"/>
    <w:pPr>
      <w:widowControl w:val="0"/>
      <w:shd w:val="clear" w:color="auto" w:fill="FFFFFF"/>
      <w:spacing w:after="0" w:line="240" w:lineRule="atLeast"/>
    </w:pPr>
    <w:rPr>
      <w:rFonts w:eastAsia="Calibri"/>
      <w:sz w:val="19"/>
      <w:szCs w:val="19"/>
      <w:lang w:val="ru-RU" w:eastAsia="ru-RU"/>
    </w:rPr>
  </w:style>
  <w:style w:type="character" w:customStyle="1" w:styleId="62">
    <w:name w:val="Основной текст (6)_"/>
    <w:link w:val="63"/>
    <w:uiPriority w:val="99"/>
    <w:locked/>
    <w:rsid w:val="0049505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495059"/>
    <w:pPr>
      <w:widowControl w:val="0"/>
      <w:shd w:val="clear" w:color="auto" w:fill="FFFFFF"/>
      <w:spacing w:after="240" w:line="240" w:lineRule="atLeast"/>
      <w:jc w:val="center"/>
    </w:pPr>
    <w:rPr>
      <w:rFonts w:eastAsia="Calibri"/>
      <w:b/>
      <w:bCs/>
      <w:sz w:val="19"/>
      <w:szCs w:val="19"/>
      <w:lang w:val="ru-RU" w:eastAsia="ru-RU"/>
    </w:rPr>
  </w:style>
  <w:style w:type="character" w:customStyle="1" w:styleId="211pt">
    <w:name w:val="Основной текст (2) + 11 pt"/>
    <w:uiPriority w:val="99"/>
    <w:rsid w:val="0049505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90">
    <w:name w:val="Основной текст (2) + 9"/>
    <w:aliases w:val="5 pt1,Полужирный1"/>
    <w:uiPriority w:val="99"/>
    <w:rsid w:val="004950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520">
    <w:name w:val="Заголовок №5 (2)_"/>
    <w:link w:val="521"/>
    <w:uiPriority w:val="99"/>
    <w:locked/>
    <w:rsid w:val="004950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1">
    <w:name w:val="Заголовок №5 (2)"/>
    <w:basedOn w:val="a0"/>
    <w:link w:val="520"/>
    <w:uiPriority w:val="99"/>
    <w:rsid w:val="00495059"/>
    <w:pPr>
      <w:widowControl w:val="0"/>
      <w:shd w:val="clear" w:color="auto" w:fill="FFFFFF"/>
      <w:spacing w:after="120" w:line="240" w:lineRule="atLeast"/>
      <w:ind w:firstLine="760"/>
      <w:jc w:val="both"/>
      <w:outlineLvl w:val="4"/>
    </w:pPr>
    <w:rPr>
      <w:rFonts w:eastAsia="Calibri"/>
      <w:b/>
      <w:bCs/>
      <w:sz w:val="26"/>
      <w:szCs w:val="26"/>
      <w:lang w:val="ru-RU" w:eastAsia="ru-RU"/>
    </w:rPr>
  </w:style>
  <w:style w:type="paragraph" w:customStyle="1" w:styleId="Intercomp1">
    <w:name w:val="Заголовок Intercomp"/>
    <w:basedOn w:val="a0"/>
    <w:link w:val="Intercomp2"/>
    <w:uiPriority w:val="99"/>
    <w:rsid w:val="00495059"/>
    <w:pPr>
      <w:widowControl w:val="0"/>
      <w:spacing w:after="0" w:line="240" w:lineRule="auto"/>
      <w:jc w:val="both"/>
    </w:pPr>
    <w:rPr>
      <w:rFonts w:eastAsia="Calibri"/>
      <w:b/>
      <w:bCs/>
      <w:sz w:val="20"/>
      <w:szCs w:val="20"/>
      <w:lang w:val="ru-RU" w:eastAsia="ru-RU"/>
    </w:rPr>
  </w:style>
  <w:style w:type="character" w:customStyle="1" w:styleId="Intercomp2">
    <w:name w:val="Заголовок Intercomp Знак"/>
    <w:link w:val="Intercomp1"/>
    <w:uiPriority w:val="99"/>
    <w:locked/>
    <w:rsid w:val="00495059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495059"/>
  </w:style>
  <w:style w:type="character" w:customStyle="1" w:styleId="ListParagraphChar">
    <w:name w:val="List Paragraph Char"/>
    <w:link w:val="11"/>
    <w:uiPriority w:val="99"/>
    <w:locked/>
    <w:rsid w:val="00495059"/>
    <w:rPr>
      <w:rFonts w:ascii="Times New Roman" w:hAnsi="Times New Roman" w:cs="Times New Roman"/>
      <w:sz w:val="20"/>
      <w:szCs w:val="20"/>
    </w:rPr>
  </w:style>
  <w:style w:type="paragraph" w:customStyle="1" w:styleId="2d">
    <w:name w:val="Обычный2"/>
    <w:uiPriority w:val="99"/>
    <w:rsid w:val="00495059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f">
    <w:name w:val="Рецензия1"/>
    <w:hidden/>
    <w:uiPriority w:val="99"/>
    <w:semiHidden/>
    <w:rsid w:val="00495059"/>
    <w:rPr>
      <w:rFonts w:eastAsia="Times New Roman" w:cs="Calibri"/>
    </w:rPr>
  </w:style>
  <w:style w:type="paragraph" w:styleId="aff7">
    <w:name w:val="List Paragraph"/>
    <w:basedOn w:val="a0"/>
    <w:uiPriority w:val="99"/>
    <w:qFormat/>
    <w:rsid w:val="00495059"/>
    <w:pPr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ff8">
    <w:name w:val="Revision"/>
    <w:hidden/>
    <w:uiPriority w:val="99"/>
    <w:semiHidden/>
    <w:rsid w:val="00495059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blk">
    <w:name w:val="blk"/>
    <w:uiPriority w:val="99"/>
    <w:rsid w:val="00C51DB0"/>
  </w:style>
  <w:style w:type="character" w:customStyle="1" w:styleId="blk1">
    <w:name w:val="blk1"/>
    <w:uiPriority w:val="99"/>
    <w:rsid w:val="002D39BF"/>
    <w:rPr>
      <w:vanish/>
    </w:rPr>
  </w:style>
  <w:style w:type="character" w:customStyle="1" w:styleId="f3">
    <w:name w:val="f3"/>
    <w:uiPriority w:val="99"/>
    <w:rsid w:val="002D39BF"/>
    <w:rPr>
      <w:color w:val="000000"/>
      <w:shd w:val="clear" w:color="auto" w:fill="auto"/>
    </w:rPr>
  </w:style>
  <w:style w:type="character" w:customStyle="1" w:styleId="1f0">
    <w:name w:val="Неразрешенное упоминание1"/>
    <w:uiPriority w:val="99"/>
    <w:semiHidden/>
    <w:rsid w:val="00A26D2D"/>
    <w:rPr>
      <w:color w:val="808080"/>
      <w:shd w:val="clear" w:color="auto" w:fill="auto"/>
    </w:rPr>
  </w:style>
  <w:style w:type="character" w:customStyle="1" w:styleId="wmi-callto">
    <w:name w:val="wmi-callto"/>
    <w:basedOn w:val="a1"/>
    <w:uiPriority w:val="99"/>
    <w:rsid w:val="005904AC"/>
  </w:style>
  <w:style w:type="numbering" w:styleId="111111">
    <w:name w:val="Outline List 2"/>
    <w:basedOn w:val="a3"/>
    <w:uiPriority w:val="99"/>
    <w:semiHidden/>
    <w:unhideWhenUsed/>
    <w:locked/>
    <w:rsid w:val="001E1790"/>
    <w:pPr>
      <w:numPr>
        <w:numId w:val="1"/>
      </w:numPr>
    </w:pPr>
  </w:style>
  <w:style w:type="character" w:customStyle="1" w:styleId="infodigits">
    <w:name w:val="infodigits"/>
    <w:basedOn w:val="a1"/>
    <w:rsid w:val="00D16EB0"/>
  </w:style>
  <w:style w:type="character" w:customStyle="1" w:styleId="ilfuvd">
    <w:name w:val="ilfuvd"/>
    <w:basedOn w:val="a1"/>
    <w:rsid w:val="00AA65FF"/>
  </w:style>
  <w:style w:type="character" w:customStyle="1" w:styleId="1f1">
    <w:name w:val="Заголовок №1_"/>
    <w:basedOn w:val="a1"/>
    <w:link w:val="1f2"/>
    <w:rsid w:val="00793868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295pt">
    <w:name w:val="Основной текст (2) + 9;5 pt;Не полужирный"/>
    <w:basedOn w:val="29"/>
    <w:rsid w:val="0079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MSReferenceSansSerif7pt0pt">
    <w:name w:val="Основной текст (2) + MS Reference Sans Serif;7 pt;Не полужирный;Интервал 0 pt"/>
    <w:basedOn w:val="29"/>
    <w:rsid w:val="0079386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9"/>
    <w:rsid w:val="0079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1"/>
    <w:link w:val="affa"/>
    <w:rsid w:val="0079386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f2">
    <w:name w:val="Заголовок №1"/>
    <w:basedOn w:val="a0"/>
    <w:link w:val="1f1"/>
    <w:rsid w:val="00793868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30"/>
      <w:szCs w:val="30"/>
      <w:lang w:val="ru-RU" w:eastAsia="ru-RU"/>
    </w:rPr>
  </w:style>
  <w:style w:type="paragraph" w:customStyle="1" w:styleId="affa">
    <w:name w:val="Подпись к таблице"/>
    <w:basedOn w:val="a0"/>
    <w:link w:val="aff9"/>
    <w:rsid w:val="00793868"/>
    <w:pPr>
      <w:widowControl w:val="0"/>
      <w:shd w:val="clear" w:color="auto" w:fill="FFFFFF"/>
      <w:spacing w:after="0" w:line="0" w:lineRule="atLeast"/>
    </w:pPr>
    <w:rPr>
      <w:sz w:val="19"/>
      <w:szCs w:val="19"/>
      <w:lang w:val="ru-RU" w:eastAsia="ru-RU"/>
    </w:rPr>
  </w:style>
  <w:style w:type="character" w:customStyle="1" w:styleId="6Exact">
    <w:name w:val="Основной текст (6) Exact"/>
    <w:basedOn w:val="a1"/>
    <w:rsid w:val="00B72FD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8">
    <w:name w:val="Основной текст (3)_"/>
    <w:basedOn w:val="a1"/>
    <w:rsid w:val="00B72FD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9">
    <w:name w:val="Основной текст (3)"/>
    <w:basedOn w:val="38"/>
    <w:rsid w:val="00B72F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e">
    <w:name w:val="Основной текст (2) + Полужирный"/>
    <w:basedOn w:val="29"/>
    <w:rsid w:val="00B72F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B72FD3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f">
    <w:name w:val="Заголовок №2_"/>
    <w:basedOn w:val="a1"/>
    <w:link w:val="2f0"/>
    <w:rsid w:val="00B72FD3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B72FD3"/>
    <w:pPr>
      <w:widowControl w:val="0"/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i/>
      <w:iCs/>
      <w:sz w:val="16"/>
      <w:szCs w:val="16"/>
      <w:lang w:val="ru-RU" w:eastAsia="ru-RU"/>
    </w:rPr>
  </w:style>
  <w:style w:type="paragraph" w:customStyle="1" w:styleId="2f0">
    <w:name w:val="Заголовок №2"/>
    <w:basedOn w:val="a0"/>
    <w:link w:val="2f"/>
    <w:rsid w:val="00B72FD3"/>
    <w:pPr>
      <w:widowControl w:val="0"/>
      <w:shd w:val="clear" w:color="auto" w:fill="FFFFFF"/>
      <w:spacing w:before="120" w:after="0" w:line="0" w:lineRule="atLeast"/>
      <w:outlineLvl w:val="1"/>
    </w:pPr>
    <w:rPr>
      <w:rFonts w:ascii="Lucida Sans Unicode" w:eastAsia="Lucida Sans Unicode" w:hAnsi="Lucida Sans Unicode" w:cs="Lucida Sans Unicode"/>
      <w:spacing w:val="-10"/>
      <w:sz w:val="18"/>
      <w:szCs w:val="18"/>
      <w:lang w:val="ru-RU" w:eastAsia="ru-RU"/>
    </w:rPr>
  </w:style>
  <w:style w:type="character" w:styleId="affb">
    <w:name w:val="FollowedHyperlink"/>
    <w:basedOn w:val="a1"/>
    <w:uiPriority w:val="99"/>
    <w:semiHidden/>
    <w:unhideWhenUsed/>
    <w:locked/>
    <w:rsid w:val="002C7A99"/>
    <w:rPr>
      <w:color w:val="800080"/>
      <w:u w:val="single"/>
    </w:rPr>
  </w:style>
  <w:style w:type="paragraph" w:customStyle="1" w:styleId="xl63">
    <w:name w:val="xl63"/>
    <w:basedOn w:val="a0"/>
    <w:rsid w:val="002C7A99"/>
    <w:pPr>
      <w:spacing w:before="100" w:beforeAutospacing="1" w:after="100" w:afterAutospacing="1" w:line="240" w:lineRule="auto"/>
    </w:pPr>
    <w:rPr>
      <w:color w:val="FF0000"/>
      <w:sz w:val="24"/>
      <w:szCs w:val="24"/>
      <w:lang w:val="ru-RU" w:eastAsia="ru-RU"/>
    </w:rPr>
  </w:style>
  <w:style w:type="paragraph" w:customStyle="1" w:styleId="xl64">
    <w:name w:val="xl64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69">
    <w:name w:val="xl69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70">
    <w:name w:val="xl70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71">
    <w:name w:val="xl71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2">
    <w:name w:val="xl72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  <w:lang w:val="ru-RU" w:eastAsia="ru-RU"/>
    </w:rPr>
  </w:style>
  <w:style w:type="paragraph" w:customStyle="1" w:styleId="xl75">
    <w:name w:val="xl75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6">
    <w:name w:val="xl76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color w:val="FF0000"/>
      <w:sz w:val="20"/>
      <w:szCs w:val="20"/>
      <w:lang w:val="ru-RU" w:eastAsia="ru-RU"/>
    </w:rPr>
  </w:style>
  <w:style w:type="paragraph" w:customStyle="1" w:styleId="xl77">
    <w:name w:val="xl77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0"/>
      <w:szCs w:val="20"/>
      <w:lang w:val="ru-RU" w:eastAsia="ru-RU"/>
    </w:rPr>
  </w:style>
  <w:style w:type="paragraph" w:customStyle="1" w:styleId="xl78">
    <w:name w:val="xl78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9">
    <w:name w:val="xl79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  <w:lang w:val="ru-RU" w:eastAsia="ru-RU"/>
    </w:rPr>
  </w:style>
  <w:style w:type="paragraph" w:customStyle="1" w:styleId="xl80">
    <w:name w:val="xl80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0"/>
      <w:szCs w:val="20"/>
      <w:lang w:val="ru-RU" w:eastAsia="ru-RU"/>
    </w:rPr>
  </w:style>
  <w:style w:type="paragraph" w:customStyle="1" w:styleId="xl83">
    <w:name w:val="xl83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4">
    <w:name w:val="xl84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4">
    <w:name w:val="xl94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  <w:lang w:val="ru-RU" w:eastAsia="ru-RU"/>
    </w:rPr>
  </w:style>
  <w:style w:type="paragraph" w:customStyle="1" w:styleId="xl97">
    <w:name w:val="xl97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  <w:lang w:val="ru-RU" w:eastAsia="ru-RU"/>
    </w:rPr>
  </w:style>
  <w:style w:type="paragraph" w:customStyle="1" w:styleId="xl98">
    <w:name w:val="xl98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FF0000"/>
      <w:sz w:val="20"/>
      <w:szCs w:val="20"/>
      <w:lang w:val="ru-RU" w:eastAsia="ru-RU"/>
    </w:rPr>
  </w:style>
  <w:style w:type="paragraph" w:customStyle="1" w:styleId="xl99">
    <w:name w:val="xl99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sz w:val="20"/>
      <w:szCs w:val="20"/>
      <w:lang w:val="ru-RU" w:eastAsia="ru-RU"/>
    </w:rPr>
  </w:style>
  <w:style w:type="paragraph" w:customStyle="1" w:styleId="xl100">
    <w:name w:val="xl100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01">
    <w:name w:val="xl101"/>
    <w:basedOn w:val="a0"/>
    <w:rsid w:val="002C7A9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102">
    <w:name w:val="xl102"/>
    <w:basedOn w:val="a0"/>
    <w:rsid w:val="002C7A99"/>
    <w:pP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03">
    <w:name w:val="xl103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04">
    <w:name w:val="xl104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105">
    <w:name w:val="xl105"/>
    <w:basedOn w:val="a0"/>
    <w:rsid w:val="002C7A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6">
    <w:name w:val="xl106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7">
    <w:name w:val="xl107"/>
    <w:basedOn w:val="a0"/>
    <w:rsid w:val="002C7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pp.ru/" TargetMode="External"/><Relationship Id="rId13" Type="http://schemas.openxmlformats.org/officeDocument/2006/relationships/hyperlink" Target="http://gisp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eteyply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sp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ometeyplys.ru/" TargetMode="External"/><Relationship Id="rId14" Type="http://schemas.openxmlformats.org/officeDocument/2006/relationships/hyperlink" Target="https://prometeyply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332D9-E65E-45D9-879B-DF324C0E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№___________________</vt:lpstr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№___________________</dc:title>
  <dc:creator>dbodanov</dc:creator>
  <cp:lastModifiedBy>Кулагина Ольга Юрьевна</cp:lastModifiedBy>
  <cp:revision>2</cp:revision>
  <cp:lastPrinted>2021-04-01T11:02:00Z</cp:lastPrinted>
  <dcterms:created xsi:type="dcterms:W3CDTF">2021-04-01T11:28:00Z</dcterms:created>
  <dcterms:modified xsi:type="dcterms:W3CDTF">2021-04-01T11:28:00Z</dcterms:modified>
</cp:coreProperties>
</file>