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1" w:rsidRPr="003D0B1B" w:rsidRDefault="000E7092" w:rsidP="002754B1">
      <w:pPr>
        <w:jc w:val="center"/>
        <w:rPr>
          <w:b/>
          <w:sz w:val="16"/>
          <w:lang w:val="en-US"/>
        </w:rPr>
      </w:pPr>
      <w:bookmarkStart w:id="0" w:name="_GoBack"/>
      <w:bookmarkEnd w:id="0"/>
      <w:r w:rsidRPr="00A014A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B1" w:rsidRPr="0018634F" w:rsidRDefault="002754B1" w:rsidP="00A60BCA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2754B1" w:rsidRPr="00CA5B15" w:rsidRDefault="000E7092" w:rsidP="002754B1"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762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92788" id="Прямая соединительная линия 5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2754B1" w:rsidRPr="0018634F" w:rsidRDefault="002754B1" w:rsidP="00A014A6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18634F">
        <w:rPr>
          <w:rFonts w:ascii="Times New Roman" w:hAnsi="Times New Roman"/>
          <w:b/>
          <w:bCs/>
          <w:sz w:val="36"/>
        </w:rPr>
        <w:t>РЕШЕНИЕ</w:t>
      </w:r>
    </w:p>
    <w:p w:rsid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4A6" w:rsidRP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B1" w:rsidRPr="00A014A6" w:rsidRDefault="002754B1" w:rsidP="00A01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="00BB7C05">
        <w:rPr>
          <w:rFonts w:ascii="Times New Roman" w:hAnsi="Times New Roman"/>
          <w:sz w:val="28"/>
          <w:szCs w:val="28"/>
          <w:u w:val="single"/>
        </w:rPr>
        <w:t>2</w:t>
      </w:r>
      <w:r w:rsidR="007C3443">
        <w:rPr>
          <w:rFonts w:ascii="Times New Roman" w:hAnsi="Times New Roman"/>
          <w:sz w:val="28"/>
          <w:szCs w:val="28"/>
          <w:u w:val="single"/>
        </w:rPr>
        <w:t>5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</w:t>
      </w:r>
      <w:r w:rsidR="00B24505">
        <w:rPr>
          <w:rFonts w:ascii="Times New Roman" w:hAnsi="Times New Roman"/>
          <w:sz w:val="28"/>
          <w:szCs w:val="28"/>
          <w:u w:val="single"/>
        </w:rPr>
        <w:t>0</w:t>
      </w:r>
      <w:r w:rsidR="007C3443">
        <w:rPr>
          <w:rFonts w:ascii="Times New Roman" w:hAnsi="Times New Roman"/>
          <w:sz w:val="28"/>
          <w:szCs w:val="28"/>
          <w:u w:val="single"/>
        </w:rPr>
        <w:t>8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.20</w:t>
      </w:r>
      <w:r w:rsidR="00517629">
        <w:rPr>
          <w:rFonts w:ascii="Times New Roman" w:hAnsi="Times New Roman"/>
          <w:sz w:val="28"/>
          <w:szCs w:val="28"/>
          <w:u w:val="single"/>
        </w:rPr>
        <w:t>2</w:t>
      </w:r>
      <w:r w:rsidR="00B24505">
        <w:rPr>
          <w:rFonts w:ascii="Times New Roman" w:hAnsi="Times New Roman"/>
          <w:sz w:val="28"/>
          <w:szCs w:val="28"/>
          <w:u w:val="single"/>
        </w:rPr>
        <w:t>3</w:t>
      </w:r>
      <w:r w:rsidR="00A014A6" w:rsidRPr="00A014A6">
        <w:rPr>
          <w:rFonts w:ascii="Times New Roman" w:hAnsi="Times New Roman"/>
          <w:sz w:val="28"/>
          <w:szCs w:val="28"/>
        </w:rPr>
        <w:t xml:space="preserve"> 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="007C3443">
        <w:rPr>
          <w:rFonts w:ascii="Times New Roman" w:hAnsi="Times New Roman"/>
          <w:sz w:val="28"/>
          <w:szCs w:val="28"/>
          <w:u w:val="single"/>
        </w:rPr>
        <w:t>80</w:t>
      </w:r>
      <w:r w:rsidR="00122AD7">
        <w:rPr>
          <w:rFonts w:ascii="Times New Roman" w:hAnsi="Times New Roman"/>
          <w:sz w:val="28"/>
          <w:szCs w:val="28"/>
          <w:u w:val="single"/>
        </w:rPr>
        <w:t>2</w:t>
      </w:r>
      <w:r w:rsidR="00BB7C05">
        <w:rPr>
          <w:rFonts w:ascii="Times New Roman" w:hAnsi="Times New Roman"/>
          <w:sz w:val="28"/>
          <w:szCs w:val="28"/>
          <w:u w:val="single"/>
        </w:rPr>
        <w:t>/</w:t>
      </w:r>
      <w:r w:rsidR="00906B24">
        <w:rPr>
          <w:rFonts w:ascii="Times New Roman" w:hAnsi="Times New Roman"/>
          <w:sz w:val="28"/>
          <w:szCs w:val="28"/>
          <w:u w:val="single"/>
        </w:rPr>
        <w:t>10</w:t>
      </w:r>
      <w:r w:rsidR="007C3443">
        <w:rPr>
          <w:rFonts w:ascii="Times New Roman" w:hAnsi="Times New Roman"/>
          <w:sz w:val="28"/>
          <w:szCs w:val="28"/>
          <w:u w:val="single"/>
        </w:rPr>
        <w:t>5</w:t>
      </w:r>
    </w:p>
    <w:p w:rsidR="002754B1" w:rsidRDefault="002754B1" w:rsidP="00A014A6">
      <w:pPr>
        <w:pStyle w:val="ConsPlusTitlePage"/>
        <w:rPr>
          <w:sz w:val="24"/>
          <w:szCs w:val="24"/>
        </w:rPr>
      </w:pPr>
    </w:p>
    <w:p w:rsidR="00A22864" w:rsidRDefault="00A22864" w:rsidP="00A014A6">
      <w:pPr>
        <w:pStyle w:val="ConsPlusTitlePage"/>
        <w:rPr>
          <w:sz w:val="24"/>
          <w:szCs w:val="24"/>
        </w:rPr>
      </w:pPr>
    </w:p>
    <w:p w:rsidR="00122AD7" w:rsidRDefault="00122AD7" w:rsidP="00122AD7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внесении изменений и дополнений </w:t>
      </w: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Устав городского округа Воскресенск </w:t>
      </w:r>
    </w:p>
    <w:p w:rsidR="00122AD7" w:rsidRPr="00710F5A" w:rsidRDefault="00122AD7" w:rsidP="00122AD7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b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22AD7" w:rsidRPr="00710F5A" w:rsidRDefault="00122AD7" w:rsidP="00122AD7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AD7" w:rsidRPr="00710F5A" w:rsidRDefault="00122AD7" w:rsidP="00122AD7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F5A">
        <w:rPr>
          <w:rFonts w:ascii="Times New Roman" w:hAnsi="Times New Roman"/>
          <w:color w:val="000000"/>
          <w:sz w:val="24"/>
          <w:szCs w:val="24"/>
        </w:rPr>
        <w:t>В целях приведения Устава городского округа Воскресенск Московской области в соответствие с действующим законодательством,</w:t>
      </w:r>
      <w:r w:rsidRPr="00710F5A">
        <w:rPr>
          <w:rFonts w:ascii="Times New Roman" w:hAnsi="Times New Roman"/>
          <w:sz w:val="24"/>
          <w:szCs w:val="24"/>
        </w:rPr>
        <w:t xml:space="preserve"> руководствуясь Федеральным законом от</w:t>
      </w:r>
      <w:r>
        <w:rPr>
          <w:rFonts w:ascii="Times New Roman" w:hAnsi="Times New Roman"/>
          <w:sz w:val="24"/>
          <w:szCs w:val="24"/>
        </w:rPr>
        <w:t> </w:t>
      </w:r>
      <w:r w:rsidRPr="00710F5A">
        <w:rPr>
          <w:rFonts w:ascii="Times New Roman" w:hAnsi="Times New Roman"/>
          <w:sz w:val="24"/>
          <w:szCs w:val="24"/>
        </w:rPr>
        <w:t>06.10.2003 № 131-ФЗ «Об общих принципах организации местного самоуправления в</w:t>
      </w:r>
      <w:r>
        <w:rPr>
          <w:rFonts w:ascii="Times New Roman" w:hAnsi="Times New Roman"/>
          <w:sz w:val="24"/>
          <w:szCs w:val="24"/>
        </w:rPr>
        <w:t> </w:t>
      </w:r>
      <w:r w:rsidRPr="00710F5A">
        <w:rPr>
          <w:rFonts w:ascii="Times New Roman" w:hAnsi="Times New Roman"/>
          <w:sz w:val="24"/>
          <w:szCs w:val="24"/>
        </w:rPr>
        <w:t xml:space="preserve">Российской Федерации», </w:t>
      </w:r>
      <w:r w:rsidRPr="00784B7F">
        <w:rPr>
          <w:rFonts w:ascii="Times New Roman" w:hAnsi="Times New Roman"/>
          <w:sz w:val="24"/>
          <w:szCs w:val="24"/>
        </w:rPr>
        <w:t>Уставом городского округа Воскресенск Московской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2AD7" w:rsidRDefault="00122AD7" w:rsidP="0012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2AD7" w:rsidRDefault="00122AD7" w:rsidP="0012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F5A">
        <w:rPr>
          <w:rFonts w:ascii="Times New Roman" w:hAnsi="Times New Roman"/>
          <w:sz w:val="24"/>
          <w:szCs w:val="24"/>
        </w:rPr>
        <w:t>Совет депутатов городского округа Воскресенск Московской области решил:</w:t>
      </w:r>
    </w:p>
    <w:p w:rsidR="00122AD7" w:rsidRPr="00710F5A" w:rsidRDefault="00122AD7" w:rsidP="0012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2AD7" w:rsidRPr="00710F5A" w:rsidRDefault="00122AD7" w:rsidP="00122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и дополнения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>в Устав городского округа Воскресенс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Московской области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22AD7" w:rsidRDefault="00122AD7" w:rsidP="00122A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20 </w:t>
      </w:r>
      <w:r w:rsidRPr="0004159F">
        <w:rPr>
          <w:rFonts w:ascii="Times New Roman" w:hAnsi="Times New Roman"/>
          <w:sz w:val="24"/>
          <w:szCs w:val="24"/>
        </w:rPr>
        <w:t>(«</w:t>
      </w:r>
      <w:r>
        <w:rPr>
          <w:rFonts w:ascii="Times New Roman" w:hAnsi="Times New Roman"/>
          <w:sz w:val="24"/>
          <w:szCs w:val="24"/>
        </w:rPr>
        <w:t>Староста сельского населенного пункта</w:t>
      </w:r>
      <w:r w:rsidRPr="0004159F">
        <w:rPr>
          <w:rFonts w:ascii="Times New Roman" w:hAnsi="Times New Roman"/>
          <w:sz w:val="24"/>
          <w:szCs w:val="24"/>
        </w:rPr>
        <w:t>»)</w:t>
      </w:r>
    </w:p>
    <w:p w:rsidR="00122AD7" w:rsidRDefault="00122AD7" w:rsidP="00122A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пункт 2 </w:t>
      </w:r>
      <w:r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Pr="0004159F">
        <w:rPr>
          <w:rFonts w:ascii="Times New Roman" w:hAnsi="Times New Roman"/>
          <w:sz w:val="24"/>
          <w:szCs w:val="24"/>
          <w:lang w:eastAsia="ru-RU"/>
        </w:rPr>
        <w:t>:</w:t>
      </w:r>
    </w:p>
    <w:p w:rsidR="00122AD7" w:rsidRDefault="00122AD7" w:rsidP="00122A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«2. </w:t>
      </w:r>
      <w:r w:rsidRPr="008D6A03">
        <w:rPr>
          <w:rFonts w:ascii="Times New Roman" w:hAnsi="Times New Roman"/>
          <w:sz w:val="24"/>
          <w:szCs w:val="24"/>
          <w:lang w:eastAsia="ru-RU"/>
        </w:rPr>
        <w:t>Староста сельского населенного пункта, перечисленного в статье 3 настоящего Устава, назначается Советом депутатов городского округа Воскресенск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DAB">
        <w:rPr>
          <w:rFonts w:ascii="Times New Roman" w:hAnsi="Times New Roman"/>
          <w:sz w:val="24"/>
          <w:szCs w:val="24"/>
          <w:lang w:eastAsia="ru-RU"/>
        </w:rPr>
        <w:t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D6E">
        <w:rPr>
          <w:rFonts w:ascii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z w:val="24"/>
          <w:szCs w:val="24"/>
          <w:lang w:eastAsia="ru-RU"/>
        </w:rPr>
        <w:t>пункт</w:t>
      </w:r>
      <w:r w:rsidRPr="009A3D6E">
        <w:rPr>
          <w:rFonts w:ascii="Times New Roman" w:hAnsi="Times New Roman"/>
          <w:sz w:val="24"/>
          <w:szCs w:val="24"/>
          <w:lang w:eastAsia="ru-RU"/>
        </w:rPr>
        <w:t xml:space="preserve"> 3 после слов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A3D6E">
        <w:rPr>
          <w:rFonts w:ascii="Times New Roman" w:hAnsi="Times New Roman"/>
          <w:sz w:val="24"/>
          <w:szCs w:val="24"/>
          <w:lang w:eastAsia="ru-RU"/>
        </w:rPr>
        <w:t>муниципальную должность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A3D6E">
        <w:rPr>
          <w:rFonts w:ascii="Times New Roman" w:hAnsi="Times New Roman"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A3D6E">
        <w:rPr>
          <w:rFonts w:ascii="Times New Roman" w:hAnsi="Times New Roman"/>
          <w:sz w:val="24"/>
          <w:szCs w:val="24"/>
          <w:lang w:eastAsia="ru-RU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A3D6E">
        <w:rPr>
          <w:rFonts w:ascii="Times New Roman" w:hAnsi="Times New Roman"/>
          <w:sz w:val="24"/>
          <w:szCs w:val="24"/>
          <w:lang w:eastAsia="ru-RU"/>
        </w:rPr>
        <w:t>;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D6E">
        <w:rPr>
          <w:rFonts w:ascii="Times New Roman" w:hAnsi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9A3D6E">
        <w:rPr>
          <w:rFonts w:ascii="Times New Roman" w:hAnsi="Times New Roman"/>
          <w:sz w:val="24"/>
          <w:szCs w:val="24"/>
          <w:lang w:eastAsia="ru-RU"/>
        </w:rPr>
        <w:t xml:space="preserve">пункт 1 </w:t>
      </w:r>
      <w:r>
        <w:rPr>
          <w:rFonts w:ascii="Times New Roman" w:hAnsi="Times New Roman"/>
          <w:sz w:val="24"/>
          <w:szCs w:val="24"/>
          <w:lang w:eastAsia="ru-RU"/>
        </w:rPr>
        <w:t>пункта</w:t>
      </w:r>
      <w:r w:rsidRPr="009A3D6E">
        <w:rPr>
          <w:rFonts w:ascii="Times New Roman" w:hAnsi="Times New Roman"/>
          <w:sz w:val="24"/>
          <w:szCs w:val="24"/>
          <w:lang w:eastAsia="ru-RU"/>
        </w:rPr>
        <w:t xml:space="preserve"> 4 после слов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A3D6E">
        <w:rPr>
          <w:rFonts w:ascii="Times New Roman" w:hAnsi="Times New Roman"/>
          <w:sz w:val="24"/>
          <w:szCs w:val="24"/>
          <w:lang w:eastAsia="ru-RU"/>
        </w:rPr>
        <w:t>муниципальную должность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A3D6E">
        <w:rPr>
          <w:rFonts w:ascii="Times New Roman" w:hAnsi="Times New Roman"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A3D6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9A3D6E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9A3D6E">
        <w:rPr>
          <w:rFonts w:ascii="Times New Roman" w:hAnsi="Times New Roman"/>
          <w:sz w:val="24"/>
          <w:szCs w:val="24"/>
          <w:lang w:eastAsia="ru-RU"/>
        </w:rPr>
        <w:t>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A3D6E">
        <w:rPr>
          <w:rFonts w:ascii="Times New Roman" w:hAnsi="Times New Roman"/>
          <w:sz w:val="24"/>
          <w:szCs w:val="24"/>
          <w:lang w:eastAsia="ru-RU"/>
        </w:rPr>
        <w:t>;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40F38">
        <w:rPr>
          <w:rFonts w:ascii="Times New Roman" w:eastAsia="Times New Roman" w:hAnsi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F38">
        <w:rPr>
          <w:rFonts w:ascii="Times New Roman" w:eastAsia="Times New Roman" w:hAnsi="Times New Roman"/>
          <w:sz w:val="24"/>
          <w:szCs w:val="24"/>
          <w:lang w:eastAsia="ru-RU"/>
        </w:rPr>
        <w:t xml:space="preserve"> 31 Устава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40F38">
        <w:rPr>
          <w:rFonts w:ascii="Times New Roman" w:eastAsia="Times New Roman" w:hAnsi="Times New Roman"/>
          <w:sz w:val="24"/>
          <w:szCs w:val="24"/>
          <w:lang w:eastAsia="ru-RU"/>
        </w:rPr>
        <w:t>Депутат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40F3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540F38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40F38">
        <w:rPr>
          <w:rFonts w:ascii="Times New Roman" w:eastAsia="Times New Roman" w:hAnsi="Times New Roman"/>
          <w:sz w:val="24"/>
          <w:szCs w:val="24"/>
          <w:lang w:eastAsia="ru-RU"/>
        </w:rPr>
        <w:t>5 признать утратившим силу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831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«О внесении изменений и дополнений в Устав городского округа Воскресенск Московской области» в течении 15 (пятнадцати) дней со дня принятия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77831">
        <w:rPr>
          <w:rFonts w:ascii="Times New Roman" w:eastAsia="Times New Roman" w:hAnsi="Times New Roman"/>
          <w:sz w:val="24"/>
          <w:szCs w:val="24"/>
          <w:lang w:eastAsia="ru-RU"/>
        </w:rPr>
        <w:t>Управление Министерства юстиции Российской Федерации по Московской области в порядке, предусмотренном действующим законодательством Российской Федерации для государственной регистрации.</w:t>
      </w:r>
    </w:p>
    <w:p w:rsidR="00122AD7" w:rsidRPr="00577831" w:rsidRDefault="00122AD7" w:rsidP="00122A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8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Опубликовать (обнародовать) настоящее решение «О внесении изменений и дополнений в Устав городского округа Воскресенск Московской области» в официальном средстве массовой информации городского округа Воскресенск Московской области и разместить на официальном сайте городского округа Воскресенск Московской области в течении 7 (семи) дней со дня его поступления из Управления Министерства юстиции Российской Федерации по Московской области.</w:t>
      </w:r>
    </w:p>
    <w:p w:rsidR="00122AD7" w:rsidRPr="00577831" w:rsidRDefault="00122AD7" w:rsidP="00122A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831">
        <w:rPr>
          <w:rFonts w:ascii="Times New Roman" w:eastAsia="Times New Roman" w:hAnsi="Times New Roman"/>
          <w:sz w:val="24"/>
          <w:szCs w:val="24"/>
          <w:lang w:eastAsia="ru-RU"/>
        </w:rPr>
        <w:t>4. Направить в Управление Министерства юстиции Российской Федерации по Московской области сведения об источнике и дате официального опубликования (обнародования) настоящего решения «О внесении изменений и дополнений в Устав городского округа Воскресенск Московской области» для включения указанных сведений в государственный реестр Уставов муниципальных образований Московской области в течении 10 (десяти) дней со дня официального опубликования (обнародования) настоящего решения «О внесении изменений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77831">
        <w:rPr>
          <w:rFonts w:ascii="Times New Roman" w:eastAsia="Times New Roman" w:hAnsi="Times New Roman"/>
          <w:sz w:val="24"/>
          <w:szCs w:val="24"/>
          <w:lang w:eastAsia="ru-RU"/>
        </w:rPr>
        <w:t>дополнений в Устав городского округа Воскресенск Московской области».</w:t>
      </w:r>
    </w:p>
    <w:p w:rsidR="00122AD7" w:rsidRPr="00577831" w:rsidRDefault="00122AD7" w:rsidP="00122A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Pr="0004159F" w:rsidRDefault="00122AD7" w:rsidP="00122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выполнением настоящего решения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постоянную комиссию 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вопросам законности, местного самоуправления, общественных связей, регламента и депутатской этики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(Матвиенко С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Главу городского округа Воскресенск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Малкина </w:t>
      </w:r>
      <w:r w:rsidRPr="0004159F">
        <w:rPr>
          <w:rFonts w:ascii="Times New Roman" w:eastAsia="Times New Roman" w:hAnsi="Times New Roman"/>
          <w:sz w:val="24"/>
          <w:szCs w:val="24"/>
          <w:lang w:eastAsia="ru-RU"/>
        </w:rPr>
        <w:t>А.В.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Pr="00710F5A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122AD7" w:rsidRPr="00710F5A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                     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Матвиенко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Pr="00710F5A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10F5A"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Малкин</w:t>
      </w:r>
    </w:p>
    <w:p w:rsidR="00122AD7" w:rsidRDefault="00122AD7" w:rsidP="00122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D7" w:rsidRDefault="00122AD7" w:rsidP="00122AD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2AD7" w:rsidRPr="001D114F" w:rsidRDefault="00122AD7" w:rsidP="00122AD7">
      <w:pPr>
        <w:widowControl w:val="0"/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B7C05" w:rsidRPr="00BB7C05" w:rsidRDefault="00BB7C05" w:rsidP="00122A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B7C05" w:rsidRPr="00BB7C05" w:rsidSect="006F67AA">
      <w:footerReference w:type="default" r:id="rId9"/>
      <w:pgSz w:w="11906" w:h="16838"/>
      <w:pgMar w:top="568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9A" w:rsidRDefault="00985D9A" w:rsidP="00555243">
      <w:pPr>
        <w:spacing w:after="0" w:line="240" w:lineRule="auto"/>
      </w:pPr>
      <w:r>
        <w:separator/>
      </w:r>
    </w:p>
  </w:endnote>
  <w:endnote w:type="continuationSeparator" w:id="0">
    <w:p w:rsidR="00985D9A" w:rsidRDefault="00985D9A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52" w:rsidRDefault="00272E52" w:rsidP="00212273">
    <w:pPr>
      <w:pStyle w:val="a6"/>
      <w:ind w:left="1080"/>
    </w:pPr>
  </w:p>
  <w:p w:rsidR="00272E52" w:rsidRDefault="00272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9A" w:rsidRDefault="00985D9A" w:rsidP="00555243">
      <w:pPr>
        <w:spacing w:after="0" w:line="240" w:lineRule="auto"/>
      </w:pPr>
      <w:r>
        <w:separator/>
      </w:r>
    </w:p>
  </w:footnote>
  <w:footnote w:type="continuationSeparator" w:id="0">
    <w:p w:rsidR="00985D9A" w:rsidRDefault="00985D9A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55303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368B"/>
    <w:rsid w:val="000947CD"/>
    <w:rsid w:val="000A0FA1"/>
    <w:rsid w:val="000A2EDE"/>
    <w:rsid w:val="000A3452"/>
    <w:rsid w:val="000A42F4"/>
    <w:rsid w:val="000A5880"/>
    <w:rsid w:val="000A75F7"/>
    <w:rsid w:val="000B21A8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092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69C"/>
    <w:rsid w:val="00104F81"/>
    <w:rsid w:val="0010536C"/>
    <w:rsid w:val="00107361"/>
    <w:rsid w:val="00107D48"/>
    <w:rsid w:val="00110275"/>
    <w:rsid w:val="00110391"/>
    <w:rsid w:val="00112F31"/>
    <w:rsid w:val="001140B1"/>
    <w:rsid w:val="00114831"/>
    <w:rsid w:val="00116301"/>
    <w:rsid w:val="001169A4"/>
    <w:rsid w:val="00116F8D"/>
    <w:rsid w:val="0012165E"/>
    <w:rsid w:val="00122AD7"/>
    <w:rsid w:val="00123754"/>
    <w:rsid w:val="00123EB0"/>
    <w:rsid w:val="00127648"/>
    <w:rsid w:val="0012789D"/>
    <w:rsid w:val="001304B5"/>
    <w:rsid w:val="00130705"/>
    <w:rsid w:val="001323A0"/>
    <w:rsid w:val="0013416F"/>
    <w:rsid w:val="00136B26"/>
    <w:rsid w:val="001373FC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96E53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B7E26"/>
    <w:rsid w:val="001C03CB"/>
    <w:rsid w:val="001C1DDD"/>
    <w:rsid w:val="001D1090"/>
    <w:rsid w:val="001D114F"/>
    <w:rsid w:val="001D14DA"/>
    <w:rsid w:val="001D1ED0"/>
    <w:rsid w:val="001D209F"/>
    <w:rsid w:val="001D66DB"/>
    <w:rsid w:val="001D7D4D"/>
    <w:rsid w:val="001E0EF7"/>
    <w:rsid w:val="001E2955"/>
    <w:rsid w:val="001E400F"/>
    <w:rsid w:val="001E5426"/>
    <w:rsid w:val="001E5F37"/>
    <w:rsid w:val="001F11F2"/>
    <w:rsid w:val="001F1732"/>
    <w:rsid w:val="001F4146"/>
    <w:rsid w:val="001F5897"/>
    <w:rsid w:val="001F7722"/>
    <w:rsid w:val="00200131"/>
    <w:rsid w:val="0020191A"/>
    <w:rsid w:val="00202751"/>
    <w:rsid w:val="0020337B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5FF5"/>
    <w:rsid w:val="00246A7D"/>
    <w:rsid w:val="00251426"/>
    <w:rsid w:val="002525FA"/>
    <w:rsid w:val="00252FA2"/>
    <w:rsid w:val="00253242"/>
    <w:rsid w:val="00253A3A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45EB"/>
    <w:rsid w:val="002A720E"/>
    <w:rsid w:val="002B149D"/>
    <w:rsid w:val="002B72F9"/>
    <w:rsid w:val="002C0789"/>
    <w:rsid w:val="002C0C8E"/>
    <w:rsid w:val="002C1D2E"/>
    <w:rsid w:val="002C24A6"/>
    <w:rsid w:val="002C3E7D"/>
    <w:rsid w:val="002C4ACE"/>
    <w:rsid w:val="002C4F47"/>
    <w:rsid w:val="002C5EB2"/>
    <w:rsid w:val="002D03B8"/>
    <w:rsid w:val="002D201B"/>
    <w:rsid w:val="002D3ED4"/>
    <w:rsid w:val="002D4E7D"/>
    <w:rsid w:val="002D6747"/>
    <w:rsid w:val="002D6DE5"/>
    <w:rsid w:val="002D7828"/>
    <w:rsid w:val="002D7DA4"/>
    <w:rsid w:val="002E25A3"/>
    <w:rsid w:val="002E2C79"/>
    <w:rsid w:val="002E4714"/>
    <w:rsid w:val="0030046B"/>
    <w:rsid w:val="003015DE"/>
    <w:rsid w:val="00306137"/>
    <w:rsid w:val="00306C02"/>
    <w:rsid w:val="00312EEB"/>
    <w:rsid w:val="0031536B"/>
    <w:rsid w:val="003155E3"/>
    <w:rsid w:val="003160BB"/>
    <w:rsid w:val="00322BB2"/>
    <w:rsid w:val="00323346"/>
    <w:rsid w:val="00325010"/>
    <w:rsid w:val="00325FF2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12D1"/>
    <w:rsid w:val="003641ED"/>
    <w:rsid w:val="00366A48"/>
    <w:rsid w:val="003670B8"/>
    <w:rsid w:val="00371B4D"/>
    <w:rsid w:val="00373127"/>
    <w:rsid w:val="003741CF"/>
    <w:rsid w:val="00377B83"/>
    <w:rsid w:val="003818BB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450"/>
    <w:rsid w:val="0039378B"/>
    <w:rsid w:val="00393D5A"/>
    <w:rsid w:val="00394196"/>
    <w:rsid w:val="003968BC"/>
    <w:rsid w:val="003A235F"/>
    <w:rsid w:val="003A23FD"/>
    <w:rsid w:val="003A2BA9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2431"/>
    <w:rsid w:val="003E5287"/>
    <w:rsid w:val="003E6A0B"/>
    <w:rsid w:val="003E7B9D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05B0"/>
    <w:rsid w:val="00451148"/>
    <w:rsid w:val="00451F83"/>
    <w:rsid w:val="0045218F"/>
    <w:rsid w:val="004539FC"/>
    <w:rsid w:val="00454093"/>
    <w:rsid w:val="004545C9"/>
    <w:rsid w:val="004578EE"/>
    <w:rsid w:val="0046009B"/>
    <w:rsid w:val="004602EC"/>
    <w:rsid w:val="00461464"/>
    <w:rsid w:val="00461497"/>
    <w:rsid w:val="00461D67"/>
    <w:rsid w:val="00462469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1F64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C75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01A7"/>
    <w:rsid w:val="005112C3"/>
    <w:rsid w:val="00515075"/>
    <w:rsid w:val="0051551C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3E39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5917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30DE"/>
    <w:rsid w:val="0057370B"/>
    <w:rsid w:val="005751E0"/>
    <w:rsid w:val="005753ED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10A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D3DD4"/>
    <w:rsid w:val="005D7A52"/>
    <w:rsid w:val="005E1684"/>
    <w:rsid w:val="005E2629"/>
    <w:rsid w:val="005E2C85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0CE9"/>
    <w:rsid w:val="00614871"/>
    <w:rsid w:val="006165F6"/>
    <w:rsid w:val="00617175"/>
    <w:rsid w:val="00621784"/>
    <w:rsid w:val="00621A16"/>
    <w:rsid w:val="00624AFC"/>
    <w:rsid w:val="00626050"/>
    <w:rsid w:val="00626743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0B54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92974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4006"/>
    <w:rsid w:val="006B4166"/>
    <w:rsid w:val="006B5A00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67AA"/>
    <w:rsid w:val="006F687D"/>
    <w:rsid w:val="006F7B11"/>
    <w:rsid w:val="007000AE"/>
    <w:rsid w:val="00700F05"/>
    <w:rsid w:val="00701697"/>
    <w:rsid w:val="00701DCD"/>
    <w:rsid w:val="00703522"/>
    <w:rsid w:val="00705F27"/>
    <w:rsid w:val="00706A70"/>
    <w:rsid w:val="00706D71"/>
    <w:rsid w:val="00711530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33236"/>
    <w:rsid w:val="00735D6A"/>
    <w:rsid w:val="00735F85"/>
    <w:rsid w:val="00740DA1"/>
    <w:rsid w:val="0074223D"/>
    <w:rsid w:val="007432DD"/>
    <w:rsid w:val="00745477"/>
    <w:rsid w:val="007504A8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7F1D"/>
    <w:rsid w:val="00763D05"/>
    <w:rsid w:val="0076434D"/>
    <w:rsid w:val="007673D1"/>
    <w:rsid w:val="00767F5A"/>
    <w:rsid w:val="00770BDF"/>
    <w:rsid w:val="007712FD"/>
    <w:rsid w:val="00771C7E"/>
    <w:rsid w:val="00771F9F"/>
    <w:rsid w:val="00775934"/>
    <w:rsid w:val="0078106C"/>
    <w:rsid w:val="00783A27"/>
    <w:rsid w:val="0078534D"/>
    <w:rsid w:val="00790294"/>
    <w:rsid w:val="00792D6C"/>
    <w:rsid w:val="00794CDA"/>
    <w:rsid w:val="00795B50"/>
    <w:rsid w:val="00796AEA"/>
    <w:rsid w:val="007A3506"/>
    <w:rsid w:val="007A3914"/>
    <w:rsid w:val="007A3B31"/>
    <w:rsid w:val="007A3F4A"/>
    <w:rsid w:val="007A5A4F"/>
    <w:rsid w:val="007A6C96"/>
    <w:rsid w:val="007A74FD"/>
    <w:rsid w:val="007B1BD8"/>
    <w:rsid w:val="007B2179"/>
    <w:rsid w:val="007B384E"/>
    <w:rsid w:val="007B3E78"/>
    <w:rsid w:val="007C2484"/>
    <w:rsid w:val="007C3443"/>
    <w:rsid w:val="007C6038"/>
    <w:rsid w:val="007D0307"/>
    <w:rsid w:val="007D12D0"/>
    <w:rsid w:val="007D262C"/>
    <w:rsid w:val="007D2F61"/>
    <w:rsid w:val="007D3D4C"/>
    <w:rsid w:val="007D402E"/>
    <w:rsid w:val="007D4373"/>
    <w:rsid w:val="007D4911"/>
    <w:rsid w:val="007D699B"/>
    <w:rsid w:val="007D763A"/>
    <w:rsid w:val="007D775E"/>
    <w:rsid w:val="007E48A9"/>
    <w:rsid w:val="007F217E"/>
    <w:rsid w:val="007F43A0"/>
    <w:rsid w:val="007F5914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1BB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0863"/>
    <w:rsid w:val="00861170"/>
    <w:rsid w:val="008614BD"/>
    <w:rsid w:val="00865F19"/>
    <w:rsid w:val="00866F03"/>
    <w:rsid w:val="008671E6"/>
    <w:rsid w:val="008678CD"/>
    <w:rsid w:val="0087262E"/>
    <w:rsid w:val="0087288F"/>
    <w:rsid w:val="00875C34"/>
    <w:rsid w:val="008771BE"/>
    <w:rsid w:val="008772C9"/>
    <w:rsid w:val="00880C9E"/>
    <w:rsid w:val="00881DB1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3756"/>
    <w:rsid w:val="008A4475"/>
    <w:rsid w:val="008A59CA"/>
    <w:rsid w:val="008A6C5B"/>
    <w:rsid w:val="008A7412"/>
    <w:rsid w:val="008A744D"/>
    <w:rsid w:val="008B1E0E"/>
    <w:rsid w:val="008B2295"/>
    <w:rsid w:val="008B2CC9"/>
    <w:rsid w:val="008B475D"/>
    <w:rsid w:val="008B4E61"/>
    <w:rsid w:val="008B5B34"/>
    <w:rsid w:val="008B6115"/>
    <w:rsid w:val="008B7EAA"/>
    <w:rsid w:val="008C08FE"/>
    <w:rsid w:val="008C0CA7"/>
    <w:rsid w:val="008C2875"/>
    <w:rsid w:val="008C30E1"/>
    <w:rsid w:val="008C455B"/>
    <w:rsid w:val="008C4E58"/>
    <w:rsid w:val="008C7952"/>
    <w:rsid w:val="008C7D35"/>
    <w:rsid w:val="008C7F74"/>
    <w:rsid w:val="008D0EFC"/>
    <w:rsid w:val="008D38D7"/>
    <w:rsid w:val="008D51C7"/>
    <w:rsid w:val="008D7022"/>
    <w:rsid w:val="008E25F0"/>
    <w:rsid w:val="008E466D"/>
    <w:rsid w:val="008E5457"/>
    <w:rsid w:val="008E7476"/>
    <w:rsid w:val="008F0723"/>
    <w:rsid w:val="008F0E88"/>
    <w:rsid w:val="008F36B6"/>
    <w:rsid w:val="008F3F10"/>
    <w:rsid w:val="008F7644"/>
    <w:rsid w:val="008F7767"/>
    <w:rsid w:val="009008C0"/>
    <w:rsid w:val="00900CE1"/>
    <w:rsid w:val="009017A9"/>
    <w:rsid w:val="009041E3"/>
    <w:rsid w:val="00905194"/>
    <w:rsid w:val="0090557F"/>
    <w:rsid w:val="009061AC"/>
    <w:rsid w:val="00906B24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B4A"/>
    <w:rsid w:val="00945DE7"/>
    <w:rsid w:val="00945E50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5D9A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3F33"/>
    <w:rsid w:val="009B4DAF"/>
    <w:rsid w:val="009B5A69"/>
    <w:rsid w:val="009B6DA5"/>
    <w:rsid w:val="009B72AE"/>
    <w:rsid w:val="009C017B"/>
    <w:rsid w:val="009C0335"/>
    <w:rsid w:val="009C267C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15"/>
    <w:rsid w:val="009E2FAC"/>
    <w:rsid w:val="009E4533"/>
    <w:rsid w:val="009E5527"/>
    <w:rsid w:val="009E6917"/>
    <w:rsid w:val="009E7596"/>
    <w:rsid w:val="009E7FB9"/>
    <w:rsid w:val="009F0488"/>
    <w:rsid w:val="009F1061"/>
    <w:rsid w:val="009F3373"/>
    <w:rsid w:val="009F4A2A"/>
    <w:rsid w:val="009F5120"/>
    <w:rsid w:val="00A00DEF"/>
    <w:rsid w:val="00A014A6"/>
    <w:rsid w:val="00A055AC"/>
    <w:rsid w:val="00A11728"/>
    <w:rsid w:val="00A124E5"/>
    <w:rsid w:val="00A14660"/>
    <w:rsid w:val="00A21C8B"/>
    <w:rsid w:val="00A22864"/>
    <w:rsid w:val="00A25D54"/>
    <w:rsid w:val="00A264B3"/>
    <w:rsid w:val="00A26D1F"/>
    <w:rsid w:val="00A30439"/>
    <w:rsid w:val="00A3083D"/>
    <w:rsid w:val="00A31490"/>
    <w:rsid w:val="00A31873"/>
    <w:rsid w:val="00A32643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3F6"/>
    <w:rsid w:val="00A92DA6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A19"/>
    <w:rsid w:val="00AC3B5D"/>
    <w:rsid w:val="00AC4304"/>
    <w:rsid w:val="00AC5EAE"/>
    <w:rsid w:val="00AD356C"/>
    <w:rsid w:val="00AD5C30"/>
    <w:rsid w:val="00AD7EE3"/>
    <w:rsid w:val="00AE0160"/>
    <w:rsid w:val="00AE1586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505"/>
    <w:rsid w:val="00B24917"/>
    <w:rsid w:val="00B34838"/>
    <w:rsid w:val="00B362E3"/>
    <w:rsid w:val="00B3780A"/>
    <w:rsid w:val="00B37C43"/>
    <w:rsid w:val="00B37E7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708"/>
    <w:rsid w:val="00B77F6C"/>
    <w:rsid w:val="00B838EA"/>
    <w:rsid w:val="00B87F7E"/>
    <w:rsid w:val="00B94334"/>
    <w:rsid w:val="00B94B6B"/>
    <w:rsid w:val="00B94FCE"/>
    <w:rsid w:val="00B96A4D"/>
    <w:rsid w:val="00B96AC1"/>
    <w:rsid w:val="00B96C24"/>
    <w:rsid w:val="00B96DA7"/>
    <w:rsid w:val="00B97C24"/>
    <w:rsid w:val="00BA1AF0"/>
    <w:rsid w:val="00BA2597"/>
    <w:rsid w:val="00BA31BB"/>
    <w:rsid w:val="00BA33AD"/>
    <w:rsid w:val="00BA53DD"/>
    <w:rsid w:val="00BA5E47"/>
    <w:rsid w:val="00BB0CCD"/>
    <w:rsid w:val="00BB10B9"/>
    <w:rsid w:val="00BB1CD1"/>
    <w:rsid w:val="00BB2871"/>
    <w:rsid w:val="00BB3D9D"/>
    <w:rsid w:val="00BB42E5"/>
    <w:rsid w:val="00BB57FC"/>
    <w:rsid w:val="00BB7C05"/>
    <w:rsid w:val="00BC0E5E"/>
    <w:rsid w:val="00BC1ACD"/>
    <w:rsid w:val="00BC4614"/>
    <w:rsid w:val="00BC7C16"/>
    <w:rsid w:val="00BD26F7"/>
    <w:rsid w:val="00BD377E"/>
    <w:rsid w:val="00BD5D2A"/>
    <w:rsid w:val="00BD7DD2"/>
    <w:rsid w:val="00BE1AC3"/>
    <w:rsid w:val="00BE2BF9"/>
    <w:rsid w:val="00BE3575"/>
    <w:rsid w:val="00BE3825"/>
    <w:rsid w:val="00BE5FC7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796"/>
    <w:rsid w:val="00C069FE"/>
    <w:rsid w:val="00C075C0"/>
    <w:rsid w:val="00C076A5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31D0"/>
    <w:rsid w:val="00C45878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3463"/>
    <w:rsid w:val="00C6458C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3F5"/>
    <w:rsid w:val="00C8266B"/>
    <w:rsid w:val="00C82A7C"/>
    <w:rsid w:val="00C83488"/>
    <w:rsid w:val="00C8371C"/>
    <w:rsid w:val="00C84FBE"/>
    <w:rsid w:val="00C8533B"/>
    <w:rsid w:val="00C85AE1"/>
    <w:rsid w:val="00C86095"/>
    <w:rsid w:val="00C909FE"/>
    <w:rsid w:val="00C941EF"/>
    <w:rsid w:val="00C952C7"/>
    <w:rsid w:val="00C9617F"/>
    <w:rsid w:val="00CA3424"/>
    <w:rsid w:val="00CA4B10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4911"/>
    <w:rsid w:val="00CD6763"/>
    <w:rsid w:val="00CD67D6"/>
    <w:rsid w:val="00CE04AB"/>
    <w:rsid w:val="00CE0CD8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215B"/>
    <w:rsid w:val="00D3219E"/>
    <w:rsid w:val="00D33594"/>
    <w:rsid w:val="00D33CF8"/>
    <w:rsid w:val="00D34BC8"/>
    <w:rsid w:val="00D37CB6"/>
    <w:rsid w:val="00D37F69"/>
    <w:rsid w:val="00D40546"/>
    <w:rsid w:val="00D40576"/>
    <w:rsid w:val="00D426EE"/>
    <w:rsid w:val="00D4655C"/>
    <w:rsid w:val="00D469F3"/>
    <w:rsid w:val="00D50033"/>
    <w:rsid w:val="00D5075C"/>
    <w:rsid w:val="00D52E92"/>
    <w:rsid w:val="00D533AB"/>
    <w:rsid w:val="00D53661"/>
    <w:rsid w:val="00D565E0"/>
    <w:rsid w:val="00D60006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06DA"/>
    <w:rsid w:val="00D818DA"/>
    <w:rsid w:val="00D849A8"/>
    <w:rsid w:val="00D85F0C"/>
    <w:rsid w:val="00D8613E"/>
    <w:rsid w:val="00D909A0"/>
    <w:rsid w:val="00D91284"/>
    <w:rsid w:val="00D9249B"/>
    <w:rsid w:val="00D9285A"/>
    <w:rsid w:val="00D960AB"/>
    <w:rsid w:val="00D962E7"/>
    <w:rsid w:val="00D96709"/>
    <w:rsid w:val="00D97D10"/>
    <w:rsid w:val="00DA0F01"/>
    <w:rsid w:val="00DA1348"/>
    <w:rsid w:val="00DA1480"/>
    <w:rsid w:val="00DA44F5"/>
    <w:rsid w:val="00DA68F8"/>
    <w:rsid w:val="00DA6CBE"/>
    <w:rsid w:val="00DA756F"/>
    <w:rsid w:val="00DB0CF6"/>
    <w:rsid w:val="00DB5429"/>
    <w:rsid w:val="00DC2FA3"/>
    <w:rsid w:val="00DC30DC"/>
    <w:rsid w:val="00DC5FE4"/>
    <w:rsid w:val="00DC6205"/>
    <w:rsid w:val="00DD13DD"/>
    <w:rsid w:val="00DD2BAF"/>
    <w:rsid w:val="00DD36E3"/>
    <w:rsid w:val="00DD43CC"/>
    <w:rsid w:val="00DD6620"/>
    <w:rsid w:val="00DD7038"/>
    <w:rsid w:val="00DE0CD3"/>
    <w:rsid w:val="00DE1D68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29B1"/>
    <w:rsid w:val="00E131F8"/>
    <w:rsid w:val="00E148D8"/>
    <w:rsid w:val="00E14AFA"/>
    <w:rsid w:val="00E14EBA"/>
    <w:rsid w:val="00E212CE"/>
    <w:rsid w:val="00E2200C"/>
    <w:rsid w:val="00E256A1"/>
    <w:rsid w:val="00E26707"/>
    <w:rsid w:val="00E26D99"/>
    <w:rsid w:val="00E2722D"/>
    <w:rsid w:val="00E3458F"/>
    <w:rsid w:val="00E36320"/>
    <w:rsid w:val="00E40CD2"/>
    <w:rsid w:val="00E41F07"/>
    <w:rsid w:val="00E43079"/>
    <w:rsid w:val="00E447BD"/>
    <w:rsid w:val="00E45D44"/>
    <w:rsid w:val="00E47067"/>
    <w:rsid w:val="00E5214F"/>
    <w:rsid w:val="00E52B16"/>
    <w:rsid w:val="00E52C64"/>
    <w:rsid w:val="00E5464E"/>
    <w:rsid w:val="00E57A72"/>
    <w:rsid w:val="00E602DA"/>
    <w:rsid w:val="00E60E0A"/>
    <w:rsid w:val="00E611F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7154"/>
    <w:rsid w:val="00ED7912"/>
    <w:rsid w:val="00EE457C"/>
    <w:rsid w:val="00EE458F"/>
    <w:rsid w:val="00EE552B"/>
    <w:rsid w:val="00EF15B2"/>
    <w:rsid w:val="00EF18EF"/>
    <w:rsid w:val="00EF50EA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75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0EB7"/>
    <w:rsid w:val="00F5309B"/>
    <w:rsid w:val="00F554E5"/>
    <w:rsid w:val="00F55A37"/>
    <w:rsid w:val="00F65740"/>
    <w:rsid w:val="00F726ED"/>
    <w:rsid w:val="00F7279B"/>
    <w:rsid w:val="00F72DE9"/>
    <w:rsid w:val="00F77BC6"/>
    <w:rsid w:val="00F820BC"/>
    <w:rsid w:val="00F82DF1"/>
    <w:rsid w:val="00F84919"/>
    <w:rsid w:val="00F856B9"/>
    <w:rsid w:val="00F86266"/>
    <w:rsid w:val="00F928C8"/>
    <w:rsid w:val="00F930FD"/>
    <w:rsid w:val="00F95296"/>
    <w:rsid w:val="00F95A60"/>
    <w:rsid w:val="00F96BFB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925E73-7E7A-41D1-8BBC-AB11AC6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paragraph" w:styleId="ae">
    <w:name w:val="Название"/>
    <w:basedOn w:val="a"/>
    <w:next w:val="a"/>
    <w:link w:val="af"/>
    <w:uiPriority w:val="10"/>
    <w:qFormat/>
    <w:rsid w:val="00BE382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BE382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6B5A0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6B5A00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7A79-D360-4B01-BFB4-3F4D53BD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volkova-ea</dc:creator>
  <cp:keywords/>
  <dc:description/>
  <cp:lastModifiedBy>Нечаева Елена Игоревна</cp:lastModifiedBy>
  <cp:revision>2</cp:revision>
  <cp:lastPrinted>2023-08-25T12:00:00Z</cp:lastPrinted>
  <dcterms:created xsi:type="dcterms:W3CDTF">2023-09-08T12:04:00Z</dcterms:created>
  <dcterms:modified xsi:type="dcterms:W3CDTF">2023-09-08T12:04:00Z</dcterms:modified>
</cp:coreProperties>
</file>