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3E" w:rsidRPr="00CC763E" w:rsidRDefault="00CC763E" w:rsidP="00CC763E">
      <w:pPr>
        <w:shd w:val="clear" w:color="auto" w:fill="F4F4F4"/>
        <w:spacing w:after="180" w:line="240" w:lineRule="auto"/>
        <w:jc w:val="center"/>
        <w:outlineLvl w:val="0"/>
        <w:rPr>
          <w:rFonts w:ascii="Arial" w:eastAsia="Times New Roman" w:hAnsi="Arial" w:cs="Arial"/>
          <w:caps/>
          <w:color w:val="00673B"/>
          <w:kern w:val="36"/>
          <w:sz w:val="36"/>
          <w:szCs w:val="36"/>
          <w:lang w:eastAsia="ru-RU"/>
        </w:rPr>
      </w:pPr>
      <w:r w:rsidRPr="00CC763E">
        <w:rPr>
          <w:rFonts w:ascii="Arial" w:eastAsia="Times New Roman" w:hAnsi="Arial" w:cs="Arial"/>
          <w:caps/>
          <w:color w:val="00673B"/>
          <w:kern w:val="36"/>
          <w:sz w:val="36"/>
          <w:szCs w:val="36"/>
          <w:lang w:eastAsia="ru-RU"/>
        </w:rPr>
        <w:t>ВСЕРОССИЙСКИЙ КОНКУРС ПРОЕКТОВ</w:t>
      </w:r>
      <w:r w:rsidRPr="00CC763E">
        <w:rPr>
          <w:rFonts w:ascii="Arial" w:eastAsia="Times New Roman" w:hAnsi="Arial" w:cs="Arial"/>
          <w:caps/>
          <w:color w:val="00673B"/>
          <w:kern w:val="36"/>
          <w:sz w:val="36"/>
          <w:szCs w:val="36"/>
          <w:lang w:eastAsia="ru-RU"/>
        </w:rPr>
        <w:br/>
      </w:r>
      <w:r w:rsidRPr="00CC763E">
        <w:rPr>
          <w:rFonts w:ascii="Arial" w:eastAsia="Times New Roman" w:hAnsi="Arial" w:cs="Arial"/>
          <w:b/>
          <w:bCs/>
          <w:caps/>
          <w:color w:val="F73F59"/>
          <w:kern w:val="36"/>
          <w:sz w:val="36"/>
          <w:szCs w:val="36"/>
          <w:lang w:eastAsia="ru-RU"/>
        </w:rPr>
        <w:t>«СОЦИАЛЬНЫЙ ПРЕДПРИНИМАТЕЛЬ – 2017»</w:t>
      </w:r>
    </w:p>
    <w:p w:rsidR="00CC763E" w:rsidRPr="00CC763E" w:rsidRDefault="00CC763E" w:rsidP="00CC763E">
      <w:pPr>
        <w:shd w:val="clear" w:color="auto" w:fill="F4F4F4"/>
        <w:spacing w:after="0" w:line="240" w:lineRule="auto"/>
        <w:ind w:firstLine="567"/>
        <w:rPr>
          <w:rFonts w:ascii="Arial" w:eastAsia="Times New Roman" w:hAnsi="Arial" w:cs="Arial"/>
          <w:color w:val="3C3C3C"/>
          <w:sz w:val="33"/>
          <w:szCs w:val="33"/>
          <w:lang w:eastAsia="ru-RU"/>
        </w:rPr>
      </w:pPr>
      <w:r w:rsidRPr="00CC763E">
        <w:rPr>
          <w:rFonts w:ascii="Arial" w:eastAsia="Times New Roman" w:hAnsi="Arial" w:cs="Arial"/>
          <w:color w:val="3C3C3C"/>
          <w:sz w:val="33"/>
          <w:szCs w:val="33"/>
          <w:lang w:eastAsia="ru-RU"/>
        </w:rPr>
        <w:t>Если Ваш</w:t>
      </w:r>
      <w:r w:rsidRPr="00CC763E">
        <w:rPr>
          <w:rFonts w:ascii="Arial" w:eastAsia="Times New Roman" w:hAnsi="Arial" w:cs="Arial"/>
          <w:color w:val="3C3C3C"/>
          <w:sz w:val="33"/>
          <w:lang w:eastAsia="ru-RU"/>
        </w:rPr>
        <w:t> </w:t>
      </w:r>
      <w:r w:rsidRPr="00CC763E">
        <w:rPr>
          <w:rFonts w:ascii="Arial" w:eastAsia="Times New Roman" w:hAnsi="Arial" w:cs="Arial"/>
          <w:b/>
          <w:bCs/>
          <w:color w:val="3C3C3C"/>
          <w:sz w:val="33"/>
          <w:szCs w:val="33"/>
          <w:lang w:eastAsia="ru-RU"/>
        </w:rPr>
        <w:t>бизнес направлен на</w:t>
      </w:r>
      <w:r w:rsidRPr="00CC763E">
        <w:rPr>
          <w:rFonts w:ascii="Arial" w:eastAsia="Times New Roman" w:hAnsi="Arial" w:cs="Arial"/>
          <w:b/>
          <w:bCs/>
          <w:color w:val="3C3C3C"/>
          <w:sz w:val="33"/>
          <w:lang w:eastAsia="ru-RU"/>
        </w:rPr>
        <w:t> </w:t>
      </w:r>
      <w:r w:rsidRPr="00CC763E">
        <w:rPr>
          <w:rFonts w:ascii="Arial" w:eastAsia="Times New Roman" w:hAnsi="Arial" w:cs="Arial"/>
          <w:b/>
          <w:bCs/>
          <w:color w:val="00673B"/>
          <w:sz w:val="33"/>
          <w:szCs w:val="33"/>
          <w:lang w:eastAsia="ru-RU"/>
        </w:rPr>
        <w:t>решение социальных проблем</w:t>
      </w:r>
    </w:p>
    <w:p w:rsidR="00CC763E" w:rsidRPr="00CC763E" w:rsidRDefault="00CC763E" w:rsidP="00CC763E">
      <w:pPr>
        <w:shd w:val="clear" w:color="auto" w:fill="F4F4F4"/>
        <w:spacing w:after="0" w:line="240" w:lineRule="auto"/>
        <w:ind w:firstLine="567"/>
        <w:rPr>
          <w:rFonts w:ascii="Arial" w:eastAsia="Times New Roman" w:hAnsi="Arial" w:cs="Arial"/>
          <w:color w:val="3C3C3C"/>
          <w:sz w:val="33"/>
          <w:szCs w:val="33"/>
          <w:lang w:eastAsia="ru-RU"/>
        </w:rPr>
      </w:pPr>
      <w:r w:rsidRPr="00CC763E">
        <w:rPr>
          <w:rFonts w:ascii="Arial" w:eastAsia="Times New Roman" w:hAnsi="Arial" w:cs="Arial"/>
          <w:color w:val="3C3C3C"/>
          <w:sz w:val="33"/>
          <w:szCs w:val="33"/>
          <w:lang w:eastAsia="ru-RU"/>
        </w:rPr>
        <w:t>Если Вы</w:t>
      </w:r>
      <w:r w:rsidRPr="00CC763E">
        <w:rPr>
          <w:rFonts w:ascii="Arial" w:eastAsia="Times New Roman" w:hAnsi="Arial" w:cs="Arial"/>
          <w:color w:val="3C3C3C"/>
          <w:sz w:val="33"/>
          <w:lang w:eastAsia="ru-RU"/>
        </w:rPr>
        <w:t> </w:t>
      </w:r>
      <w:r w:rsidRPr="00CC763E">
        <w:rPr>
          <w:rFonts w:ascii="Arial" w:eastAsia="Times New Roman" w:hAnsi="Arial" w:cs="Arial"/>
          <w:b/>
          <w:bCs/>
          <w:color w:val="3C3C3C"/>
          <w:sz w:val="33"/>
          <w:szCs w:val="33"/>
          <w:lang w:eastAsia="ru-RU"/>
        </w:rPr>
        <w:t>являетесь представителем</w:t>
      </w:r>
      <w:r w:rsidRPr="00CC763E">
        <w:rPr>
          <w:rFonts w:ascii="Arial" w:eastAsia="Times New Roman" w:hAnsi="Arial" w:cs="Arial"/>
          <w:b/>
          <w:bCs/>
          <w:color w:val="3C3C3C"/>
          <w:sz w:val="33"/>
          <w:lang w:eastAsia="ru-RU"/>
        </w:rPr>
        <w:t> </w:t>
      </w:r>
      <w:r w:rsidRPr="00CC763E">
        <w:rPr>
          <w:rFonts w:ascii="Arial" w:eastAsia="Times New Roman" w:hAnsi="Arial" w:cs="Arial"/>
          <w:b/>
          <w:bCs/>
          <w:color w:val="00673B"/>
          <w:sz w:val="33"/>
          <w:szCs w:val="33"/>
          <w:lang w:eastAsia="ru-RU"/>
        </w:rPr>
        <w:t>малого бизнеса</w:t>
      </w:r>
    </w:p>
    <w:p w:rsidR="00CC763E" w:rsidRPr="00CC763E" w:rsidRDefault="00CC763E" w:rsidP="00CC763E">
      <w:pPr>
        <w:shd w:val="clear" w:color="auto" w:fill="F4F4F4"/>
        <w:spacing w:after="0" w:line="240" w:lineRule="auto"/>
        <w:ind w:firstLine="567"/>
        <w:rPr>
          <w:rFonts w:ascii="Arial" w:eastAsia="Times New Roman" w:hAnsi="Arial" w:cs="Arial"/>
          <w:color w:val="3C3C3C"/>
          <w:sz w:val="33"/>
          <w:szCs w:val="33"/>
          <w:lang w:eastAsia="ru-RU"/>
        </w:rPr>
      </w:pPr>
      <w:r w:rsidRPr="00CC763E">
        <w:rPr>
          <w:rFonts w:ascii="Arial" w:eastAsia="Times New Roman" w:hAnsi="Arial" w:cs="Arial"/>
          <w:color w:val="3C3C3C"/>
          <w:sz w:val="33"/>
          <w:szCs w:val="33"/>
          <w:lang w:eastAsia="ru-RU"/>
        </w:rPr>
        <w:t>Если Вам</w:t>
      </w:r>
      <w:r w:rsidRPr="00CC763E">
        <w:rPr>
          <w:rFonts w:ascii="Arial" w:eastAsia="Times New Roman" w:hAnsi="Arial" w:cs="Arial"/>
          <w:color w:val="3C3C3C"/>
          <w:sz w:val="33"/>
          <w:lang w:eastAsia="ru-RU"/>
        </w:rPr>
        <w:t> </w:t>
      </w:r>
      <w:r w:rsidRPr="00CC763E">
        <w:rPr>
          <w:rFonts w:ascii="Arial" w:eastAsia="Times New Roman" w:hAnsi="Arial" w:cs="Arial"/>
          <w:b/>
          <w:bCs/>
          <w:color w:val="00673B"/>
          <w:sz w:val="33"/>
          <w:szCs w:val="33"/>
          <w:lang w:eastAsia="ru-RU"/>
        </w:rPr>
        <w:t>необходимы средства</w:t>
      </w:r>
      <w:r w:rsidRPr="00CC763E">
        <w:rPr>
          <w:rFonts w:ascii="Arial" w:eastAsia="Times New Roman" w:hAnsi="Arial" w:cs="Arial"/>
          <w:b/>
          <w:bCs/>
          <w:color w:val="3C3C3C"/>
          <w:sz w:val="33"/>
          <w:lang w:eastAsia="ru-RU"/>
        </w:rPr>
        <w:t> </w:t>
      </w:r>
      <w:r w:rsidRPr="00CC763E">
        <w:rPr>
          <w:rFonts w:ascii="Arial" w:eastAsia="Times New Roman" w:hAnsi="Arial" w:cs="Arial"/>
          <w:b/>
          <w:bCs/>
          <w:color w:val="3C3C3C"/>
          <w:sz w:val="33"/>
          <w:szCs w:val="33"/>
          <w:lang w:eastAsia="ru-RU"/>
        </w:rPr>
        <w:t>на создание и развитие бизнеса</w:t>
      </w:r>
    </w:p>
    <w:p w:rsidR="00CC763E" w:rsidRPr="00CC763E" w:rsidRDefault="00CC763E" w:rsidP="00CC763E">
      <w:pPr>
        <w:numPr>
          <w:ilvl w:val="0"/>
          <w:numId w:val="1"/>
        </w:numPr>
        <w:shd w:val="clear" w:color="auto" w:fill="F4F4F4"/>
        <w:spacing w:before="75" w:after="75" w:line="240" w:lineRule="auto"/>
        <w:ind w:left="0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hyperlink r:id="rId5" w:history="1">
        <w:r w:rsidRPr="00CC763E">
          <w:rPr>
            <w:rFonts w:ascii="Arial" w:eastAsia="Times New Roman" w:hAnsi="Arial" w:cs="Arial"/>
            <w:b/>
            <w:bCs/>
            <w:color w:val="F73F59"/>
            <w:sz w:val="30"/>
            <w:lang w:eastAsia="ru-RU"/>
          </w:rPr>
          <w:t>Зарегистрируйтесь</w:t>
        </w:r>
      </w:hyperlink>
      <w:r w:rsidRPr="00CC763E">
        <w:rPr>
          <w:rFonts w:ascii="Arial" w:eastAsia="Times New Roman" w:hAnsi="Arial" w:cs="Arial"/>
          <w:b/>
          <w:bCs/>
          <w:color w:val="555555"/>
          <w:sz w:val="30"/>
          <w:lang w:eastAsia="ru-RU"/>
        </w:rPr>
        <w:t> </w:t>
      </w:r>
      <w:r w:rsidRPr="00CC763E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на сайте</w:t>
      </w:r>
      <w:r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www</w:t>
      </w:r>
      <w:r w:rsidRPr="00CC763E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konkurs</w:t>
      </w:r>
      <w:proofErr w:type="spellEnd"/>
      <w:r w:rsidRPr="00CC763E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nb</w:t>
      </w:r>
      <w:proofErr w:type="spellEnd"/>
      <w:r w:rsidRPr="00CC763E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fund</w:t>
      </w:r>
      <w:r w:rsidRPr="00CC763E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ru</w:t>
      </w:r>
      <w:proofErr w:type="spellEnd"/>
      <w:r w:rsidRPr="00CC763E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 xml:space="preserve"> и заполните заявку на участие в Конкурсе!</w:t>
      </w:r>
    </w:p>
    <w:p w:rsidR="00CC763E" w:rsidRPr="00CC763E" w:rsidRDefault="00CC763E" w:rsidP="00CC763E">
      <w:pPr>
        <w:numPr>
          <w:ilvl w:val="0"/>
          <w:numId w:val="1"/>
        </w:numPr>
        <w:shd w:val="clear" w:color="auto" w:fill="F4F4F4"/>
        <w:spacing w:before="75" w:after="75" w:line="240" w:lineRule="auto"/>
        <w:ind w:left="0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CC763E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Получите</w:t>
      </w:r>
      <w:r w:rsidRPr="00CC763E">
        <w:rPr>
          <w:rFonts w:ascii="Arial" w:eastAsia="Times New Roman" w:hAnsi="Arial" w:cs="Arial"/>
          <w:b/>
          <w:bCs/>
          <w:color w:val="555555"/>
          <w:sz w:val="30"/>
          <w:lang w:eastAsia="ru-RU"/>
        </w:rPr>
        <w:t> </w:t>
      </w:r>
      <w:hyperlink r:id="rId6" w:history="1">
        <w:r w:rsidRPr="00CC763E">
          <w:rPr>
            <w:rFonts w:ascii="Arial" w:eastAsia="Times New Roman" w:hAnsi="Arial" w:cs="Arial"/>
            <w:b/>
            <w:bCs/>
            <w:color w:val="F73F59"/>
            <w:sz w:val="30"/>
            <w:lang w:eastAsia="ru-RU"/>
          </w:rPr>
          <w:t>беспроцентный заем</w:t>
        </w:r>
      </w:hyperlink>
      <w:r w:rsidRPr="00CC763E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!</w:t>
      </w:r>
      <w:r w:rsidRPr="00CC763E">
        <w:rPr>
          <w:rFonts w:ascii="Arial" w:eastAsia="Times New Roman" w:hAnsi="Arial" w:cs="Arial"/>
          <w:b/>
          <w:bCs/>
          <w:color w:val="555555"/>
          <w:sz w:val="30"/>
          <w:lang w:eastAsia="ru-RU"/>
        </w:rPr>
        <w:t> </w:t>
      </w:r>
      <w:r>
        <w:rPr>
          <w:rFonts w:ascii="Arial" w:eastAsia="Times New Roman" w:hAnsi="Arial" w:cs="Arial"/>
          <w:color w:val="555555"/>
          <w:sz w:val="30"/>
          <w:lang w:eastAsia="ru-RU"/>
        </w:rPr>
        <w:t xml:space="preserve"> </w:t>
      </w:r>
      <w:r w:rsidRPr="00CC763E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br/>
      </w:r>
      <w:r w:rsidRPr="00CC763E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до</w:t>
      </w:r>
      <w:r w:rsidRPr="00CC763E">
        <w:rPr>
          <w:rFonts w:ascii="Arial" w:eastAsia="Times New Roman" w:hAnsi="Arial" w:cs="Arial"/>
          <w:color w:val="555555"/>
          <w:sz w:val="30"/>
          <w:lang w:eastAsia="ru-RU"/>
        </w:rPr>
        <w:t> </w:t>
      </w:r>
      <w:r w:rsidRPr="00CC763E">
        <w:rPr>
          <w:rFonts w:ascii="Arial" w:eastAsia="Times New Roman" w:hAnsi="Arial" w:cs="Arial"/>
          <w:b/>
          <w:bCs/>
          <w:color w:val="00673B"/>
          <w:sz w:val="30"/>
          <w:szCs w:val="30"/>
          <w:lang w:eastAsia="ru-RU"/>
        </w:rPr>
        <w:t>10 000 000 рублей</w:t>
      </w:r>
      <w:r w:rsidRPr="00CC763E">
        <w:rPr>
          <w:rFonts w:ascii="Arial" w:eastAsia="Times New Roman" w:hAnsi="Arial" w:cs="Arial"/>
          <w:color w:val="555555"/>
          <w:sz w:val="30"/>
          <w:lang w:eastAsia="ru-RU"/>
        </w:rPr>
        <w:t> </w:t>
      </w:r>
      <w:r w:rsidRPr="00CC763E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– действующему бизнесу</w:t>
      </w:r>
      <w:r w:rsidRPr="00CC763E">
        <w:rPr>
          <w:rFonts w:ascii="Arial" w:eastAsia="Times New Roman" w:hAnsi="Arial" w:cs="Arial"/>
          <w:color w:val="555555"/>
          <w:sz w:val="30"/>
          <w:szCs w:val="30"/>
          <w:lang w:eastAsia="ru-RU"/>
        </w:rPr>
        <w:br/>
        <w:t>до</w:t>
      </w:r>
      <w:r w:rsidRPr="00CC763E">
        <w:rPr>
          <w:rFonts w:ascii="Arial" w:eastAsia="Times New Roman" w:hAnsi="Arial" w:cs="Arial"/>
          <w:color w:val="555555"/>
          <w:sz w:val="30"/>
          <w:lang w:eastAsia="ru-RU"/>
        </w:rPr>
        <w:t> </w:t>
      </w:r>
      <w:r w:rsidRPr="00CC763E">
        <w:rPr>
          <w:rFonts w:ascii="Arial" w:eastAsia="Times New Roman" w:hAnsi="Arial" w:cs="Arial"/>
          <w:b/>
          <w:bCs/>
          <w:color w:val="00673B"/>
          <w:sz w:val="30"/>
          <w:szCs w:val="30"/>
          <w:lang w:eastAsia="ru-RU"/>
        </w:rPr>
        <w:t>500 000 рублей</w:t>
      </w:r>
      <w:r w:rsidRPr="00CC763E">
        <w:rPr>
          <w:rFonts w:ascii="Arial" w:eastAsia="Times New Roman" w:hAnsi="Arial" w:cs="Arial"/>
          <w:color w:val="555555"/>
          <w:sz w:val="30"/>
          <w:lang w:eastAsia="ru-RU"/>
        </w:rPr>
        <w:t> </w:t>
      </w:r>
      <w:r w:rsidRPr="00CC763E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– начинающему бизнесу</w:t>
      </w:r>
    </w:p>
    <w:p w:rsidR="00CC763E" w:rsidRDefault="00CC763E" w:rsidP="00CC763E">
      <w:pPr>
        <w:pStyle w:val="a3"/>
        <w:shd w:val="clear" w:color="auto" w:fill="F4F4F4"/>
        <w:spacing w:before="0" w:beforeAutospacing="0" w:after="105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Если у Вас возникли вопросы, пожалуйста, обратитесь к нашим специалистам по телефону горячей линии</w:t>
      </w:r>
      <w:r>
        <w:rPr>
          <w:rStyle w:val="apple-converted-space"/>
          <w:rFonts w:ascii="Arial" w:hAnsi="Arial" w:cs="Arial"/>
          <w:color w:val="555555"/>
          <w:sz w:val="27"/>
          <w:szCs w:val="27"/>
        </w:rPr>
        <w:t> </w:t>
      </w:r>
      <w:r>
        <w:rPr>
          <w:rFonts w:ascii="Arial" w:hAnsi="Arial" w:cs="Arial"/>
          <w:b/>
          <w:bCs/>
          <w:color w:val="555555"/>
          <w:sz w:val="27"/>
          <w:szCs w:val="27"/>
        </w:rPr>
        <w:t>8 (800) 333-68-78</w:t>
      </w:r>
      <w:r>
        <w:rPr>
          <w:rStyle w:val="apple-converted-space"/>
          <w:rFonts w:ascii="Arial" w:hAnsi="Arial" w:cs="Arial"/>
          <w:color w:val="555555"/>
          <w:sz w:val="27"/>
          <w:szCs w:val="27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доб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. 1 (звонки принимаются с 9.00 до 18.00 по Московскому времени, звонок по России бесплатный) или по электронной почте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konkurs@nb-fund.ru</w:t>
      </w:r>
      <w:proofErr w:type="spellEnd"/>
      <w:r>
        <w:rPr>
          <w:rFonts w:ascii="Arial" w:hAnsi="Arial" w:cs="Arial"/>
          <w:color w:val="555555"/>
          <w:sz w:val="27"/>
          <w:szCs w:val="27"/>
        </w:rPr>
        <w:t>.</w:t>
      </w:r>
    </w:p>
    <w:p w:rsidR="00CC763E" w:rsidRDefault="00CC763E" w:rsidP="00CC763E">
      <w:pPr>
        <w:pStyle w:val="a3"/>
        <w:shd w:val="clear" w:color="auto" w:fill="F4F4F4"/>
        <w:spacing w:before="0" w:beforeAutospacing="0" w:after="105" w:afterAutospacing="0"/>
        <w:ind w:left="720"/>
        <w:rPr>
          <w:rFonts w:ascii="Arial" w:hAnsi="Arial" w:cs="Arial"/>
          <w:color w:val="555555"/>
          <w:sz w:val="27"/>
          <w:szCs w:val="27"/>
        </w:rPr>
      </w:pPr>
    </w:p>
    <w:p w:rsidR="00CC763E" w:rsidRDefault="00CC763E" w:rsidP="00CC763E">
      <w:pPr>
        <w:pStyle w:val="3"/>
        <w:shd w:val="clear" w:color="auto" w:fill="F4F4F4"/>
        <w:spacing w:before="0" w:after="180"/>
        <w:ind w:left="720"/>
        <w:jc w:val="center"/>
        <w:rPr>
          <w:rFonts w:ascii="Arial" w:hAnsi="Arial" w:cs="Arial"/>
          <w:b w:val="0"/>
          <w:bCs w:val="0"/>
          <w:caps/>
          <w:color w:val="00673B"/>
          <w:sz w:val="26"/>
          <w:szCs w:val="26"/>
        </w:rPr>
      </w:pPr>
      <w:r>
        <w:rPr>
          <w:rFonts w:ascii="Arial" w:hAnsi="Arial" w:cs="Arial"/>
          <w:b w:val="0"/>
          <w:bCs w:val="0"/>
          <w:caps/>
          <w:color w:val="00673B"/>
          <w:sz w:val="26"/>
          <w:szCs w:val="26"/>
        </w:rPr>
        <w:t>ЖЕЛАЕМ УДАЧИ</w:t>
      </w:r>
      <w:proofErr w:type="gramStart"/>
      <w:r>
        <w:rPr>
          <w:rFonts w:ascii="Arial" w:hAnsi="Arial" w:cs="Arial"/>
          <w:b w:val="0"/>
          <w:bCs w:val="0"/>
          <w:caps/>
          <w:color w:val="00673B"/>
          <w:sz w:val="26"/>
          <w:szCs w:val="26"/>
          <w:lang w:val="en-US"/>
        </w:rPr>
        <w:t xml:space="preserve"> </w:t>
      </w:r>
      <w:r>
        <w:rPr>
          <w:rFonts w:ascii="Arial" w:hAnsi="Arial" w:cs="Arial"/>
          <w:b w:val="0"/>
          <w:bCs w:val="0"/>
          <w:caps/>
          <w:color w:val="00673B"/>
          <w:sz w:val="26"/>
          <w:szCs w:val="26"/>
        </w:rPr>
        <w:t>!</w:t>
      </w:r>
      <w:proofErr w:type="gramEnd"/>
    </w:p>
    <w:p w:rsidR="000D5A56" w:rsidRDefault="000D5A56"/>
    <w:sectPr w:rsidR="000D5A56" w:rsidSect="000D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60F"/>
    <w:multiLevelType w:val="multilevel"/>
    <w:tmpl w:val="919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3E"/>
    <w:rsid w:val="00084712"/>
    <w:rsid w:val="000D4235"/>
    <w:rsid w:val="000D5A56"/>
    <w:rsid w:val="00223BEB"/>
    <w:rsid w:val="00307649"/>
    <w:rsid w:val="00395591"/>
    <w:rsid w:val="003B3E98"/>
    <w:rsid w:val="007D4513"/>
    <w:rsid w:val="00821694"/>
    <w:rsid w:val="008D3C53"/>
    <w:rsid w:val="00914BFE"/>
    <w:rsid w:val="00935216"/>
    <w:rsid w:val="009529D6"/>
    <w:rsid w:val="00A52F95"/>
    <w:rsid w:val="00A9188A"/>
    <w:rsid w:val="00AC22AC"/>
    <w:rsid w:val="00BD2ECF"/>
    <w:rsid w:val="00CC763E"/>
    <w:rsid w:val="00D317E2"/>
    <w:rsid w:val="00DB2AD6"/>
    <w:rsid w:val="00E033A0"/>
    <w:rsid w:val="00F12174"/>
    <w:rsid w:val="00F41BC8"/>
    <w:rsid w:val="00FB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56"/>
  </w:style>
  <w:style w:type="paragraph" w:styleId="1">
    <w:name w:val="heading 1"/>
    <w:basedOn w:val="a"/>
    <w:link w:val="10"/>
    <w:uiPriority w:val="9"/>
    <w:qFormat/>
    <w:rsid w:val="00CC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63E"/>
  </w:style>
  <w:style w:type="character" w:styleId="a4">
    <w:name w:val="Hyperlink"/>
    <w:basedOn w:val="a0"/>
    <w:uiPriority w:val="99"/>
    <w:semiHidden/>
    <w:unhideWhenUsed/>
    <w:rsid w:val="00CC763E"/>
    <w:rPr>
      <w:color w:val="0000FF"/>
      <w:u w:val="single"/>
    </w:rPr>
  </w:style>
  <w:style w:type="character" w:customStyle="1" w:styleId="note">
    <w:name w:val="note"/>
    <w:basedOn w:val="a0"/>
    <w:rsid w:val="00CC763E"/>
  </w:style>
  <w:style w:type="character" w:customStyle="1" w:styleId="30">
    <w:name w:val="Заголовок 3 Знак"/>
    <w:basedOn w:val="a0"/>
    <w:link w:val="3"/>
    <w:uiPriority w:val="9"/>
    <w:semiHidden/>
    <w:rsid w:val="00CC76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.nb-fund.ru/info/conditions" TargetMode="External"/><Relationship Id="rId5" Type="http://schemas.openxmlformats.org/officeDocument/2006/relationships/hyperlink" Target="http://konkurs.nb-fund.ru/users/re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>home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2017-03-28T12:07:00Z</dcterms:created>
  <dcterms:modified xsi:type="dcterms:W3CDTF">2017-03-28T12:10:00Z</dcterms:modified>
</cp:coreProperties>
</file>