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BE" w:rsidRPr="0009219A" w:rsidRDefault="00644FBE" w:rsidP="00644FBE">
      <w:pPr>
        <w:suppressAutoHyphens w:val="0"/>
        <w:spacing w:after="160" w:line="259" w:lineRule="auto"/>
        <w:jc w:val="center"/>
        <w:rPr>
          <w:rFonts w:cs="Times New Roman"/>
          <w:lang w:eastAsia="en-US"/>
        </w:rPr>
      </w:pPr>
      <w:r w:rsidRPr="0009219A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0B7BCF4" wp14:editId="03D8B702">
            <wp:extent cx="753745" cy="965835"/>
            <wp:effectExtent l="0" t="0" r="8255" b="5715"/>
            <wp:docPr id="1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E" w:rsidRPr="0009219A" w:rsidRDefault="00644FBE" w:rsidP="00644FB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644FBE" w:rsidRPr="0009219A" w:rsidRDefault="00644FBE" w:rsidP="00644FB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Воскресенск</w:t>
      </w:r>
    </w:p>
    <w:p w:rsidR="00644FBE" w:rsidRPr="0009219A" w:rsidRDefault="00644FBE" w:rsidP="00644FBE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Московской области</w:t>
      </w:r>
    </w:p>
    <w:p w:rsidR="00644FBE" w:rsidRPr="0009219A" w:rsidRDefault="00644FBE" w:rsidP="00644F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BE" w:rsidRPr="0009219A" w:rsidRDefault="00644FBE" w:rsidP="00644F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BE" w:rsidRPr="0009219A" w:rsidRDefault="00644FBE" w:rsidP="00644FBE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>П О С Т А Н О В Л Е Н И Е</w:t>
      </w:r>
    </w:p>
    <w:p w:rsidR="00644FBE" w:rsidRPr="0009219A" w:rsidRDefault="00644FBE" w:rsidP="00644FBE">
      <w:pPr>
        <w:suppressAutoHyphens w:val="0"/>
        <w:spacing w:after="160" w:line="259" w:lineRule="auto"/>
        <w:jc w:val="center"/>
        <w:rPr>
          <w:rFonts w:ascii="Times New Roman" w:hAnsi="Times New Roman" w:cs="Times New Roman"/>
          <w:sz w:val="24"/>
          <w:lang w:eastAsia="en-US"/>
        </w:rPr>
      </w:pPr>
      <w:r w:rsidRPr="0009219A">
        <w:rPr>
          <w:rFonts w:ascii="Times New Roman" w:hAnsi="Times New Roman" w:cs="Times New Roman"/>
          <w:sz w:val="24"/>
          <w:lang w:eastAsia="en-US"/>
        </w:rPr>
        <w:t>__________________ № ________________</w:t>
      </w:r>
    </w:p>
    <w:p w:rsidR="00802627" w:rsidRDefault="004014B4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6B3122" w:rsidRPr="006B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внесении изменени</w:t>
      </w:r>
      <w:r w:rsidR="009B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6B3122" w:rsidRPr="006B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644FBE"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</w:t>
      </w:r>
      <w:r w:rsidR="006B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</w:t>
      </w:r>
      <w:r w:rsidR="00644FBE"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</w:t>
      </w:r>
    </w:p>
    <w:p w:rsidR="004B5536" w:rsidRDefault="00644FBE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="0040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092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слуги</w:t>
      </w:r>
      <w:r w:rsidR="009B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2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4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Выдача ордера на право производства земляных работ</w:t>
      </w:r>
    </w:p>
    <w:p w:rsidR="004B5536" w:rsidRDefault="00644FBE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территории городского округа Воскресенск Московской области</w:t>
      </w:r>
      <w:r w:rsidR="00103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B6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утвержденный постановлением Администрации городского округа Воскресенск Московской области</w:t>
      </w:r>
    </w:p>
    <w:p w:rsidR="00644FBE" w:rsidRPr="0009219A" w:rsidRDefault="009B6290" w:rsidP="009B6290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25.02.2025 № 473</w:t>
      </w:r>
    </w:p>
    <w:p w:rsidR="00644FBE" w:rsidRPr="0009219A" w:rsidRDefault="00644FBE" w:rsidP="00644F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FBE" w:rsidRPr="0009219A" w:rsidRDefault="00644FBE" w:rsidP="002418BD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городского округа Воскресенск от 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B11DC4" w:rsidRPr="00B11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разработки и утверждения административных регламентов 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А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Воскресенск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11A91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Московско-Рязанской транспортной прокуратуры</w:t>
      </w:r>
      <w:r w:rsidR="0010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A64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A64D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86-02</w:t>
      </w:r>
      <w:r w:rsidR="00DA64D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Прдп</w:t>
      </w:r>
      <w:proofErr w:type="spellEnd"/>
      <w:r w:rsidR="00C8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548">
        <w:rPr>
          <w:rFonts w:ascii="Times New Roman" w:eastAsia="Times New Roman" w:hAnsi="Times New Roman" w:cs="Times New Roman"/>
          <w:sz w:val="24"/>
          <w:szCs w:val="24"/>
          <w:lang w:eastAsia="ru-RU"/>
        </w:rPr>
        <w:t>64-25-20009604</w:t>
      </w:r>
      <w:r w:rsidR="009B62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4FBE" w:rsidRPr="0009219A" w:rsidRDefault="00644FBE" w:rsidP="00644FB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BE" w:rsidRPr="0009219A" w:rsidRDefault="00644FBE" w:rsidP="00644FB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644FBE" w:rsidRPr="0009219A" w:rsidRDefault="00644FBE" w:rsidP="00644FB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F69" w:rsidRDefault="002418BD" w:rsidP="00DA64D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2418BD"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17048" w:rsidRPr="00717048">
        <w:rPr>
          <w:rFonts w:ascii="Times New Roman" w:hAnsi="Times New Roman" w:cs="Times New Roman"/>
          <w:sz w:val="24"/>
          <w:szCs w:val="24"/>
          <w:lang w:eastAsia="en-US"/>
        </w:rPr>
        <w:t xml:space="preserve">Внести в </w:t>
      </w:r>
      <w:r w:rsidR="009B629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717048" w:rsidRPr="00717048">
        <w:rPr>
          <w:rFonts w:ascii="Times New Roman" w:hAnsi="Times New Roman" w:cs="Times New Roman"/>
          <w:sz w:val="24"/>
          <w:szCs w:val="24"/>
          <w:lang w:eastAsia="en-US"/>
        </w:rPr>
        <w:t xml:space="preserve">дминистративный регламент предоставления муниципальной услуги </w:t>
      </w:r>
      <w:r w:rsidR="00644FBE" w:rsidRPr="002418B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41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</w:t>
      </w:r>
      <w:r w:rsidR="00644FBE" w:rsidRPr="00241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ордера на право производства земляных работ на территории городского округа Воскресенск Московской области</w:t>
      </w:r>
      <w:r w:rsidR="00DA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B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290" w:rsidRPr="009B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постановлением Администрации городского округа Воскресенск Московской области от 25.02.2025 № 473</w:t>
      </w:r>
      <w:r w:rsidR="009B6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следующее </w:t>
      </w:r>
      <w:r w:rsidR="009B6290">
        <w:rPr>
          <w:rFonts w:ascii="Times New Roman" w:hAnsi="Times New Roman" w:cs="Times New Roman"/>
          <w:sz w:val="24"/>
          <w:szCs w:val="24"/>
          <w:lang w:eastAsia="en-US"/>
        </w:rPr>
        <w:t>изменение:</w:t>
      </w:r>
    </w:p>
    <w:p w:rsidR="0014693E" w:rsidRDefault="009C2F69" w:rsidP="00DA64D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1.1. Абзац </w:t>
      </w:r>
      <w:r w:rsidR="00A0231D">
        <w:rPr>
          <w:rFonts w:ascii="Times New Roman" w:hAnsi="Times New Roman" w:cs="Times New Roman"/>
          <w:sz w:val="24"/>
          <w:szCs w:val="24"/>
          <w:lang w:eastAsia="en-US"/>
        </w:rPr>
        <w:t>двенадцат</w:t>
      </w:r>
      <w:r w:rsidR="00AB618E">
        <w:rPr>
          <w:rFonts w:ascii="Times New Roman" w:hAnsi="Times New Roman" w:cs="Times New Roman"/>
          <w:sz w:val="24"/>
          <w:szCs w:val="24"/>
          <w:lang w:eastAsia="en-US"/>
        </w:rPr>
        <w:t>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пункта 1.6 подраздела 1 «Предмет регулирования административного регламента</w:t>
      </w:r>
      <w:r w:rsidR="0014693E">
        <w:rPr>
          <w:rFonts w:ascii="Times New Roman" w:hAnsi="Times New Roman" w:cs="Times New Roman"/>
          <w:sz w:val="24"/>
          <w:szCs w:val="24"/>
          <w:lang w:eastAsia="en-US"/>
        </w:rPr>
        <w:t xml:space="preserve">» раздела </w:t>
      </w:r>
      <w:r w:rsidR="0014693E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="0014693E" w:rsidRPr="001469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4693E">
        <w:rPr>
          <w:rFonts w:ascii="Times New Roman" w:hAnsi="Times New Roman" w:cs="Times New Roman"/>
          <w:sz w:val="24"/>
          <w:szCs w:val="24"/>
          <w:lang w:eastAsia="en-US"/>
        </w:rPr>
        <w:t>«Общие положения» изложить в следующей редакции:</w:t>
      </w:r>
    </w:p>
    <w:p w:rsidR="00AE30F4" w:rsidRPr="00AE30F4" w:rsidRDefault="004B5536" w:rsidP="00DA64D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1469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4693E" w:rsidRPr="0014693E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A006D7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14693E" w:rsidRPr="0014693E">
        <w:rPr>
          <w:rFonts w:ascii="Times New Roman" w:hAnsi="Times New Roman" w:cs="Times New Roman"/>
          <w:sz w:val="24"/>
          <w:szCs w:val="24"/>
          <w:lang w:eastAsia="en-US"/>
        </w:rPr>
        <w:t xml:space="preserve"> целях проведения инженерных изысканий либо капитального ремонта зданий, строений, сооружений, на земельном участке, находящимся в государственной собственности, на срок не более одного года; строительства временных или вспомогательных сооружений (включая ограждения, бытовки, навесы) складирования строительных и иных материалов, техники для обеспечения строительства, реконструкции зданий, строений, сооружений регионального или местного значения на срок их строительства, реконструкции.».</w:t>
      </w:r>
      <w:r w:rsidR="000E5138">
        <w:rPr>
          <w:rFonts w:ascii="Times New Roman" w:hAnsi="Times New Roman" w:cs="Times New Roman"/>
          <w:sz w:val="24"/>
          <w:szCs w:val="24"/>
        </w:rPr>
        <w:tab/>
      </w:r>
      <w:r w:rsidR="000E5138">
        <w:rPr>
          <w:rFonts w:ascii="Times New Roman" w:hAnsi="Times New Roman" w:cs="Times New Roman"/>
          <w:sz w:val="24"/>
          <w:szCs w:val="24"/>
        </w:rPr>
        <w:tab/>
      </w:r>
      <w:r w:rsidR="000E5138">
        <w:rPr>
          <w:rFonts w:ascii="Times New Roman" w:hAnsi="Times New Roman" w:cs="Times New Roman"/>
          <w:sz w:val="24"/>
          <w:szCs w:val="24"/>
        </w:rPr>
        <w:tab/>
      </w:r>
      <w:r w:rsidR="000E51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F715F">
        <w:rPr>
          <w:rFonts w:ascii="Times New Roman" w:hAnsi="Times New Roman" w:cs="Times New Roman"/>
          <w:sz w:val="24"/>
          <w:szCs w:val="24"/>
        </w:rPr>
        <w:tab/>
      </w:r>
    </w:p>
    <w:p w:rsidR="000A44DF" w:rsidRPr="003C27DE" w:rsidRDefault="00976004" w:rsidP="00717048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B2ACC" w:rsidRPr="00976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Управлению внутренних коммуникаций 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Воскресенск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размещение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сетевом издании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7170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Официальный вестник 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7170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Воскресенск</w:t>
      </w:r>
      <w:r w:rsidR="00717048" w:rsidRPr="00F1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717048" w:rsidRPr="00460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на официальном сайте городского округа Воскресенск.</w:t>
      </w:r>
    </w:p>
    <w:p w:rsidR="00DA64D3" w:rsidRPr="00460418" w:rsidRDefault="00DA64D3" w:rsidP="00644FBE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DA6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7048" w:rsidRPr="00460418">
        <w:rPr>
          <w:rFonts w:ascii="Times New Roman" w:hAnsi="Times New Roman" w:cs="Times New Roman"/>
          <w:sz w:val="24"/>
          <w:szCs w:val="24"/>
          <w:lang w:eastAsia="en-US"/>
        </w:rPr>
        <w:t xml:space="preserve">Контроль за исполнением настоящего постановления возложить на заместителя Главы городского округа Воскресенск </w:t>
      </w:r>
      <w:r w:rsidR="00717048">
        <w:rPr>
          <w:rFonts w:ascii="Times New Roman" w:hAnsi="Times New Roman" w:cs="Times New Roman"/>
          <w:sz w:val="24"/>
          <w:szCs w:val="24"/>
          <w:lang w:eastAsia="en-US"/>
        </w:rPr>
        <w:t>Пирогов</w:t>
      </w:r>
      <w:r w:rsidR="00717048" w:rsidRPr="00460418">
        <w:rPr>
          <w:rFonts w:ascii="Times New Roman" w:hAnsi="Times New Roman" w:cs="Times New Roman"/>
          <w:sz w:val="24"/>
          <w:szCs w:val="24"/>
          <w:lang w:eastAsia="en-US"/>
        </w:rPr>
        <w:t>а А.</w:t>
      </w:r>
      <w:r w:rsidR="00717048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717048" w:rsidRPr="0046041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D1611" w:rsidRDefault="001D1611" w:rsidP="00644F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F715F" w:rsidRPr="0009219A" w:rsidRDefault="00DF715F" w:rsidP="00644F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17048" w:rsidRDefault="00644FBE" w:rsidP="00644FBE">
      <w:pPr>
        <w:suppressAutoHyphens w:val="0"/>
        <w:spacing w:after="0" w:line="240" w:lineRule="auto"/>
        <w:jc w:val="center"/>
      </w:pPr>
      <w:r w:rsidRPr="00092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городского округа Воскресенск                                                                            </w:t>
      </w:r>
      <w:r w:rsidR="001E3B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А.В. </w:t>
      </w:r>
      <w:r w:rsidR="00DA64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Малкин</w:t>
      </w:r>
    </w:p>
    <w:sectPr w:rsidR="00717048" w:rsidSect="00717048">
      <w:footerReference w:type="default" r:id="rId9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B9" w:rsidRDefault="00463AB9">
      <w:pPr>
        <w:spacing w:after="0" w:line="240" w:lineRule="auto"/>
      </w:pPr>
      <w:r>
        <w:separator/>
      </w:r>
    </w:p>
  </w:endnote>
  <w:endnote w:type="continuationSeparator" w:id="0">
    <w:p w:rsidR="00463AB9" w:rsidRDefault="0046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19A" w:rsidRDefault="00463AB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B9" w:rsidRDefault="00463AB9">
      <w:pPr>
        <w:spacing w:after="0" w:line="240" w:lineRule="auto"/>
      </w:pPr>
      <w:r>
        <w:separator/>
      </w:r>
    </w:p>
  </w:footnote>
  <w:footnote w:type="continuationSeparator" w:id="0">
    <w:p w:rsidR="00463AB9" w:rsidRDefault="00463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51F"/>
    <w:multiLevelType w:val="multilevel"/>
    <w:tmpl w:val="DF1493D6"/>
    <w:lvl w:ilvl="0">
      <w:start w:val="1"/>
      <w:numFmt w:val="decimal"/>
      <w:lvlText w:val="%1."/>
      <w:lvlJc w:val="left"/>
      <w:pPr>
        <w:ind w:left="177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 w15:restartNumberingAfterBreak="0">
    <w:nsid w:val="4DDD6133"/>
    <w:multiLevelType w:val="multilevel"/>
    <w:tmpl w:val="22903FFA"/>
    <w:lvl w:ilvl="0">
      <w:start w:val="1"/>
      <w:numFmt w:val="decimal"/>
      <w:pStyle w:val="2-"/>
      <w:lvlText w:val="%1."/>
      <w:lvlJc w:val="left"/>
      <w:pPr>
        <w:ind w:left="788" w:hanging="363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F5E0F14"/>
    <w:multiLevelType w:val="hybridMultilevel"/>
    <w:tmpl w:val="2A683B84"/>
    <w:lvl w:ilvl="0" w:tplc="A418B67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F2"/>
    <w:rsid w:val="00020582"/>
    <w:rsid w:val="000265E0"/>
    <w:rsid w:val="00083E84"/>
    <w:rsid w:val="000941DA"/>
    <w:rsid w:val="000A44DF"/>
    <w:rsid w:val="000E5138"/>
    <w:rsid w:val="000F55AE"/>
    <w:rsid w:val="001031D2"/>
    <w:rsid w:val="0012004F"/>
    <w:rsid w:val="00123FAF"/>
    <w:rsid w:val="00127B94"/>
    <w:rsid w:val="00144990"/>
    <w:rsid w:val="0014693E"/>
    <w:rsid w:val="00197F93"/>
    <w:rsid w:val="001C4AEA"/>
    <w:rsid w:val="001D1611"/>
    <w:rsid w:val="001E3B92"/>
    <w:rsid w:val="002418BD"/>
    <w:rsid w:val="0028668A"/>
    <w:rsid w:val="002A523A"/>
    <w:rsid w:val="002D33EA"/>
    <w:rsid w:val="002E2548"/>
    <w:rsid w:val="002E2A55"/>
    <w:rsid w:val="002F3D30"/>
    <w:rsid w:val="00374EA7"/>
    <w:rsid w:val="0039362F"/>
    <w:rsid w:val="003C27DE"/>
    <w:rsid w:val="003C436B"/>
    <w:rsid w:val="004014B4"/>
    <w:rsid w:val="0040174D"/>
    <w:rsid w:val="00460418"/>
    <w:rsid w:val="00463AB9"/>
    <w:rsid w:val="0046575A"/>
    <w:rsid w:val="00471863"/>
    <w:rsid w:val="00497080"/>
    <w:rsid w:val="004B5536"/>
    <w:rsid w:val="004D1497"/>
    <w:rsid w:val="00530C97"/>
    <w:rsid w:val="00545DA7"/>
    <w:rsid w:val="00644FBE"/>
    <w:rsid w:val="00677463"/>
    <w:rsid w:val="006B3122"/>
    <w:rsid w:val="006D3A8D"/>
    <w:rsid w:val="006D58E5"/>
    <w:rsid w:val="006F38F2"/>
    <w:rsid w:val="00717048"/>
    <w:rsid w:val="007854B2"/>
    <w:rsid w:val="0078613A"/>
    <w:rsid w:val="007A21A0"/>
    <w:rsid w:val="007B55E8"/>
    <w:rsid w:val="00802627"/>
    <w:rsid w:val="00864F29"/>
    <w:rsid w:val="00867EFB"/>
    <w:rsid w:val="00877CAF"/>
    <w:rsid w:val="00884992"/>
    <w:rsid w:val="008C5DE1"/>
    <w:rsid w:val="008C7408"/>
    <w:rsid w:val="008D4C9E"/>
    <w:rsid w:val="008E2B08"/>
    <w:rsid w:val="00927ADB"/>
    <w:rsid w:val="009675B8"/>
    <w:rsid w:val="00971663"/>
    <w:rsid w:val="00976004"/>
    <w:rsid w:val="009B6290"/>
    <w:rsid w:val="009C2F69"/>
    <w:rsid w:val="00A006D7"/>
    <w:rsid w:val="00A0231D"/>
    <w:rsid w:val="00A13900"/>
    <w:rsid w:val="00A46DC5"/>
    <w:rsid w:val="00A57EAE"/>
    <w:rsid w:val="00A90098"/>
    <w:rsid w:val="00AB618E"/>
    <w:rsid w:val="00AE30F4"/>
    <w:rsid w:val="00B11DC4"/>
    <w:rsid w:val="00B46281"/>
    <w:rsid w:val="00B47C3E"/>
    <w:rsid w:val="00BC7FA7"/>
    <w:rsid w:val="00C14076"/>
    <w:rsid w:val="00C36664"/>
    <w:rsid w:val="00C36993"/>
    <w:rsid w:val="00C43E89"/>
    <w:rsid w:val="00C46C99"/>
    <w:rsid w:val="00C52C36"/>
    <w:rsid w:val="00C53830"/>
    <w:rsid w:val="00C835B1"/>
    <w:rsid w:val="00CD5019"/>
    <w:rsid w:val="00D22734"/>
    <w:rsid w:val="00D3674B"/>
    <w:rsid w:val="00D9120C"/>
    <w:rsid w:val="00DA5F41"/>
    <w:rsid w:val="00DA64D3"/>
    <w:rsid w:val="00DC1370"/>
    <w:rsid w:val="00DF715F"/>
    <w:rsid w:val="00E33B49"/>
    <w:rsid w:val="00E44CD9"/>
    <w:rsid w:val="00E86873"/>
    <w:rsid w:val="00E92CB4"/>
    <w:rsid w:val="00EB2ACC"/>
    <w:rsid w:val="00F11A91"/>
    <w:rsid w:val="00F15A36"/>
    <w:rsid w:val="00FD3A97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7AD5"/>
  <w15:chartTrackingRefBased/>
  <w15:docId w15:val="{2DA5A508-1D99-4553-A87A-2678923F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B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6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11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0941DA"/>
    <w:pPr>
      <w:ind w:left="720"/>
      <w:contextualSpacing/>
    </w:pPr>
  </w:style>
  <w:style w:type="character" w:customStyle="1" w:styleId="blk">
    <w:name w:val="blk"/>
    <w:rsid w:val="00C36993"/>
    <w:rPr>
      <w:rFonts w:cs="Times New Roman"/>
    </w:rPr>
  </w:style>
  <w:style w:type="paragraph" w:customStyle="1" w:styleId="a6">
    <w:name w:val="обычный приложения"/>
    <w:basedOn w:val="a"/>
    <w:link w:val="a7"/>
    <w:qFormat/>
    <w:rsid w:val="00C36993"/>
    <w:pPr>
      <w:suppressAutoHyphens w:val="0"/>
      <w:jc w:val="center"/>
    </w:pPr>
    <w:rPr>
      <w:rFonts w:ascii="Times New Roman" w:hAnsi="Times New Roman" w:cs="Times New Roman"/>
      <w:b/>
      <w:sz w:val="24"/>
      <w:lang w:eastAsia="en-US"/>
    </w:rPr>
  </w:style>
  <w:style w:type="paragraph" w:customStyle="1" w:styleId="2-">
    <w:name w:val="Рег. Заголовок 2-го уровня регламента"/>
    <w:basedOn w:val="a"/>
    <w:autoRedefine/>
    <w:qFormat/>
    <w:rsid w:val="00C36993"/>
    <w:pPr>
      <w:numPr>
        <w:numId w:val="2"/>
      </w:numPr>
      <w:suppressAutoHyphens w:val="0"/>
      <w:autoSpaceDE w:val="0"/>
      <w:autoSpaceDN w:val="0"/>
      <w:adjustRightInd w:val="0"/>
      <w:spacing w:before="240" w:after="240" w:line="23" w:lineRule="atLeast"/>
      <w:jc w:val="center"/>
      <w:outlineLvl w:val="0"/>
    </w:pPr>
    <w:rPr>
      <w:rFonts w:ascii="Times New Roman" w:hAnsi="Times New Roman" w:cs="Times New Roman"/>
      <w:b/>
      <w:i/>
      <w:sz w:val="24"/>
      <w:szCs w:val="24"/>
      <w:lang w:eastAsia="en-US"/>
    </w:rPr>
  </w:style>
  <w:style w:type="paragraph" w:customStyle="1" w:styleId="111">
    <w:name w:val="Рег. 1.1.1"/>
    <w:basedOn w:val="a"/>
    <w:qFormat/>
    <w:rsid w:val="00C36993"/>
    <w:pPr>
      <w:numPr>
        <w:ilvl w:val="2"/>
        <w:numId w:val="2"/>
      </w:numPr>
      <w:suppressAutoHyphens w:val="0"/>
      <w:spacing w:after="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link w:val="110"/>
    <w:qFormat/>
    <w:rsid w:val="00C36993"/>
    <w:pPr>
      <w:numPr>
        <w:ilvl w:val="1"/>
        <w:numId w:val="2"/>
      </w:numPr>
      <w:suppressAutoHyphens w:val="0"/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8">
    <w:name w:val="Рег. Обычный с отступом"/>
    <w:basedOn w:val="a"/>
    <w:qFormat/>
    <w:rsid w:val="00C36993"/>
    <w:pPr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aliases w:val="Приложение АР"/>
    <w:basedOn w:val="1"/>
    <w:next w:val="2-"/>
    <w:link w:val="aa"/>
    <w:qFormat/>
    <w:rsid w:val="00C36993"/>
    <w:pPr>
      <w:keepLines w:val="0"/>
      <w:suppressAutoHyphen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 w:eastAsia="en-US"/>
    </w:rPr>
  </w:style>
  <w:style w:type="character" w:customStyle="1" w:styleId="aa">
    <w:name w:val="Без интервала Знак"/>
    <w:aliases w:val="Приложение АР Знак"/>
    <w:basedOn w:val="a0"/>
    <w:link w:val="a9"/>
    <w:rsid w:val="00C36993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10">
    <w:name w:val="Рег. Основной текст уровнеь 1.1 (базовый) Знак"/>
    <w:link w:val="11"/>
    <w:rsid w:val="00C36993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69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b">
    <w:name w:val="TOC Heading"/>
    <w:basedOn w:val="1"/>
    <w:next w:val="a"/>
    <w:uiPriority w:val="39"/>
    <w:semiHidden/>
    <w:unhideWhenUsed/>
    <w:qFormat/>
    <w:rsid w:val="00717048"/>
    <w:pPr>
      <w:suppressAutoHyphens w:val="0"/>
      <w:spacing w:before="480"/>
      <w:outlineLvl w:val="9"/>
    </w:pPr>
    <w:rPr>
      <w:b/>
      <w:bCs/>
      <w:sz w:val="28"/>
      <w:szCs w:val="28"/>
      <w:lang w:eastAsia="ru-RU"/>
    </w:rPr>
  </w:style>
  <w:style w:type="character" w:customStyle="1" w:styleId="a7">
    <w:name w:val="обычный приложения Знак"/>
    <w:basedOn w:val="a0"/>
    <w:link w:val="a6"/>
    <w:locked/>
    <w:rsid w:val="00717048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F46E-37D8-430B-BD9E-DCA9A2FE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Московской области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Алексей Иванович</dc:creator>
  <cp:keywords/>
  <dc:description/>
  <cp:lastModifiedBy>Полянская Мария Михайловна</cp:lastModifiedBy>
  <cp:revision>7</cp:revision>
  <cp:lastPrinted>2025-06-03T12:07:00Z</cp:lastPrinted>
  <dcterms:created xsi:type="dcterms:W3CDTF">2025-06-03T12:07:00Z</dcterms:created>
  <dcterms:modified xsi:type="dcterms:W3CDTF">2025-06-17T09:21:00Z</dcterms:modified>
</cp:coreProperties>
</file>