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C363B9" w:rsidRDefault="00C81D9C" w:rsidP="00C81D9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363B9">
        <w:rPr>
          <w:rFonts w:ascii="Times New Roman" w:hAnsi="Times New Roman" w:cs="Times New Roman"/>
          <w:sz w:val="22"/>
          <w:szCs w:val="22"/>
        </w:rPr>
        <w:t>СВЕДЕНИЯ</w:t>
      </w:r>
    </w:p>
    <w:p w:rsidR="00497493" w:rsidRDefault="00C81D9C" w:rsidP="00C81D9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363B9">
        <w:rPr>
          <w:rFonts w:ascii="Times New Roman" w:hAnsi="Times New Roman" w:cs="Times New Roman"/>
          <w:sz w:val="22"/>
          <w:szCs w:val="22"/>
        </w:rPr>
        <w:t xml:space="preserve">о доходах, об имуществе и обязательствах имущественного характера </w:t>
      </w:r>
      <w:r w:rsidR="004616FE" w:rsidRPr="00C363B9">
        <w:rPr>
          <w:rFonts w:ascii="Times New Roman" w:hAnsi="Times New Roman" w:cs="Times New Roman"/>
          <w:sz w:val="22"/>
          <w:szCs w:val="22"/>
        </w:rPr>
        <w:t>заместителя начальника управления муниципального учреждения «Управление образования администрации Воскресенского муниципального района Московской области»</w:t>
      </w:r>
      <w:r w:rsidR="00497493" w:rsidRPr="00C363B9">
        <w:rPr>
          <w:rFonts w:ascii="Times New Roman" w:hAnsi="Times New Roman" w:cs="Times New Roman"/>
          <w:sz w:val="22"/>
          <w:szCs w:val="22"/>
        </w:rPr>
        <w:t xml:space="preserve"> </w:t>
      </w:r>
      <w:r w:rsidRPr="00C363B9">
        <w:rPr>
          <w:rFonts w:ascii="Times New Roman" w:hAnsi="Times New Roman" w:cs="Times New Roman"/>
          <w:sz w:val="22"/>
          <w:szCs w:val="22"/>
        </w:rPr>
        <w:t xml:space="preserve"> с 1 января по 31 декабря 2018 года </w:t>
      </w:r>
    </w:p>
    <w:p w:rsidR="009F7CFF" w:rsidRPr="00C81D9C" w:rsidRDefault="009F7CFF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992"/>
        <w:gridCol w:w="1701"/>
        <w:gridCol w:w="1701"/>
        <w:gridCol w:w="1417"/>
        <w:gridCol w:w="1191"/>
        <w:gridCol w:w="1757"/>
      </w:tblGrid>
      <w:tr w:rsidR="00C81D9C" w:rsidRPr="00C363B9" w:rsidTr="00180EF0">
        <w:tc>
          <w:tcPr>
            <w:tcW w:w="2289" w:type="dxa"/>
            <w:vMerge w:val="restart"/>
          </w:tcPr>
          <w:p w:rsidR="00C81D9C" w:rsidRPr="00C363B9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C363B9">
              <w:rPr>
                <w:szCs w:val="24"/>
              </w:rPr>
              <w:t xml:space="preserve">Фамилия, имя, отчество лица, представившего сведения </w:t>
            </w:r>
            <w:hyperlink w:anchor="P159" w:history="1">
              <w:r w:rsidRPr="00C363B9">
                <w:rPr>
                  <w:color w:val="0000FF"/>
                  <w:szCs w:val="24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C363B9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C363B9">
              <w:rPr>
                <w:szCs w:val="24"/>
              </w:rPr>
              <w:t xml:space="preserve">Должность лица, </w:t>
            </w:r>
            <w:proofErr w:type="gramStart"/>
            <w:r w:rsidRPr="00C363B9">
              <w:rPr>
                <w:szCs w:val="24"/>
              </w:rPr>
              <w:t>представив</w:t>
            </w:r>
            <w:r w:rsidR="008B630B" w:rsidRPr="00C363B9">
              <w:rPr>
                <w:szCs w:val="24"/>
              </w:rPr>
              <w:t>-</w:t>
            </w:r>
            <w:r w:rsidRPr="00C363B9">
              <w:rPr>
                <w:szCs w:val="24"/>
              </w:rPr>
              <w:t>шего</w:t>
            </w:r>
            <w:proofErr w:type="gramEnd"/>
            <w:r w:rsidRPr="00C363B9">
              <w:rPr>
                <w:szCs w:val="24"/>
              </w:rPr>
              <w:t xml:space="preserve"> сведения </w:t>
            </w:r>
            <w:hyperlink w:anchor="P160" w:history="1">
              <w:r w:rsidRPr="00C363B9">
                <w:rPr>
                  <w:color w:val="0000FF"/>
                  <w:szCs w:val="24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C363B9" w:rsidRDefault="00C81D9C" w:rsidP="008B630B">
            <w:pPr>
              <w:pStyle w:val="ConsPlusNormal"/>
              <w:jc w:val="center"/>
              <w:rPr>
                <w:szCs w:val="24"/>
              </w:rPr>
            </w:pPr>
            <w:proofErr w:type="spellStart"/>
            <w:proofErr w:type="gramStart"/>
            <w:r w:rsidRPr="00C363B9">
              <w:rPr>
                <w:szCs w:val="24"/>
              </w:rPr>
              <w:t>Декларирован</w:t>
            </w:r>
            <w:r w:rsidR="008B630B" w:rsidRPr="00C363B9">
              <w:rPr>
                <w:szCs w:val="24"/>
              </w:rPr>
              <w:t>-</w:t>
            </w:r>
            <w:r w:rsidRPr="00C363B9">
              <w:rPr>
                <w:szCs w:val="24"/>
              </w:rPr>
              <w:t>ный</w:t>
            </w:r>
            <w:proofErr w:type="spellEnd"/>
            <w:proofErr w:type="gramEnd"/>
            <w:r w:rsidRPr="00C363B9">
              <w:rPr>
                <w:szCs w:val="24"/>
              </w:rPr>
              <w:t xml:space="preserve"> годовой доход за 20</w:t>
            </w:r>
            <w:r w:rsidR="008B630B" w:rsidRPr="00C363B9">
              <w:rPr>
                <w:szCs w:val="24"/>
              </w:rPr>
              <w:t xml:space="preserve">18 </w:t>
            </w:r>
            <w:r w:rsidRPr="00C363B9">
              <w:rPr>
                <w:szCs w:val="24"/>
              </w:rPr>
              <w:t>год</w:t>
            </w:r>
          </w:p>
          <w:p w:rsidR="00C81D9C" w:rsidRPr="00C363B9" w:rsidRDefault="00C81D9C" w:rsidP="008B630B">
            <w:pPr>
              <w:pStyle w:val="ConsPlusNormal"/>
              <w:jc w:val="center"/>
              <w:rPr>
                <w:szCs w:val="24"/>
              </w:rPr>
            </w:pPr>
            <w:r w:rsidRPr="00C363B9">
              <w:rPr>
                <w:szCs w:val="24"/>
              </w:rP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Pr="00C363B9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C363B9">
              <w:rPr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C363B9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C363B9">
              <w:rPr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81D9C" w:rsidRPr="00C363B9" w:rsidTr="00180EF0">
        <w:tc>
          <w:tcPr>
            <w:tcW w:w="2289" w:type="dxa"/>
            <w:vMerge/>
          </w:tcPr>
          <w:p w:rsidR="00C81D9C" w:rsidRPr="00C363B9" w:rsidRDefault="00C81D9C" w:rsidP="00180EF0"/>
        </w:tc>
        <w:tc>
          <w:tcPr>
            <w:tcW w:w="1644" w:type="dxa"/>
            <w:vMerge/>
          </w:tcPr>
          <w:p w:rsidR="00C81D9C" w:rsidRPr="00C363B9" w:rsidRDefault="00C81D9C" w:rsidP="00180EF0"/>
        </w:tc>
        <w:tc>
          <w:tcPr>
            <w:tcW w:w="1814" w:type="dxa"/>
            <w:vMerge/>
          </w:tcPr>
          <w:p w:rsidR="00C81D9C" w:rsidRPr="00C363B9" w:rsidRDefault="00C81D9C" w:rsidP="00180EF0"/>
        </w:tc>
        <w:tc>
          <w:tcPr>
            <w:tcW w:w="1269" w:type="dxa"/>
          </w:tcPr>
          <w:p w:rsidR="00C81D9C" w:rsidRPr="00C363B9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C363B9">
              <w:rPr>
                <w:szCs w:val="24"/>
              </w:rPr>
              <w:t xml:space="preserve">вид объектов </w:t>
            </w:r>
            <w:proofErr w:type="spellStart"/>
            <w:proofErr w:type="gramStart"/>
            <w:r w:rsidRPr="00C363B9">
              <w:rPr>
                <w:szCs w:val="24"/>
              </w:rPr>
              <w:t>недвижи</w:t>
            </w:r>
            <w:r w:rsidR="008B630B" w:rsidRPr="00C363B9">
              <w:rPr>
                <w:szCs w:val="24"/>
              </w:rPr>
              <w:t>-</w:t>
            </w:r>
            <w:r w:rsidRPr="00C363B9">
              <w:rPr>
                <w:szCs w:val="24"/>
              </w:rPr>
              <w:t>мого</w:t>
            </w:r>
            <w:proofErr w:type="spellEnd"/>
            <w:proofErr w:type="gramEnd"/>
            <w:r w:rsidRPr="00C363B9">
              <w:rPr>
                <w:szCs w:val="24"/>
              </w:rPr>
              <w:t xml:space="preserve"> имущества </w:t>
            </w:r>
            <w:hyperlink w:anchor="P161" w:history="1">
              <w:r w:rsidRPr="00C363B9">
                <w:rPr>
                  <w:color w:val="0000FF"/>
                  <w:szCs w:val="24"/>
                </w:rPr>
                <w:t>&lt;***&gt;</w:t>
              </w:r>
            </w:hyperlink>
          </w:p>
        </w:tc>
        <w:tc>
          <w:tcPr>
            <w:tcW w:w="992" w:type="dxa"/>
          </w:tcPr>
          <w:p w:rsidR="00C81D9C" w:rsidRPr="00C363B9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C363B9">
              <w:rPr>
                <w:szCs w:val="24"/>
              </w:rPr>
              <w:t>площадь (кв. м)</w:t>
            </w:r>
          </w:p>
        </w:tc>
        <w:tc>
          <w:tcPr>
            <w:tcW w:w="1701" w:type="dxa"/>
          </w:tcPr>
          <w:p w:rsidR="00C81D9C" w:rsidRPr="00C363B9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C363B9">
              <w:rPr>
                <w:szCs w:val="24"/>
              </w:rPr>
              <w:t xml:space="preserve">страна расположения </w:t>
            </w:r>
            <w:hyperlink w:anchor="P162" w:history="1">
              <w:r w:rsidRPr="00C363B9">
                <w:rPr>
                  <w:color w:val="0000FF"/>
                  <w:szCs w:val="24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Pr="00C363B9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C363B9">
              <w:rPr>
                <w:szCs w:val="24"/>
              </w:rP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C363B9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C363B9">
              <w:rPr>
                <w:szCs w:val="24"/>
              </w:rPr>
              <w:t xml:space="preserve">вид объектов </w:t>
            </w:r>
            <w:proofErr w:type="spellStart"/>
            <w:proofErr w:type="gramStart"/>
            <w:r w:rsidRPr="00C363B9">
              <w:rPr>
                <w:szCs w:val="24"/>
              </w:rPr>
              <w:t>недвижимо</w:t>
            </w:r>
            <w:r w:rsidR="008B630B" w:rsidRPr="00C363B9">
              <w:rPr>
                <w:szCs w:val="24"/>
              </w:rPr>
              <w:t>-</w:t>
            </w:r>
            <w:r w:rsidRPr="00C363B9">
              <w:rPr>
                <w:szCs w:val="24"/>
              </w:rPr>
              <w:t>го</w:t>
            </w:r>
            <w:proofErr w:type="spellEnd"/>
            <w:proofErr w:type="gramEnd"/>
            <w:r w:rsidRPr="00C363B9">
              <w:rPr>
                <w:szCs w:val="24"/>
              </w:rPr>
              <w:t xml:space="preserve"> имущества</w:t>
            </w:r>
          </w:p>
        </w:tc>
        <w:tc>
          <w:tcPr>
            <w:tcW w:w="1191" w:type="dxa"/>
          </w:tcPr>
          <w:p w:rsidR="00C81D9C" w:rsidRPr="00C363B9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C363B9">
              <w:rPr>
                <w:szCs w:val="24"/>
              </w:rPr>
              <w:t>площадь (кв. м)</w:t>
            </w:r>
          </w:p>
        </w:tc>
        <w:tc>
          <w:tcPr>
            <w:tcW w:w="1757" w:type="dxa"/>
          </w:tcPr>
          <w:p w:rsidR="00C81D9C" w:rsidRPr="00C363B9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C363B9">
              <w:rPr>
                <w:szCs w:val="24"/>
              </w:rPr>
              <w:t xml:space="preserve">страна расположения </w:t>
            </w:r>
            <w:hyperlink w:anchor="P162" w:history="1">
              <w:r w:rsidRPr="00C363B9">
                <w:rPr>
                  <w:color w:val="0000FF"/>
                  <w:szCs w:val="24"/>
                </w:rPr>
                <w:t>&lt;****&gt;</w:t>
              </w:r>
            </w:hyperlink>
          </w:p>
        </w:tc>
      </w:tr>
      <w:tr w:rsidR="00C81D9C" w:rsidRPr="00C363B9" w:rsidTr="00180EF0">
        <w:tc>
          <w:tcPr>
            <w:tcW w:w="2289" w:type="dxa"/>
          </w:tcPr>
          <w:p w:rsidR="00C363B9" w:rsidRPr="00C363B9" w:rsidRDefault="004616FE" w:rsidP="000B431A">
            <w:pPr>
              <w:pStyle w:val="ConsPlusNormal"/>
              <w:jc w:val="center"/>
              <w:rPr>
                <w:szCs w:val="24"/>
              </w:rPr>
            </w:pPr>
            <w:r w:rsidRPr="00C363B9">
              <w:rPr>
                <w:szCs w:val="24"/>
              </w:rPr>
              <w:t xml:space="preserve">Фельдман </w:t>
            </w:r>
          </w:p>
          <w:p w:rsidR="00C363B9" w:rsidRPr="00C363B9" w:rsidRDefault="004616FE" w:rsidP="00C363B9">
            <w:pPr>
              <w:pStyle w:val="ConsPlusNormal"/>
              <w:jc w:val="center"/>
              <w:rPr>
                <w:szCs w:val="24"/>
              </w:rPr>
            </w:pPr>
            <w:r w:rsidRPr="00C363B9">
              <w:rPr>
                <w:szCs w:val="24"/>
              </w:rPr>
              <w:t>Леонид</w:t>
            </w:r>
          </w:p>
          <w:p w:rsidR="00C81D9C" w:rsidRPr="00C363B9" w:rsidRDefault="004616FE" w:rsidP="00C363B9">
            <w:pPr>
              <w:pStyle w:val="ConsPlusNormal"/>
              <w:jc w:val="center"/>
              <w:rPr>
                <w:szCs w:val="24"/>
              </w:rPr>
            </w:pPr>
            <w:r w:rsidRPr="00C363B9">
              <w:rPr>
                <w:szCs w:val="24"/>
              </w:rPr>
              <w:t>Ефимович</w:t>
            </w:r>
          </w:p>
        </w:tc>
        <w:tc>
          <w:tcPr>
            <w:tcW w:w="1644" w:type="dxa"/>
          </w:tcPr>
          <w:p w:rsidR="00C81D9C" w:rsidRPr="00C363B9" w:rsidRDefault="004616FE" w:rsidP="000B431A">
            <w:pPr>
              <w:pStyle w:val="ConsPlusNormal"/>
              <w:jc w:val="center"/>
              <w:rPr>
                <w:szCs w:val="24"/>
              </w:rPr>
            </w:pPr>
            <w:r w:rsidRPr="00C363B9">
              <w:rPr>
                <w:szCs w:val="24"/>
              </w:rPr>
              <w:t>Заместитель начальника управления</w:t>
            </w:r>
          </w:p>
        </w:tc>
        <w:tc>
          <w:tcPr>
            <w:tcW w:w="1814" w:type="dxa"/>
          </w:tcPr>
          <w:p w:rsidR="00C81D9C" w:rsidRPr="00C363B9" w:rsidRDefault="004616FE" w:rsidP="000B431A">
            <w:pPr>
              <w:pStyle w:val="ConsPlusNormal"/>
              <w:jc w:val="center"/>
              <w:rPr>
                <w:szCs w:val="24"/>
              </w:rPr>
            </w:pPr>
            <w:r w:rsidRPr="00C363B9">
              <w:rPr>
                <w:szCs w:val="24"/>
              </w:rPr>
              <w:t>969999,00</w:t>
            </w:r>
          </w:p>
        </w:tc>
        <w:tc>
          <w:tcPr>
            <w:tcW w:w="1269" w:type="dxa"/>
          </w:tcPr>
          <w:p w:rsidR="00C81D9C" w:rsidRPr="00C363B9" w:rsidRDefault="00C363B9" w:rsidP="000B431A">
            <w:pPr>
              <w:pStyle w:val="ConsPlusNormal"/>
              <w:jc w:val="center"/>
              <w:rPr>
                <w:szCs w:val="24"/>
              </w:rPr>
            </w:pPr>
            <w:r w:rsidRPr="00C363B9">
              <w:rPr>
                <w:szCs w:val="24"/>
              </w:rPr>
              <w:t>не имеет</w:t>
            </w:r>
          </w:p>
        </w:tc>
        <w:tc>
          <w:tcPr>
            <w:tcW w:w="992" w:type="dxa"/>
          </w:tcPr>
          <w:p w:rsidR="00C81D9C" w:rsidRPr="00C363B9" w:rsidRDefault="00C81D9C" w:rsidP="000B431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C81D9C" w:rsidRPr="00C363B9" w:rsidRDefault="00C81D9C" w:rsidP="000B431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C81D9C" w:rsidRPr="00C363B9" w:rsidRDefault="004616FE" w:rsidP="000B431A">
            <w:pPr>
              <w:pStyle w:val="ConsPlusNormal"/>
              <w:jc w:val="center"/>
              <w:rPr>
                <w:szCs w:val="24"/>
              </w:rPr>
            </w:pPr>
            <w:r w:rsidRPr="00C363B9">
              <w:rPr>
                <w:szCs w:val="24"/>
              </w:rPr>
              <w:t xml:space="preserve">Легковой автомобиль </w:t>
            </w:r>
            <w:proofErr w:type="spellStart"/>
            <w:r w:rsidRPr="00C363B9">
              <w:rPr>
                <w:szCs w:val="24"/>
              </w:rPr>
              <w:t>Санёнг</w:t>
            </w:r>
            <w:proofErr w:type="spellEnd"/>
            <w:r w:rsidRPr="00C363B9">
              <w:rPr>
                <w:szCs w:val="24"/>
              </w:rPr>
              <w:t xml:space="preserve"> </w:t>
            </w:r>
            <w:proofErr w:type="spellStart"/>
            <w:r w:rsidRPr="00C363B9">
              <w:rPr>
                <w:szCs w:val="24"/>
              </w:rPr>
              <w:t>Актион</w:t>
            </w:r>
            <w:proofErr w:type="spellEnd"/>
          </w:p>
        </w:tc>
        <w:tc>
          <w:tcPr>
            <w:tcW w:w="1417" w:type="dxa"/>
          </w:tcPr>
          <w:p w:rsidR="00C81D9C" w:rsidRPr="00C363B9" w:rsidRDefault="004616FE" w:rsidP="000B431A">
            <w:pPr>
              <w:pStyle w:val="ConsPlusNormal"/>
              <w:jc w:val="center"/>
              <w:rPr>
                <w:szCs w:val="24"/>
              </w:rPr>
            </w:pPr>
            <w:r w:rsidRPr="00C363B9">
              <w:rPr>
                <w:szCs w:val="24"/>
              </w:rPr>
              <w:t>квартира</w:t>
            </w:r>
          </w:p>
        </w:tc>
        <w:tc>
          <w:tcPr>
            <w:tcW w:w="1191" w:type="dxa"/>
          </w:tcPr>
          <w:p w:rsidR="00C81D9C" w:rsidRPr="00C363B9" w:rsidRDefault="004616FE" w:rsidP="000B431A">
            <w:pPr>
              <w:pStyle w:val="ConsPlusNormal"/>
              <w:jc w:val="center"/>
              <w:rPr>
                <w:szCs w:val="24"/>
              </w:rPr>
            </w:pPr>
            <w:r w:rsidRPr="00C363B9">
              <w:rPr>
                <w:szCs w:val="24"/>
              </w:rPr>
              <w:t>63,7</w:t>
            </w:r>
          </w:p>
        </w:tc>
        <w:tc>
          <w:tcPr>
            <w:tcW w:w="1757" w:type="dxa"/>
          </w:tcPr>
          <w:p w:rsidR="00C81D9C" w:rsidRPr="00C363B9" w:rsidRDefault="000B431A" w:rsidP="000B431A">
            <w:pPr>
              <w:pStyle w:val="ConsPlusNormal"/>
              <w:jc w:val="center"/>
              <w:rPr>
                <w:szCs w:val="24"/>
              </w:rPr>
            </w:pPr>
            <w:r w:rsidRPr="00C363B9">
              <w:rPr>
                <w:szCs w:val="24"/>
              </w:rPr>
              <w:t>РФ</w:t>
            </w:r>
          </w:p>
        </w:tc>
      </w:tr>
    </w:tbl>
    <w:p w:rsidR="00C81D9C" w:rsidRDefault="00C81D9C" w:rsidP="00C363B9"/>
    <w:sectPr w:rsidR="00C81D9C" w:rsidSect="00C363B9">
      <w:pgSz w:w="16838" w:h="11905" w:orient="landscape"/>
      <w:pgMar w:top="426" w:right="1134" w:bottom="426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81D9C"/>
    <w:rsid w:val="000B431A"/>
    <w:rsid w:val="000E1377"/>
    <w:rsid w:val="0012614D"/>
    <w:rsid w:val="001E25D1"/>
    <w:rsid w:val="002558C0"/>
    <w:rsid w:val="003A2A75"/>
    <w:rsid w:val="004616FE"/>
    <w:rsid w:val="00464737"/>
    <w:rsid w:val="00484112"/>
    <w:rsid w:val="004848F3"/>
    <w:rsid w:val="00497493"/>
    <w:rsid w:val="004A113A"/>
    <w:rsid w:val="00540433"/>
    <w:rsid w:val="005B15A0"/>
    <w:rsid w:val="00600309"/>
    <w:rsid w:val="00684CCE"/>
    <w:rsid w:val="00751445"/>
    <w:rsid w:val="00756D70"/>
    <w:rsid w:val="007D368C"/>
    <w:rsid w:val="008B630B"/>
    <w:rsid w:val="00903DE4"/>
    <w:rsid w:val="009F7CFF"/>
    <w:rsid w:val="00A32C09"/>
    <w:rsid w:val="00A6547C"/>
    <w:rsid w:val="00B131C5"/>
    <w:rsid w:val="00B9503F"/>
    <w:rsid w:val="00C363B9"/>
    <w:rsid w:val="00C81D9C"/>
    <w:rsid w:val="00D32751"/>
    <w:rsid w:val="00D66578"/>
    <w:rsid w:val="00DB2F02"/>
    <w:rsid w:val="00E92ECB"/>
    <w:rsid w:val="00F2159C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868DE-69F4-43F1-BCB2-50686FF3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1</cp:lastModifiedBy>
  <cp:revision>11</cp:revision>
  <cp:lastPrinted>2019-04-05T07:49:00Z</cp:lastPrinted>
  <dcterms:created xsi:type="dcterms:W3CDTF">2019-03-21T08:46:00Z</dcterms:created>
  <dcterms:modified xsi:type="dcterms:W3CDTF">2019-04-29T16:35:00Z</dcterms:modified>
</cp:coreProperties>
</file>