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100" w:rsidRDefault="008E3100" w:rsidP="008E3100">
      <w:pPr>
        <w:pStyle w:val="a3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Оповещение о начале общественных обсуждений</w:t>
      </w:r>
      <w:r w:rsidR="001F3EDB">
        <w:rPr>
          <w:rFonts w:ascii="Arial" w:hAnsi="Arial" w:cs="Arial"/>
          <w:b/>
          <w:bCs/>
          <w:color w:val="000000"/>
        </w:rPr>
        <w:t xml:space="preserve"> (октябрь )2023</w:t>
      </w:r>
    </w:p>
    <w:p w:rsidR="008E3100" w:rsidRDefault="008E3100" w:rsidP="008E3100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 общественные обсуждения представляется проект прогноза социально-экономического развития городского округа Воскресенск Московской области на 2024-2026 годы.</w:t>
      </w:r>
    </w:p>
    <w:p w:rsidR="008E3100" w:rsidRDefault="008E3100" w:rsidP="008E3100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Общественные обсуждения проводятся в </w:t>
      </w:r>
      <w:bookmarkStart w:id="0" w:name="_GoBack"/>
      <w:bookmarkEnd w:id="0"/>
      <w:r>
        <w:rPr>
          <w:rFonts w:ascii="Arial" w:hAnsi="Arial" w:cs="Arial"/>
          <w:color w:val="000000"/>
        </w:rPr>
        <w:t>соответствии с Порядком разработки</w:t>
      </w:r>
      <w:r w:rsidRPr="008E3100">
        <w:rPr>
          <w:rFonts w:ascii="Arial" w:hAnsi="Arial" w:cs="Arial"/>
          <w:color w:val="000000"/>
        </w:rPr>
        <w:t>, корректировки, осуществления мониторинга и контроля реализации прогноза социально-экономического развития городского округа Воскресенск Московской области на среднесрочный период</w:t>
      </w:r>
      <w:r>
        <w:rPr>
          <w:rFonts w:ascii="Arial" w:hAnsi="Arial" w:cs="Arial"/>
          <w:color w:val="000000"/>
        </w:rPr>
        <w:t>. Утвержденным постановлением Администрации городского округа Воскресенск Московской области от 16.07.2020 № 2318 (с изменениями от 22.06.2023 № 3378).</w:t>
      </w:r>
    </w:p>
    <w:p w:rsidR="008E3100" w:rsidRDefault="008E3100" w:rsidP="008E3100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Орган, уполномоченный на проведение общественных обсуждений: Администрация городского округа Воскресенск Московской области</w:t>
      </w:r>
    </w:p>
    <w:p w:rsidR="008E3100" w:rsidRDefault="008E3100" w:rsidP="008E3100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Структурное подразделение Администрации ответственное за прием замечаний и предложений по проекту, рассматриваемому на общественных обсуждениях: управление экономики и бюджетной политики.</w:t>
      </w:r>
    </w:p>
    <w:p w:rsidR="008E3100" w:rsidRDefault="008E3100" w:rsidP="008E3100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Срок проведения общественных обсуждений - с 03.10.2023 по 09.10.2023</w:t>
      </w:r>
    </w:p>
    <w:p w:rsidR="008E3100" w:rsidRDefault="008E3100" w:rsidP="008E3100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в срок с </w:t>
      </w:r>
      <w:r w:rsidR="00123E45">
        <w:rPr>
          <w:rFonts w:ascii="Arial" w:hAnsi="Arial" w:cs="Arial"/>
          <w:color w:val="000000"/>
        </w:rPr>
        <w:t xml:space="preserve">03.10.2023 до </w:t>
      </w:r>
      <w:r>
        <w:rPr>
          <w:rFonts w:ascii="Arial" w:hAnsi="Arial" w:cs="Arial"/>
          <w:color w:val="000000"/>
        </w:rPr>
        <w:t>0</w:t>
      </w:r>
      <w:r w:rsidR="00123E45">
        <w:rPr>
          <w:rFonts w:ascii="Arial" w:hAnsi="Arial" w:cs="Arial"/>
          <w:color w:val="000000"/>
        </w:rPr>
        <w:t>9</w:t>
      </w:r>
      <w:r>
        <w:rPr>
          <w:rFonts w:ascii="Arial" w:hAnsi="Arial" w:cs="Arial"/>
          <w:color w:val="000000"/>
        </w:rPr>
        <w:t>.</w:t>
      </w:r>
      <w:r w:rsidR="00123E45"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>0.2023 по обсуждаемому проекту посредством:</w:t>
      </w:r>
    </w:p>
    <w:p w:rsidR="008E3100" w:rsidRDefault="008E3100" w:rsidP="008E3100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обращения в адрес электронной почты структурно</w:t>
      </w:r>
      <w:r w:rsidR="00123E45">
        <w:rPr>
          <w:rFonts w:ascii="Arial" w:hAnsi="Arial" w:cs="Arial"/>
          <w:color w:val="000000"/>
        </w:rPr>
        <w:t>го</w:t>
      </w:r>
      <w:r>
        <w:rPr>
          <w:rFonts w:ascii="Arial" w:hAnsi="Arial" w:cs="Arial"/>
          <w:color w:val="000000"/>
        </w:rPr>
        <w:t xml:space="preserve"> подразделени</w:t>
      </w:r>
      <w:r w:rsidR="00123E45">
        <w:rPr>
          <w:rFonts w:ascii="Arial" w:hAnsi="Arial" w:cs="Arial"/>
          <w:color w:val="000000"/>
        </w:rPr>
        <w:t xml:space="preserve">я </w:t>
      </w:r>
      <w:r>
        <w:rPr>
          <w:rFonts w:ascii="Arial" w:hAnsi="Arial" w:cs="Arial"/>
          <w:color w:val="000000"/>
        </w:rPr>
        <w:t>Администрации</w:t>
      </w:r>
      <w:r w:rsidR="00123E45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ответственно</w:t>
      </w:r>
      <w:r w:rsidR="00123E45">
        <w:rPr>
          <w:rFonts w:ascii="Arial" w:hAnsi="Arial" w:cs="Arial"/>
          <w:color w:val="000000"/>
        </w:rPr>
        <w:t>го</w:t>
      </w:r>
      <w:r>
        <w:rPr>
          <w:rFonts w:ascii="Arial" w:hAnsi="Arial" w:cs="Arial"/>
          <w:color w:val="000000"/>
        </w:rPr>
        <w:t xml:space="preserve"> за прием замечаний:</w:t>
      </w:r>
    </w:p>
    <w:p w:rsidR="008E3100" w:rsidRDefault="00123E45" w:rsidP="00123E45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адрес электронной почты:</w:t>
      </w:r>
      <w:proofErr w:type="spellStart"/>
      <w:r>
        <w:rPr>
          <w:rFonts w:ascii="Arial" w:hAnsi="Arial" w:cs="Arial"/>
          <w:color w:val="000000"/>
          <w:lang w:val="en-US"/>
        </w:rPr>
        <w:t>peo</w:t>
      </w:r>
      <w:proofErr w:type="spellEnd"/>
      <w:r w:rsidRPr="00123E45">
        <w:rPr>
          <w:rFonts w:ascii="Arial" w:hAnsi="Arial" w:cs="Arial"/>
          <w:color w:val="000000"/>
        </w:rPr>
        <w:t>@</w:t>
      </w:r>
      <w:proofErr w:type="spellStart"/>
      <w:r>
        <w:rPr>
          <w:rFonts w:ascii="Arial" w:hAnsi="Arial" w:cs="Arial"/>
          <w:color w:val="000000"/>
          <w:lang w:val="en-US"/>
        </w:rPr>
        <w:t>vos</w:t>
      </w:r>
      <w:proofErr w:type="spellEnd"/>
      <w:r w:rsidRPr="00123E45">
        <w:rPr>
          <w:rFonts w:ascii="Arial" w:hAnsi="Arial" w:cs="Arial"/>
          <w:color w:val="000000"/>
        </w:rPr>
        <w:t>-</w:t>
      </w:r>
      <w:proofErr w:type="spellStart"/>
      <w:r>
        <w:rPr>
          <w:rFonts w:ascii="Arial" w:hAnsi="Arial" w:cs="Arial"/>
          <w:color w:val="000000"/>
          <w:lang w:val="en-US"/>
        </w:rPr>
        <w:t>mo</w:t>
      </w:r>
      <w:proofErr w:type="spellEnd"/>
      <w:r w:rsidRPr="00123E45">
        <w:rPr>
          <w:rFonts w:ascii="Arial" w:hAnsi="Arial" w:cs="Arial"/>
          <w:color w:val="000000"/>
        </w:rPr>
        <w:t>.</w:t>
      </w:r>
      <w:proofErr w:type="spellStart"/>
      <w:r>
        <w:rPr>
          <w:rFonts w:ascii="Arial" w:hAnsi="Arial" w:cs="Arial"/>
          <w:color w:val="000000"/>
          <w:lang w:val="en-US"/>
        </w:rPr>
        <w:t>ru</w:t>
      </w:r>
      <w:proofErr w:type="spellEnd"/>
      <w:r>
        <w:rPr>
          <w:rFonts w:ascii="Arial" w:hAnsi="Arial" w:cs="Arial"/>
          <w:color w:val="000000"/>
        </w:rPr>
        <w:t xml:space="preserve"> </w:t>
      </w:r>
    </w:p>
    <w:p w:rsidR="008E3100" w:rsidRDefault="008E3100" w:rsidP="008E3100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Дополнительно сообщаем, при направлении предложений и замечаний к Проекту указываются сведения об участнике общественного обсуждения:</w:t>
      </w:r>
    </w:p>
    <w:p w:rsidR="008E3100" w:rsidRDefault="008E3100" w:rsidP="008E3100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фамилия, имя, отчество (при наличии) дату рождения, адрес места жительства (регистрации) - для физических лиц;</w:t>
      </w:r>
    </w:p>
    <w:p w:rsidR="008E3100" w:rsidRDefault="008E3100" w:rsidP="00123E45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полное наименование организации, основной государственный регистрационный номер, место нахождения и адрес, - для юридических лиц с приложением документов, подтверждающих такие сведения;</w:t>
      </w:r>
    </w:p>
    <w:sectPr w:rsidR="008E31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100"/>
    <w:rsid w:val="00123E45"/>
    <w:rsid w:val="001F3EDB"/>
    <w:rsid w:val="008A0D53"/>
    <w:rsid w:val="008E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8F2E8E-8B46-474D-ACBF-9A77B0DE3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E31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9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Дегтева Анна Владимировна</dc:creator>
  <cp:keywords/>
  <dc:description/>
  <cp:lastModifiedBy>Дегтева Анна Владимировна</cp:lastModifiedBy>
  <cp:revision>2</cp:revision>
  <dcterms:created xsi:type="dcterms:W3CDTF">2023-10-02T13:20:00Z</dcterms:created>
  <dcterms:modified xsi:type="dcterms:W3CDTF">2023-10-02T14:15:00Z</dcterms:modified>
</cp:coreProperties>
</file>