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2" w:type="dxa"/>
        <w:tblInd w:w="-432" w:type="dxa"/>
        <w:tblLook w:val="0000" w:firstRow="0" w:lastRow="0" w:firstColumn="0" w:lastColumn="0" w:noHBand="0" w:noVBand="0"/>
      </w:tblPr>
      <w:tblGrid>
        <w:gridCol w:w="15107"/>
        <w:gridCol w:w="222"/>
      </w:tblGrid>
      <w:tr w:rsidR="00110F6C" w:rsidTr="000F6370">
        <w:tc>
          <w:tcPr>
            <w:tcW w:w="4935" w:type="dxa"/>
          </w:tcPr>
          <w:p w:rsidR="00D22A83" w:rsidRDefault="00D22A83" w:rsidP="00D22A83">
            <w:pPr>
              <w:jc w:val="center"/>
              <w:rPr>
                <w:b/>
                <w:bCs/>
                <w:sz w:val="28"/>
                <w:szCs w:val="28"/>
              </w:rPr>
            </w:pPr>
          </w:p>
          <w:tbl>
            <w:tblPr>
              <w:tblW w:w="14891" w:type="dxa"/>
              <w:tblLook w:val="04A0" w:firstRow="1" w:lastRow="0" w:firstColumn="1" w:lastColumn="0" w:noHBand="0" w:noVBand="1"/>
            </w:tblPr>
            <w:tblGrid>
              <w:gridCol w:w="10706"/>
              <w:gridCol w:w="4185"/>
            </w:tblGrid>
            <w:tr w:rsidR="00D22A83" w:rsidTr="00D22A83">
              <w:tc>
                <w:tcPr>
                  <w:tcW w:w="10706" w:type="dxa"/>
                  <w:hideMark/>
                </w:tcPr>
                <w:tbl>
                  <w:tblPr>
                    <w:tblStyle w:val="a7"/>
                    <w:tblW w:w="10248" w:type="dxa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5144"/>
                    <w:gridCol w:w="5104"/>
                  </w:tblGrid>
                  <w:tr w:rsidR="00D22A83">
                    <w:tc>
                      <w:tcPr>
                        <w:tcW w:w="51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Согласовано</w:t>
                        </w: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Заместитель заведующего</w:t>
                        </w: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филиалом № 1 Московской</w:t>
                        </w: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областной коллегии адвокатов</w:t>
                        </w: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D22A83" w:rsidRDefault="00D22A83" w:rsidP="00D22A83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Р.М.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Гонопольский</w:t>
                        </w:r>
                        <w:proofErr w:type="spellEnd"/>
                      </w:p>
                      <w:p w:rsidR="00D22A83" w:rsidRDefault="00D22A83" w:rsidP="00D22A83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D22A83" w:rsidRDefault="00D22A83" w:rsidP="00E4356B">
                        <w:pPr>
                          <w:ind w:right="-575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</w:t>
                        </w:r>
                        <w:r w:rsidR="00E4356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28</w:t>
                        </w:r>
                        <w:r w:rsidRPr="00D25A8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» </w:t>
                        </w:r>
                        <w:r w:rsidR="00E4356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июня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2021 года                                        </w:t>
                        </w:r>
                      </w:p>
                    </w:tc>
                    <w:tc>
                      <w:tcPr>
                        <w:tcW w:w="51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Утверждаю</w:t>
                        </w: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Вице-губернатор Московской области - руководитель Администрации</w:t>
                        </w: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Губернатора Московской области</w:t>
                        </w: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                  </w:t>
                        </w: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</w:t>
                        </w: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                          А.А. Чупраков</w:t>
                        </w:r>
                      </w:p>
                      <w:p w:rsidR="00D22A83" w:rsidRDefault="00D22A83" w:rsidP="00D22A8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D22A83" w:rsidRDefault="00D22A83" w:rsidP="00E4356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</w:t>
                        </w:r>
                        <w:r w:rsidR="00E4356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29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» </w:t>
                        </w:r>
                        <w:r w:rsidR="00E4356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июн</w:t>
                        </w:r>
                        <w:r w:rsidR="0024467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я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2021 года</w:t>
                        </w:r>
                      </w:p>
                    </w:tc>
                  </w:tr>
                </w:tbl>
                <w:p w:rsidR="00D22A83" w:rsidRDefault="00D22A83" w:rsidP="00D22A83">
                  <w:pPr>
                    <w:pStyle w:val="a3"/>
                    <w:tabs>
                      <w:tab w:val="left" w:pos="1692"/>
                    </w:tabs>
                    <w:jc w:val="left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Согласован      </w:t>
                  </w:r>
                  <w:proofErr w:type="gramStart"/>
                  <w:r>
                    <w:rPr>
                      <w:color w:val="FFFFFF" w:themeColor="background1"/>
                    </w:rPr>
                    <w:t xml:space="preserve">  »</w:t>
                  </w:r>
                  <w:proofErr w:type="gramEnd"/>
                  <w:r>
                    <w:rPr>
                      <w:color w:val="FFFFFF" w:themeColor="background1"/>
                    </w:rPr>
                    <w:t xml:space="preserve"> января 2021 год</w:t>
                  </w:r>
                </w:p>
              </w:tc>
              <w:tc>
                <w:tcPr>
                  <w:tcW w:w="4185" w:type="dxa"/>
                </w:tcPr>
                <w:p w:rsidR="00D22A83" w:rsidRDefault="00D22A83" w:rsidP="00D22A83">
                  <w:pPr>
                    <w:pStyle w:val="a3"/>
                    <w:jc w:val="left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Утверждаю </w:t>
                  </w:r>
                </w:p>
                <w:p w:rsidR="00D22A83" w:rsidRDefault="00D22A83" w:rsidP="00D22A83">
                  <w:pPr>
                    <w:pStyle w:val="a3"/>
                    <w:jc w:val="left"/>
                    <w:rPr>
                      <w:color w:val="FFFFFF" w:themeColor="background1"/>
                    </w:rPr>
                  </w:pPr>
                </w:p>
                <w:p w:rsidR="00D22A83" w:rsidRDefault="00D22A83" w:rsidP="00D22A83">
                  <w:pPr>
                    <w:pStyle w:val="a3"/>
                    <w:jc w:val="left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Вице-губернатор Московской области - руководитель Администрации</w:t>
                  </w:r>
                </w:p>
                <w:p w:rsidR="00D22A83" w:rsidRDefault="00D22A83" w:rsidP="00D22A83">
                  <w:pPr>
                    <w:pStyle w:val="a3"/>
                    <w:jc w:val="left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Губернатора Московской области</w:t>
                  </w:r>
                </w:p>
                <w:p w:rsidR="00D22A83" w:rsidRDefault="00D22A83" w:rsidP="00D22A83">
                  <w:pPr>
                    <w:pStyle w:val="a3"/>
                    <w:jc w:val="left"/>
                    <w:rPr>
                      <w:color w:val="FFFFFF" w:themeColor="background1"/>
                    </w:rPr>
                  </w:pPr>
                </w:p>
                <w:p w:rsidR="00D22A83" w:rsidRDefault="00D22A83" w:rsidP="00D22A83">
                  <w:pPr>
                    <w:pStyle w:val="a3"/>
                    <w:jc w:val="left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                                     А.А. Чупраков</w:t>
                  </w:r>
                </w:p>
                <w:p w:rsidR="00D22A83" w:rsidRDefault="00D22A83" w:rsidP="00D22A83">
                  <w:pPr>
                    <w:pStyle w:val="a3"/>
                    <w:jc w:val="left"/>
                    <w:rPr>
                      <w:color w:val="FFFFFF" w:themeColor="background1"/>
                    </w:rPr>
                  </w:pPr>
                </w:p>
                <w:p w:rsidR="00D22A83" w:rsidRDefault="00D22A83" w:rsidP="00D22A83">
                  <w:pPr>
                    <w:pStyle w:val="a3"/>
                    <w:jc w:val="left"/>
                    <w:rPr>
                      <w:color w:val="FFFFFF" w:themeColor="background1"/>
                    </w:rPr>
                  </w:pPr>
                  <w:proofErr w:type="gramStart"/>
                  <w:r>
                    <w:rPr>
                      <w:color w:val="FFFFFF" w:themeColor="background1"/>
                    </w:rPr>
                    <w:t xml:space="preserve">«  </w:t>
                  </w:r>
                  <w:proofErr w:type="gramEnd"/>
                  <w:r>
                    <w:rPr>
                      <w:color w:val="FFFFFF" w:themeColor="background1"/>
                    </w:rPr>
                    <w:t xml:space="preserve">      » января 2021 года</w:t>
                  </w:r>
                </w:p>
              </w:tc>
            </w:tr>
          </w:tbl>
          <w:p w:rsidR="00110F6C" w:rsidRDefault="00110F6C" w:rsidP="00E95CAD">
            <w:pPr>
              <w:pStyle w:val="a3"/>
              <w:jc w:val="left"/>
            </w:pPr>
          </w:p>
        </w:tc>
        <w:tc>
          <w:tcPr>
            <w:tcW w:w="5387" w:type="dxa"/>
          </w:tcPr>
          <w:p w:rsidR="00110F6C" w:rsidRDefault="00110F6C" w:rsidP="00E95CAD">
            <w:pPr>
              <w:pStyle w:val="a3"/>
              <w:jc w:val="left"/>
            </w:pPr>
          </w:p>
        </w:tc>
      </w:tr>
    </w:tbl>
    <w:p w:rsidR="00110F6C" w:rsidRDefault="00110F6C">
      <w:pPr>
        <w:pStyle w:val="a3"/>
        <w:jc w:val="left"/>
      </w:pPr>
    </w:p>
    <w:p w:rsidR="00BC2283" w:rsidRDefault="00BC2283">
      <w:pPr>
        <w:jc w:val="center"/>
        <w:rPr>
          <w:b/>
          <w:bCs/>
          <w:sz w:val="28"/>
          <w:szCs w:val="28"/>
        </w:rPr>
      </w:pPr>
    </w:p>
    <w:p w:rsidR="00110F6C" w:rsidRPr="00BC2283" w:rsidRDefault="00110F6C">
      <w:pPr>
        <w:jc w:val="center"/>
        <w:rPr>
          <w:b/>
          <w:bCs/>
          <w:sz w:val="28"/>
          <w:szCs w:val="28"/>
        </w:rPr>
      </w:pPr>
      <w:r w:rsidRPr="00BC2283">
        <w:rPr>
          <w:b/>
          <w:bCs/>
          <w:sz w:val="28"/>
          <w:szCs w:val="28"/>
        </w:rPr>
        <w:t>ГРАФИК</w:t>
      </w:r>
    </w:p>
    <w:p w:rsidR="00110F6C" w:rsidRPr="00BC2283" w:rsidRDefault="00110F6C">
      <w:pPr>
        <w:pStyle w:val="a5"/>
        <w:rPr>
          <w:sz w:val="28"/>
          <w:szCs w:val="28"/>
        </w:rPr>
      </w:pPr>
      <w:r w:rsidRPr="00BC2283">
        <w:rPr>
          <w:sz w:val="28"/>
          <w:szCs w:val="28"/>
        </w:rPr>
        <w:t>приема граждан в Приёмной</w:t>
      </w:r>
    </w:p>
    <w:p w:rsidR="00110F6C" w:rsidRPr="00BC2283" w:rsidRDefault="00110F6C">
      <w:pPr>
        <w:pStyle w:val="a5"/>
        <w:rPr>
          <w:sz w:val="28"/>
          <w:szCs w:val="28"/>
        </w:rPr>
      </w:pPr>
      <w:r w:rsidRPr="00BC2283">
        <w:rPr>
          <w:sz w:val="28"/>
          <w:szCs w:val="28"/>
        </w:rPr>
        <w:t xml:space="preserve">Правительства Московской области </w:t>
      </w:r>
    </w:p>
    <w:p w:rsidR="00110F6C" w:rsidRPr="00BC2283" w:rsidRDefault="00110F6C">
      <w:pPr>
        <w:pStyle w:val="a5"/>
        <w:rPr>
          <w:sz w:val="28"/>
          <w:szCs w:val="28"/>
        </w:rPr>
      </w:pPr>
      <w:r w:rsidRPr="00BC2283">
        <w:rPr>
          <w:sz w:val="28"/>
          <w:szCs w:val="28"/>
        </w:rPr>
        <w:t>адвокатами Московской областной коллегии адвокатов</w:t>
      </w:r>
    </w:p>
    <w:p w:rsidR="00110F6C" w:rsidRPr="00BC2283" w:rsidRDefault="00110F6C">
      <w:pPr>
        <w:ind w:hanging="360"/>
        <w:jc w:val="center"/>
        <w:rPr>
          <w:b/>
          <w:bCs/>
          <w:sz w:val="28"/>
          <w:szCs w:val="28"/>
        </w:rPr>
      </w:pPr>
      <w:r w:rsidRPr="00BC2283">
        <w:rPr>
          <w:b/>
          <w:bCs/>
          <w:sz w:val="28"/>
          <w:szCs w:val="28"/>
        </w:rPr>
        <w:t xml:space="preserve">на </w:t>
      </w:r>
      <w:r w:rsidR="00E4356B">
        <w:rPr>
          <w:b/>
          <w:bCs/>
          <w:sz w:val="28"/>
          <w:szCs w:val="28"/>
        </w:rPr>
        <w:t>июл</w:t>
      </w:r>
      <w:r w:rsidR="001646AD">
        <w:rPr>
          <w:b/>
          <w:bCs/>
          <w:sz w:val="28"/>
          <w:szCs w:val="28"/>
        </w:rPr>
        <w:t>ь</w:t>
      </w:r>
      <w:r w:rsidR="00127A3A" w:rsidRPr="00BC2283">
        <w:rPr>
          <w:b/>
          <w:bCs/>
          <w:sz w:val="28"/>
          <w:szCs w:val="28"/>
        </w:rPr>
        <w:t xml:space="preserve"> </w:t>
      </w:r>
      <w:r w:rsidRPr="00BC2283">
        <w:rPr>
          <w:b/>
          <w:bCs/>
          <w:sz w:val="28"/>
          <w:szCs w:val="28"/>
        </w:rPr>
        <w:t>20</w:t>
      </w:r>
      <w:r w:rsidR="00D30909">
        <w:rPr>
          <w:b/>
          <w:bCs/>
          <w:sz w:val="28"/>
          <w:szCs w:val="28"/>
        </w:rPr>
        <w:t>21</w:t>
      </w:r>
      <w:r w:rsidRPr="00BC2283">
        <w:rPr>
          <w:b/>
          <w:bCs/>
          <w:sz w:val="28"/>
          <w:szCs w:val="28"/>
        </w:rPr>
        <w:t xml:space="preserve"> года</w:t>
      </w:r>
    </w:p>
    <w:p w:rsidR="00110F6C" w:rsidRPr="00BC2283" w:rsidRDefault="00110F6C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82"/>
        <w:gridCol w:w="4795"/>
      </w:tblGrid>
      <w:tr w:rsidR="00110F6C" w:rsidRPr="00BC228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6C" w:rsidRPr="00BC2283" w:rsidRDefault="00110F6C">
            <w:pPr>
              <w:pStyle w:val="3"/>
              <w:rPr>
                <w:sz w:val="28"/>
                <w:szCs w:val="28"/>
              </w:rPr>
            </w:pPr>
            <w:r w:rsidRPr="00BC2283">
              <w:rPr>
                <w:sz w:val="28"/>
                <w:szCs w:val="28"/>
              </w:rPr>
              <w:t>Дни приема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6C" w:rsidRPr="00BC2283" w:rsidRDefault="00110F6C">
            <w:pPr>
              <w:jc w:val="center"/>
              <w:rPr>
                <w:b/>
                <w:bCs/>
                <w:sz w:val="28"/>
                <w:szCs w:val="28"/>
              </w:rPr>
            </w:pPr>
            <w:r w:rsidRPr="00BC2283">
              <w:rPr>
                <w:b/>
                <w:bCs/>
                <w:sz w:val="28"/>
                <w:szCs w:val="28"/>
              </w:rPr>
              <w:t>Время приема</w:t>
            </w:r>
          </w:p>
        </w:tc>
      </w:tr>
      <w:tr w:rsidR="007F7ADB" w:rsidRPr="00BC228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DB" w:rsidRPr="00BC2283" w:rsidRDefault="00E4356B" w:rsidP="00FA3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июля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DB" w:rsidRPr="00BC2283" w:rsidRDefault="007F7ADB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9C1FE7" w:rsidRPr="00BC228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Default="00E4356B" w:rsidP="009C1FE7">
            <w:pPr>
              <w:jc w:val="center"/>
            </w:pPr>
            <w:r>
              <w:t xml:space="preserve">06 </w:t>
            </w:r>
            <w:r>
              <w:rPr>
                <w:sz w:val="28"/>
                <w:szCs w:val="28"/>
              </w:rPr>
              <w:t>июля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Pr="00BC2283" w:rsidRDefault="009C1FE7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9C1FE7" w:rsidRPr="00BC228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Default="00E4356B" w:rsidP="009C1FE7">
            <w:pPr>
              <w:jc w:val="center"/>
            </w:pPr>
            <w:r>
              <w:t xml:space="preserve">12 </w:t>
            </w:r>
            <w:r>
              <w:rPr>
                <w:sz w:val="28"/>
                <w:szCs w:val="28"/>
              </w:rPr>
              <w:t>июля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Pr="00BC2283" w:rsidRDefault="009C1FE7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9C1FE7" w:rsidRPr="00BC228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Default="00E4356B" w:rsidP="009C1FE7">
            <w:pPr>
              <w:jc w:val="center"/>
            </w:pPr>
            <w:r>
              <w:t xml:space="preserve">13 </w:t>
            </w:r>
            <w:r>
              <w:rPr>
                <w:sz w:val="28"/>
                <w:szCs w:val="28"/>
              </w:rPr>
              <w:t>июля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Pr="00BC2283" w:rsidRDefault="009C1FE7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9C1FE7" w:rsidRPr="00BC228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Default="00E4356B" w:rsidP="009C1FE7">
            <w:pPr>
              <w:jc w:val="center"/>
            </w:pPr>
            <w:r>
              <w:t xml:space="preserve">19 </w:t>
            </w:r>
            <w:r>
              <w:rPr>
                <w:sz w:val="28"/>
                <w:szCs w:val="28"/>
              </w:rPr>
              <w:t>июля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Pr="00BC2283" w:rsidRDefault="009C1FE7">
            <w:pPr>
              <w:jc w:val="center"/>
              <w:rPr>
                <w:bCs/>
                <w:sz w:val="28"/>
                <w:szCs w:val="28"/>
              </w:rPr>
            </w:pPr>
            <w:r w:rsidRPr="00FE6FE7">
              <w:rPr>
                <w:bCs/>
                <w:sz w:val="28"/>
                <w:szCs w:val="28"/>
              </w:rPr>
              <w:t>с 10-00 до 14-00</w:t>
            </w:r>
          </w:p>
        </w:tc>
      </w:tr>
      <w:tr w:rsidR="009C1FE7" w:rsidRPr="00BC228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Default="00E4356B" w:rsidP="009C1FE7">
            <w:pPr>
              <w:jc w:val="center"/>
            </w:pPr>
            <w:r>
              <w:t xml:space="preserve">20 </w:t>
            </w:r>
            <w:r>
              <w:rPr>
                <w:sz w:val="28"/>
                <w:szCs w:val="28"/>
              </w:rPr>
              <w:t>июля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Pr="00FE6FE7" w:rsidRDefault="009C1FE7">
            <w:pPr>
              <w:jc w:val="center"/>
              <w:rPr>
                <w:bCs/>
                <w:sz w:val="28"/>
                <w:szCs w:val="28"/>
              </w:rPr>
            </w:pPr>
            <w:r w:rsidRPr="00D867F8">
              <w:rPr>
                <w:bCs/>
                <w:sz w:val="28"/>
                <w:szCs w:val="28"/>
              </w:rPr>
              <w:t>с 10-00 до 14-00</w:t>
            </w:r>
          </w:p>
        </w:tc>
      </w:tr>
      <w:tr w:rsidR="009C1FE7" w:rsidRPr="00BC228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Default="00E4356B" w:rsidP="009C1FE7">
            <w:pPr>
              <w:jc w:val="center"/>
            </w:pPr>
            <w:r>
              <w:t xml:space="preserve">26 </w:t>
            </w:r>
            <w:r>
              <w:rPr>
                <w:sz w:val="28"/>
                <w:szCs w:val="28"/>
              </w:rPr>
              <w:t>июля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Pr="00D867F8" w:rsidRDefault="009C1FE7">
            <w:pPr>
              <w:jc w:val="center"/>
              <w:rPr>
                <w:bCs/>
                <w:sz w:val="28"/>
                <w:szCs w:val="28"/>
              </w:rPr>
            </w:pPr>
            <w:r w:rsidRPr="008B16A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9C1FE7" w:rsidRPr="00BC228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Default="00E4356B" w:rsidP="009C1FE7">
            <w:pPr>
              <w:jc w:val="center"/>
            </w:pPr>
            <w:r>
              <w:t xml:space="preserve">27 </w:t>
            </w:r>
            <w:r>
              <w:rPr>
                <w:sz w:val="28"/>
                <w:szCs w:val="28"/>
              </w:rPr>
              <w:t>июля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E7" w:rsidRPr="00D867F8" w:rsidRDefault="009C1FE7">
            <w:pPr>
              <w:jc w:val="center"/>
              <w:rPr>
                <w:bCs/>
                <w:sz w:val="28"/>
                <w:szCs w:val="28"/>
              </w:rPr>
            </w:pPr>
            <w:r w:rsidRPr="008B16A3">
              <w:rPr>
                <w:bCs/>
                <w:sz w:val="28"/>
                <w:szCs w:val="28"/>
              </w:rPr>
              <w:t>с 10-00 до 14-00</w:t>
            </w:r>
          </w:p>
        </w:tc>
      </w:tr>
    </w:tbl>
    <w:p w:rsidR="00110F6C" w:rsidRPr="00BC2283" w:rsidRDefault="00110F6C">
      <w:pPr>
        <w:pStyle w:val="2"/>
        <w:jc w:val="both"/>
        <w:rPr>
          <w:b/>
          <w:bCs/>
          <w:sz w:val="28"/>
          <w:szCs w:val="28"/>
        </w:rPr>
      </w:pPr>
    </w:p>
    <w:p w:rsidR="00110F6C" w:rsidRPr="00BC2283" w:rsidRDefault="00110F6C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Консультация осуществляется по адресу:</w:t>
      </w:r>
    </w:p>
    <w:p w:rsidR="00110F6C" w:rsidRPr="00BC2283" w:rsidRDefault="00110F6C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г. Москва, ул. Садовая - Триумфальная, дом 10/13, строение 2.</w:t>
      </w:r>
    </w:p>
    <w:p w:rsidR="00110F6C" w:rsidRPr="00BC2283" w:rsidRDefault="00110F6C">
      <w:pPr>
        <w:pStyle w:val="2"/>
        <w:ind w:left="-360" w:hanging="180"/>
        <w:jc w:val="both"/>
        <w:rPr>
          <w:bCs/>
          <w:sz w:val="28"/>
          <w:szCs w:val="28"/>
        </w:rPr>
      </w:pPr>
    </w:p>
    <w:p w:rsidR="00C369FE" w:rsidRDefault="00110F6C" w:rsidP="00C369FE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Предварительная запись на консультацию по телефон</w:t>
      </w:r>
      <w:r w:rsidR="00C369FE">
        <w:rPr>
          <w:bCs/>
          <w:sz w:val="28"/>
          <w:szCs w:val="28"/>
        </w:rPr>
        <w:t>у</w:t>
      </w:r>
      <w:r w:rsidRPr="00BC2283">
        <w:rPr>
          <w:bCs/>
          <w:sz w:val="28"/>
          <w:szCs w:val="28"/>
        </w:rPr>
        <w:t>:</w:t>
      </w:r>
      <w:r w:rsidR="00C369FE">
        <w:rPr>
          <w:bCs/>
          <w:sz w:val="28"/>
          <w:szCs w:val="28"/>
        </w:rPr>
        <w:t xml:space="preserve"> </w:t>
      </w:r>
    </w:p>
    <w:p w:rsidR="00BC2283" w:rsidRDefault="00BC2283" w:rsidP="00C369FE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8 (498) 602-31-13 (многоканальный</w:t>
      </w:r>
      <w:r w:rsidR="00AD19F2">
        <w:rPr>
          <w:bCs/>
          <w:sz w:val="28"/>
          <w:szCs w:val="28"/>
        </w:rPr>
        <w:t>).</w:t>
      </w:r>
    </w:p>
    <w:p w:rsidR="00BC2283" w:rsidRDefault="00BC2283" w:rsidP="00BC2283">
      <w:pPr>
        <w:pStyle w:val="2"/>
        <w:ind w:left="-360" w:hanging="180"/>
        <w:jc w:val="both"/>
        <w:rPr>
          <w:bCs/>
          <w:sz w:val="28"/>
          <w:szCs w:val="28"/>
        </w:rPr>
      </w:pPr>
    </w:p>
    <w:p w:rsidR="00BC2283" w:rsidRDefault="00110F6C" w:rsidP="00BC2283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 xml:space="preserve">Примечание: бесплатные юридические консультации оказываются только </w:t>
      </w:r>
    </w:p>
    <w:p w:rsidR="00110F6C" w:rsidRDefault="00BC2283" w:rsidP="00BC2283">
      <w:pPr>
        <w:pStyle w:val="2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110F6C" w:rsidRPr="00BC2283">
        <w:rPr>
          <w:bCs/>
          <w:sz w:val="28"/>
          <w:szCs w:val="28"/>
        </w:rPr>
        <w:t>жителям Московской области.</w:t>
      </w:r>
    </w:p>
    <w:p w:rsidR="0024467A" w:rsidRDefault="0024467A" w:rsidP="0024467A"/>
    <w:p w:rsidR="0024467A" w:rsidRDefault="0024467A" w:rsidP="0024467A"/>
    <w:p w:rsidR="0024467A" w:rsidRDefault="0024467A" w:rsidP="0024467A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руководителя                                                  </w:t>
      </w:r>
    </w:p>
    <w:p w:rsidR="0024467A" w:rsidRDefault="0024467A" w:rsidP="0024467A">
      <w:pPr>
        <w:rPr>
          <w:sz w:val="28"/>
          <w:szCs w:val="28"/>
        </w:rPr>
      </w:pPr>
      <w:r>
        <w:rPr>
          <w:sz w:val="28"/>
          <w:szCs w:val="28"/>
        </w:rPr>
        <w:t>Администрации Губернатора</w:t>
      </w:r>
    </w:p>
    <w:p w:rsidR="0024467A" w:rsidRDefault="0024467A" w:rsidP="0024467A">
      <w:pPr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>Ю.Ю. Кораблина</w:t>
      </w:r>
    </w:p>
    <w:p w:rsidR="0024467A" w:rsidRDefault="0024467A" w:rsidP="0024467A">
      <w:pPr>
        <w:rPr>
          <w:sz w:val="28"/>
          <w:szCs w:val="28"/>
        </w:rPr>
      </w:pPr>
    </w:p>
    <w:p w:rsidR="0024467A" w:rsidRDefault="0024467A" w:rsidP="0024467A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D25A84">
        <w:rPr>
          <w:sz w:val="28"/>
          <w:szCs w:val="28"/>
        </w:rPr>
        <w:t>2</w:t>
      </w:r>
      <w:r w:rsidR="00E4356B">
        <w:rPr>
          <w:sz w:val="28"/>
          <w:szCs w:val="28"/>
        </w:rPr>
        <w:t>9</w:t>
      </w:r>
      <w:r>
        <w:rPr>
          <w:sz w:val="28"/>
          <w:szCs w:val="28"/>
        </w:rPr>
        <w:t xml:space="preserve">» </w:t>
      </w:r>
      <w:r w:rsidR="00E4356B">
        <w:rPr>
          <w:sz w:val="28"/>
          <w:szCs w:val="28"/>
        </w:rPr>
        <w:t>июня</w:t>
      </w:r>
      <w:bookmarkStart w:id="0" w:name="_GoBack"/>
      <w:bookmarkEnd w:id="0"/>
      <w:r>
        <w:rPr>
          <w:sz w:val="28"/>
          <w:szCs w:val="28"/>
        </w:rPr>
        <w:t xml:space="preserve"> 2021 года</w:t>
      </w:r>
    </w:p>
    <w:p w:rsidR="0024467A" w:rsidRDefault="0024467A" w:rsidP="0024467A"/>
    <w:p w:rsidR="0024467A" w:rsidRPr="0024467A" w:rsidRDefault="0024467A" w:rsidP="0024467A"/>
    <w:sectPr w:rsidR="0024467A" w:rsidRPr="0024467A" w:rsidSect="0024467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B3"/>
    <w:rsid w:val="00014BB6"/>
    <w:rsid w:val="00036C2F"/>
    <w:rsid w:val="00051BF8"/>
    <w:rsid w:val="00075534"/>
    <w:rsid w:val="00077BE5"/>
    <w:rsid w:val="000964A6"/>
    <w:rsid w:val="000C4A47"/>
    <w:rsid w:val="000D508D"/>
    <w:rsid w:val="000D61C5"/>
    <w:rsid w:val="000D6474"/>
    <w:rsid w:val="000D77E4"/>
    <w:rsid w:val="000F55C7"/>
    <w:rsid w:val="000F6370"/>
    <w:rsid w:val="000F794A"/>
    <w:rsid w:val="00110F6C"/>
    <w:rsid w:val="00127A3A"/>
    <w:rsid w:val="00134A08"/>
    <w:rsid w:val="00161E94"/>
    <w:rsid w:val="001646AD"/>
    <w:rsid w:val="0017168D"/>
    <w:rsid w:val="0017281B"/>
    <w:rsid w:val="0017507B"/>
    <w:rsid w:val="00195F74"/>
    <w:rsid w:val="00197EFB"/>
    <w:rsid w:val="001C2A9A"/>
    <w:rsid w:val="001D1CF2"/>
    <w:rsid w:val="00220F16"/>
    <w:rsid w:val="00233E77"/>
    <w:rsid w:val="0024467A"/>
    <w:rsid w:val="002615C2"/>
    <w:rsid w:val="002A6D27"/>
    <w:rsid w:val="002E0F8C"/>
    <w:rsid w:val="002F3A3B"/>
    <w:rsid w:val="00302568"/>
    <w:rsid w:val="00320C2E"/>
    <w:rsid w:val="00352D17"/>
    <w:rsid w:val="00360864"/>
    <w:rsid w:val="003623A3"/>
    <w:rsid w:val="003728DE"/>
    <w:rsid w:val="00381390"/>
    <w:rsid w:val="00390887"/>
    <w:rsid w:val="003B2FD3"/>
    <w:rsid w:val="003E677B"/>
    <w:rsid w:val="004103D8"/>
    <w:rsid w:val="004244E9"/>
    <w:rsid w:val="00453678"/>
    <w:rsid w:val="00470AE1"/>
    <w:rsid w:val="004837B3"/>
    <w:rsid w:val="004E76AD"/>
    <w:rsid w:val="005A1BBE"/>
    <w:rsid w:val="005C0365"/>
    <w:rsid w:val="005C796A"/>
    <w:rsid w:val="005D0280"/>
    <w:rsid w:val="005D79BE"/>
    <w:rsid w:val="005E2491"/>
    <w:rsid w:val="00617766"/>
    <w:rsid w:val="00634C04"/>
    <w:rsid w:val="0063660A"/>
    <w:rsid w:val="00641826"/>
    <w:rsid w:val="00652A05"/>
    <w:rsid w:val="006648D1"/>
    <w:rsid w:val="00677EBF"/>
    <w:rsid w:val="00692A0F"/>
    <w:rsid w:val="006A63FE"/>
    <w:rsid w:val="006C16BA"/>
    <w:rsid w:val="006C71A1"/>
    <w:rsid w:val="006D151E"/>
    <w:rsid w:val="006D7D43"/>
    <w:rsid w:val="00752019"/>
    <w:rsid w:val="00754C86"/>
    <w:rsid w:val="0076056A"/>
    <w:rsid w:val="007F7ADB"/>
    <w:rsid w:val="00834B5E"/>
    <w:rsid w:val="008477C4"/>
    <w:rsid w:val="008628E1"/>
    <w:rsid w:val="008818DC"/>
    <w:rsid w:val="00882BC3"/>
    <w:rsid w:val="008A3B0D"/>
    <w:rsid w:val="008A4476"/>
    <w:rsid w:val="008B16A3"/>
    <w:rsid w:val="008D1EFD"/>
    <w:rsid w:val="008D50CB"/>
    <w:rsid w:val="00914262"/>
    <w:rsid w:val="00920F2C"/>
    <w:rsid w:val="00937F96"/>
    <w:rsid w:val="00950A65"/>
    <w:rsid w:val="00997797"/>
    <w:rsid w:val="00997FF6"/>
    <w:rsid w:val="009A6E3E"/>
    <w:rsid w:val="009B782C"/>
    <w:rsid w:val="009C1FE7"/>
    <w:rsid w:val="009E2FAC"/>
    <w:rsid w:val="00A62DCB"/>
    <w:rsid w:val="00A65B76"/>
    <w:rsid w:val="00A70024"/>
    <w:rsid w:val="00A80715"/>
    <w:rsid w:val="00A91CBB"/>
    <w:rsid w:val="00A93CB1"/>
    <w:rsid w:val="00A9724A"/>
    <w:rsid w:val="00AD19F2"/>
    <w:rsid w:val="00AE7C6A"/>
    <w:rsid w:val="00B05A78"/>
    <w:rsid w:val="00B17E8D"/>
    <w:rsid w:val="00B84F82"/>
    <w:rsid w:val="00BC2283"/>
    <w:rsid w:val="00BC632A"/>
    <w:rsid w:val="00BF5CD0"/>
    <w:rsid w:val="00C22A88"/>
    <w:rsid w:val="00C369FE"/>
    <w:rsid w:val="00C62D50"/>
    <w:rsid w:val="00C80087"/>
    <w:rsid w:val="00CA450D"/>
    <w:rsid w:val="00CB1F81"/>
    <w:rsid w:val="00CF5A25"/>
    <w:rsid w:val="00D12095"/>
    <w:rsid w:val="00D16304"/>
    <w:rsid w:val="00D22A83"/>
    <w:rsid w:val="00D25A84"/>
    <w:rsid w:val="00D30909"/>
    <w:rsid w:val="00D718B8"/>
    <w:rsid w:val="00D84B11"/>
    <w:rsid w:val="00D867F8"/>
    <w:rsid w:val="00D92BA5"/>
    <w:rsid w:val="00DA6985"/>
    <w:rsid w:val="00DE25A1"/>
    <w:rsid w:val="00E0775E"/>
    <w:rsid w:val="00E16700"/>
    <w:rsid w:val="00E34A16"/>
    <w:rsid w:val="00E4356B"/>
    <w:rsid w:val="00E64410"/>
    <w:rsid w:val="00E831B8"/>
    <w:rsid w:val="00E95CAD"/>
    <w:rsid w:val="00EA337A"/>
    <w:rsid w:val="00ED5C35"/>
    <w:rsid w:val="00ED7336"/>
    <w:rsid w:val="00EF3CB6"/>
    <w:rsid w:val="00F256BC"/>
    <w:rsid w:val="00F31117"/>
    <w:rsid w:val="00F53F51"/>
    <w:rsid w:val="00F54978"/>
    <w:rsid w:val="00F73C61"/>
    <w:rsid w:val="00F874AC"/>
    <w:rsid w:val="00FE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0DB619-7458-4CF6-8894-C4ECCFA4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eastAsia="Arial Unicode MS"/>
      <w:sz w:val="40"/>
    </w:rPr>
  </w:style>
  <w:style w:type="paragraph" w:styleId="3">
    <w:name w:val="heading 3"/>
    <w:basedOn w:val="a"/>
    <w:next w:val="a"/>
    <w:qFormat/>
    <w:pPr>
      <w:keepNext/>
      <w:ind w:left="-3" w:firstLine="3"/>
      <w:jc w:val="center"/>
      <w:outlineLvl w:val="2"/>
    </w:pPr>
    <w:rPr>
      <w:rFonts w:eastAsia="Arial Unicode MS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28"/>
    </w:rPr>
  </w:style>
  <w:style w:type="paragraph" w:styleId="a5">
    <w:name w:val="Body Text Indent"/>
    <w:basedOn w:val="a"/>
    <w:pPr>
      <w:ind w:hanging="360"/>
      <w:jc w:val="center"/>
    </w:pPr>
    <w:rPr>
      <w:b/>
      <w:bCs/>
      <w:sz w:val="32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D22A83"/>
    <w:rPr>
      <w:b/>
      <w:bCs/>
      <w:sz w:val="28"/>
      <w:szCs w:val="24"/>
    </w:rPr>
  </w:style>
  <w:style w:type="table" w:styleId="a7">
    <w:name w:val="Table Grid"/>
    <w:basedOn w:val="a1"/>
    <w:uiPriority w:val="59"/>
    <w:rsid w:val="00D22A8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6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>Согласовано</vt:lpstr>
      <vt:lpstr>    </vt:lpstr>
      <vt:lpstr>    Консультация осуществляется по адресу:</vt:lpstr>
      <vt:lpstr>    г. Москва, ул. Садовая - Триумфальная, дом 10/13, строение 2.</vt:lpstr>
      <vt:lpstr>    </vt:lpstr>
      <vt:lpstr>    Предварительная запись на консультацию по телефону: </vt:lpstr>
      <vt:lpstr>    8 (498) 602-31-13 (многоканальный).</vt:lpstr>
      <vt:lpstr>    </vt:lpstr>
      <vt:lpstr>    Примечание: бесплатные юридические консультации оказываются только </vt:lpstr>
      <vt:lpstr>    жителям Московской области.</vt:lpstr>
    </vt:vector>
  </TitlesOfParts>
  <Company>Отдел приема граждан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Нагорный</dc:creator>
  <cp:lastModifiedBy>Банцекина Вера Михайловна</cp:lastModifiedBy>
  <cp:revision>2</cp:revision>
  <cp:lastPrinted>2021-03-22T06:05:00Z</cp:lastPrinted>
  <dcterms:created xsi:type="dcterms:W3CDTF">2021-06-29T13:49:00Z</dcterms:created>
  <dcterms:modified xsi:type="dcterms:W3CDTF">2021-06-29T13:49:00Z</dcterms:modified>
</cp:coreProperties>
</file>