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60CA" w:rsidRPr="00AF1C9B" w:rsidRDefault="009C436D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1C9B">
              <w:rPr>
                <w:rFonts w:ascii="Times New Roman" w:hAnsi="Times New Roman" w:cs="Times New Roman"/>
                <w:b/>
                <w:sz w:val="22"/>
                <w:szCs w:val="22"/>
              </w:rPr>
              <w:t>Соколов А.Н.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AF1C9B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760CA">
              <w:rPr>
                <w:rFonts w:ascii="Times New Roman" w:hAnsi="Times New Roman" w:cs="Times New Roman"/>
                <w:sz w:val="22"/>
                <w:szCs w:val="22"/>
              </w:rPr>
              <w:t>епутат Совета депутатов</w:t>
            </w:r>
          </w:p>
        </w:tc>
        <w:tc>
          <w:tcPr>
            <w:tcW w:w="1418" w:type="dxa"/>
            <w:vAlign w:val="center"/>
          </w:tcPr>
          <w:p w:rsidR="000760CA" w:rsidRDefault="009C436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760CA" w:rsidRDefault="009C436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760CA" w:rsidRDefault="009C436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9C436D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760CA" w:rsidRPr="00C67C78" w:rsidRDefault="009C436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0760CA" w:rsidRDefault="009C436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vAlign w:val="center"/>
          </w:tcPr>
          <w:p w:rsidR="000760CA" w:rsidRDefault="009C436D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0760CA" w:rsidRPr="000760CA" w:rsidRDefault="00AF1C9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9C436D">
              <w:rPr>
                <w:rFonts w:ascii="Times New Roman" w:hAnsi="Times New Roman" w:cs="Times New Roman"/>
                <w:sz w:val="22"/>
                <w:szCs w:val="22"/>
              </w:rPr>
              <w:t>: УАЗ 39099</w:t>
            </w:r>
          </w:p>
        </w:tc>
        <w:tc>
          <w:tcPr>
            <w:tcW w:w="1276" w:type="dxa"/>
            <w:vAlign w:val="center"/>
          </w:tcPr>
          <w:p w:rsidR="000760CA" w:rsidRDefault="00B43FC9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660 227,79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760CA" w:rsidRDefault="009C436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1C9B"/>
    <w:rsid w:val="00AF34FC"/>
    <w:rsid w:val="00B03AD7"/>
    <w:rsid w:val="00B03F49"/>
    <w:rsid w:val="00B07A9A"/>
    <w:rsid w:val="00B11B57"/>
    <w:rsid w:val="00B41F54"/>
    <w:rsid w:val="00B43FC9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30E1-9F9A-4BB9-88CA-40B9ACD4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2020-04-10T08:49:00Z</dcterms:created>
  <dcterms:modified xsi:type="dcterms:W3CDTF">2020-08-25T06:59:00Z</dcterms:modified>
</cp:coreProperties>
</file>