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r>
        <w:rPr>
          <w:lang w:val="en-US"/>
        </w:rPr>
        <w:br w:type="textWrapping" w:clear="all"/>
      </w:r>
    </w:p>
    <w:p w:rsidR="00E17615" w:rsidRPr="009B5495" w:rsidRDefault="00E17615" w:rsidP="00E17615">
      <w:pPr>
        <w:pStyle w:val="a4"/>
        <w:rPr>
          <w:rFonts w:ascii="Arial" w:hAnsi="Arial" w:cs="Arial"/>
          <w:spacing w:val="40"/>
          <w:sz w:val="24"/>
          <w:szCs w:val="24"/>
        </w:rPr>
      </w:pPr>
      <w:r w:rsidRPr="009B5495">
        <w:rPr>
          <w:rFonts w:ascii="Arial" w:hAnsi="Arial" w:cs="Arial"/>
          <w:spacing w:val="40"/>
          <w:sz w:val="24"/>
          <w:szCs w:val="24"/>
        </w:rPr>
        <w:t>СОВЕТ ДЕПУТАТОВ</w:t>
      </w:r>
    </w:p>
    <w:p w:rsidR="00E17615" w:rsidRPr="009B5495" w:rsidRDefault="00E17615" w:rsidP="00E17615">
      <w:pPr>
        <w:pStyle w:val="a5"/>
        <w:rPr>
          <w:rFonts w:ascii="Arial" w:hAnsi="Arial" w:cs="Arial"/>
          <w:sz w:val="24"/>
        </w:rPr>
      </w:pPr>
      <w:r w:rsidRPr="009B5495">
        <w:rPr>
          <w:rFonts w:ascii="Arial" w:hAnsi="Arial" w:cs="Arial"/>
          <w:sz w:val="24"/>
        </w:rPr>
        <w:t>Воскресенского муниципального района</w:t>
      </w:r>
    </w:p>
    <w:p w:rsidR="00E17615" w:rsidRPr="009B5495" w:rsidRDefault="00E17615" w:rsidP="00E17615">
      <w:pPr>
        <w:pStyle w:val="1"/>
        <w:rPr>
          <w:rFonts w:ascii="Arial" w:hAnsi="Arial" w:cs="Arial"/>
          <w:sz w:val="24"/>
          <w:szCs w:val="24"/>
        </w:rPr>
      </w:pPr>
      <w:r w:rsidRPr="009B5495">
        <w:rPr>
          <w:rFonts w:ascii="Arial" w:hAnsi="Arial" w:cs="Arial"/>
          <w:sz w:val="24"/>
          <w:szCs w:val="24"/>
        </w:rPr>
        <w:t>Московской области</w:t>
      </w:r>
    </w:p>
    <w:p w:rsidR="00E17615" w:rsidRPr="009B5495" w:rsidRDefault="00B33B66" w:rsidP="00E17615">
      <w:pPr>
        <w:pStyle w:val="a4"/>
        <w:jc w:val="left"/>
        <w:rPr>
          <w:rFonts w:ascii="Arial" w:hAnsi="Arial" w:cs="Arial"/>
          <w:b w:val="0"/>
          <w:sz w:val="24"/>
          <w:szCs w:val="24"/>
        </w:rPr>
      </w:pPr>
      <w:r w:rsidRPr="009B5495">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9B5495" w:rsidRDefault="00E17615" w:rsidP="00E17615">
      <w:pPr>
        <w:pStyle w:val="a4"/>
        <w:rPr>
          <w:rFonts w:ascii="Arial" w:hAnsi="Arial" w:cs="Arial"/>
          <w:bCs/>
          <w:sz w:val="24"/>
          <w:szCs w:val="24"/>
        </w:rPr>
      </w:pPr>
    </w:p>
    <w:p w:rsidR="00E17615" w:rsidRPr="009B5495" w:rsidRDefault="00E17615" w:rsidP="00E17615">
      <w:pPr>
        <w:pStyle w:val="a4"/>
        <w:rPr>
          <w:rFonts w:ascii="Arial" w:hAnsi="Arial" w:cs="Arial"/>
          <w:bCs/>
          <w:sz w:val="24"/>
          <w:szCs w:val="24"/>
        </w:rPr>
      </w:pPr>
      <w:r w:rsidRPr="009B5495">
        <w:rPr>
          <w:rFonts w:ascii="Arial" w:hAnsi="Arial" w:cs="Arial"/>
          <w:bCs/>
          <w:sz w:val="24"/>
          <w:szCs w:val="24"/>
        </w:rPr>
        <w:t>РЕШЕНИЕ</w:t>
      </w:r>
    </w:p>
    <w:p w:rsidR="00E17615" w:rsidRPr="009B5495" w:rsidRDefault="00E17615" w:rsidP="00E17615">
      <w:pPr>
        <w:pStyle w:val="a4"/>
        <w:rPr>
          <w:rFonts w:ascii="Arial" w:hAnsi="Arial" w:cs="Arial"/>
          <w:bCs/>
          <w:sz w:val="24"/>
          <w:szCs w:val="24"/>
        </w:rPr>
      </w:pPr>
    </w:p>
    <w:p w:rsidR="00BE16F9" w:rsidRDefault="006D2547" w:rsidP="001546DD">
      <w:pPr>
        <w:pStyle w:val="a4"/>
        <w:rPr>
          <w:rFonts w:ascii="Arial" w:hAnsi="Arial" w:cs="Arial"/>
          <w:b w:val="0"/>
          <w:sz w:val="24"/>
          <w:szCs w:val="24"/>
          <w:u w:val="single"/>
        </w:rPr>
      </w:pPr>
      <w:r w:rsidRPr="009B5495">
        <w:rPr>
          <w:rFonts w:ascii="Arial" w:hAnsi="Arial" w:cs="Arial"/>
          <w:b w:val="0"/>
          <w:sz w:val="24"/>
          <w:szCs w:val="24"/>
        </w:rPr>
        <w:t>о</w:t>
      </w:r>
      <w:r w:rsidR="00E17615" w:rsidRPr="009B5495">
        <w:rPr>
          <w:rFonts w:ascii="Arial" w:hAnsi="Arial" w:cs="Arial"/>
          <w:b w:val="0"/>
          <w:sz w:val="24"/>
          <w:szCs w:val="24"/>
        </w:rPr>
        <w:t>т</w:t>
      </w:r>
      <w:r w:rsidRPr="009B5495">
        <w:rPr>
          <w:rFonts w:ascii="Arial" w:hAnsi="Arial" w:cs="Arial"/>
          <w:b w:val="0"/>
          <w:sz w:val="24"/>
          <w:szCs w:val="24"/>
        </w:rPr>
        <w:t xml:space="preserve"> </w:t>
      </w:r>
      <w:r w:rsidR="000E7072" w:rsidRPr="009B5495">
        <w:rPr>
          <w:rFonts w:ascii="Arial" w:hAnsi="Arial" w:cs="Arial"/>
          <w:b w:val="0"/>
          <w:sz w:val="24"/>
          <w:szCs w:val="24"/>
          <w:u w:val="single"/>
        </w:rPr>
        <w:t>07</w:t>
      </w:r>
      <w:r w:rsidR="00E2779A" w:rsidRPr="009B5495">
        <w:rPr>
          <w:rFonts w:ascii="Arial" w:hAnsi="Arial" w:cs="Arial"/>
          <w:b w:val="0"/>
          <w:sz w:val="24"/>
          <w:szCs w:val="24"/>
          <w:u w:val="single"/>
        </w:rPr>
        <w:t>.</w:t>
      </w:r>
      <w:r w:rsidR="000E7072" w:rsidRPr="009B5495">
        <w:rPr>
          <w:rFonts w:ascii="Arial" w:hAnsi="Arial" w:cs="Arial"/>
          <w:b w:val="0"/>
          <w:sz w:val="24"/>
          <w:szCs w:val="24"/>
          <w:u w:val="single"/>
        </w:rPr>
        <w:t>12</w:t>
      </w:r>
      <w:r w:rsidR="00EA0B75" w:rsidRPr="009B5495">
        <w:rPr>
          <w:rFonts w:ascii="Arial" w:hAnsi="Arial" w:cs="Arial"/>
          <w:b w:val="0"/>
          <w:sz w:val="24"/>
          <w:szCs w:val="24"/>
          <w:u w:val="single"/>
        </w:rPr>
        <w:t>.201</w:t>
      </w:r>
      <w:r w:rsidR="001A5C0B" w:rsidRPr="009B5495">
        <w:rPr>
          <w:rFonts w:ascii="Arial" w:hAnsi="Arial" w:cs="Arial"/>
          <w:b w:val="0"/>
          <w:sz w:val="24"/>
          <w:szCs w:val="24"/>
          <w:u w:val="single"/>
        </w:rPr>
        <w:t>8</w:t>
      </w:r>
      <w:r w:rsidR="00C7072A" w:rsidRPr="009B5495">
        <w:rPr>
          <w:rFonts w:ascii="Arial" w:hAnsi="Arial" w:cs="Arial"/>
          <w:b w:val="0"/>
          <w:sz w:val="24"/>
          <w:szCs w:val="24"/>
          <w:u w:val="single"/>
        </w:rPr>
        <w:t xml:space="preserve"> </w:t>
      </w:r>
      <w:r w:rsidR="00E17615" w:rsidRPr="009B5495">
        <w:rPr>
          <w:rFonts w:ascii="Arial" w:hAnsi="Arial" w:cs="Arial"/>
          <w:b w:val="0"/>
          <w:sz w:val="24"/>
          <w:szCs w:val="24"/>
        </w:rPr>
        <w:t xml:space="preserve">№ </w:t>
      </w:r>
      <w:r w:rsidR="000E7072" w:rsidRPr="009B5495">
        <w:rPr>
          <w:rFonts w:ascii="Arial" w:hAnsi="Arial" w:cs="Arial"/>
          <w:b w:val="0"/>
          <w:sz w:val="24"/>
          <w:szCs w:val="24"/>
          <w:u w:val="single"/>
        </w:rPr>
        <w:t>754</w:t>
      </w:r>
      <w:r w:rsidR="0070113A" w:rsidRPr="009B5495">
        <w:rPr>
          <w:rFonts w:ascii="Arial" w:hAnsi="Arial" w:cs="Arial"/>
          <w:b w:val="0"/>
          <w:sz w:val="24"/>
          <w:szCs w:val="24"/>
          <w:u w:val="single"/>
        </w:rPr>
        <w:t>/</w:t>
      </w:r>
      <w:r w:rsidR="003B5B33" w:rsidRPr="009B5495">
        <w:rPr>
          <w:rFonts w:ascii="Arial" w:hAnsi="Arial" w:cs="Arial"/>
          <w:b w:val="0"/>
          <w:sz w:val="24"/>
          <w:szCs w:val="24"/>
          <w:u w:val="single"/>
        </w:rPr>
        <w:t>8</w:t>
      </w:r>
      <w:r w:rsidR="000E7072" w:rsidRPr="009B5495">
        <w:rPr>
          <w:rFonts w:ascii="Arial" w:hAnsi="Arial" w:cs="Arial"/>
          <w:b w:val="0"/>
          <w:sz w:val="24"/>
          <w:szCs w:val="24"/>
          <w:u w:val="single"/>
        </w:rPr>
        <w:t>1</w:t>
      </w:r>
    </w:p>
    <w:p w:rsidR="00B20454" w:rsidRDefault="00B20454" w:rsidP="001546DD">
      <w:pPr>
        <w:pStyle w:val="a4"/>
        <w:rPr>
          <w:rFonts w:ascii="Arial" w:hAnsi="Arial" w:cs="Arial"/>
          <w:b w:val="0"/>
          <w:sz w:val="24"/>
          <w:szCs w:val="24"/>
          <w:u w:val="single"/>
        </w:rPr>
      </w:pPr>
    </w:p>
    <w:p w:rsidR="000E7072" w:rsidRDefault="003F48A7" w:rsidP="001546DD">
      <w:pPr>
        <w:pStyle w:val="a4"/>
        <w:rPr>
          <w:rFonts w:ascii="Arial" w:eastAsia="Times New Roman" w:hAnsi="Arial" w:cs="Arial"/>
          <w:bCs/>
          <w:iCs/>
          <w:sz w:val="24"/>
          <w:szCs w:val="24"/>
          <w:lang w:eastAsia="x-none"/>
        </w:rPr>
      </w:pPr>
      <w:r>
        <w:rPr>
          <w:rFonts w:ascii="Arial" w:eastAsia="Times New Roman" w:hAnsi="Arial" w:cs="Arial"/>
          <w:bCs/>
          <w:iCs/>
          <w:sz w:val="24"/>
          <w:szCs w:val="24"/>
          <w:lang w:eastAsia="x-none"/>
        </w:rPr>
        <w:t>(с изменениями от 25.01.2019 № 770/83</w:t>
      </w:r>
      <w:r>
        <w:rPr>
          <w:rFonts w:ascii="Arial" w:eastAsia="Times New Roman" w:hAnsi="Arial" w:cs="Arial"/>
          <w:bCs/>
          <w:iCs/>
          <w:sz w:val="24"/>
          <w:szCs w:val="24"/>
          <w:lang w:eastAsia="x-none"/>
        </w:rPr>
        <w:t>, 01.02.2019 № 778/84</w:t>
      </w:r>
      <w:bookmarkStart w:id="0" w:name="_GoBack"/>
      <w:bookmarkEnd w:id="0"/>
      <w:r>
        <w:rPr>
          <w:rFonts w:ascii="Arial" w:eastAsia="Times New Roman" w:hAnsi="Arial" w:cs="Arial"/>
          <w:bCs/>
          <w:iCs/>
          <w:sz w:val="24"/>
          <w:szCs w:val="24"/>
          <w:lang w:eastAsia="x-none"/>
        </w:rPr>
        <w:t>)</w:t>
      </w:r>
    </w:p>
    <w:p w:rsidR="003F48A7" w:rsidRPr="009B5495" w:rsidRDefault="003F48A7" w:rsidP="001546DD">
      <w:pPr>
        <w:pStyle w:val="a4"/>
        <w:rPr>
          <w:rFonts w:ascii="Arial" w:hAnsi="Arial" w:cs="Arial"/>
          <w:b w:val="0"/>
          <w:sz w:val="24"/>
          <w:szCs w:val="24"/>
          <w:u w:val="single"/>
        </w:rPr>
      </w:pPr>
    </w:p>
    <w:p w:rsidR="000E7072" w:rsidRPr="009B5495" w:rsidRDefault="000E7072" w:rsidP="000E7072">
      <w:pPr>
        <w:keepNext/>
        <w:spacing w:after="0" w:line="240" w:lineRule="auto"/>
        <w:jc w:val="center"/>
        <w:outlineLvl w:val="1"/>
        <w:rPr>
          <w:rFonts w:ascii="Arial" w:eastAsia="Times New Roman" w:hAnsi="Arial" w:cs="Arial"/>
          <w:b/>
          <w:bCs/>
          <w:iCs/>
          <w:sz w:val="24"/>
          <w:szCs w:val="24"/>
          <w:lang w:val="x-none" w:eastAsia="x-none"/>
        </w:rPr>
      </w:pPr>
      <w:r w:rsidRPr="009B5495">
        <w:rPr>
          <w:rFonts w:ascii="Arial" w:eastAsia="Times New Roman" w:hAnsi="Arial" w:cs="Arial"/>
          <w:b/>
          <w:bCs/>
          <w:iCs/>
          <w:sz w:val="24"/>
          <w:szCs w:val="24"/>
          <w:lang w:val="x-none" w:eastAsia="x-none"/>
        </w:rPr>
        <w:t>О бюджете Воскресенского муниципального района на 201</w:t>
      </w:r>
      <w:r w:rsidRPr="009B5495">
        <w:rPr>
          <w:rFonts w:ascii="Arial" w:eastAsia="Times New Roman" w:hAnsi="Arial" w:cs="Arial"/>
          <w:b/>
          <w:bCs/>
          <w:iCs/>
          <w:sz w:val="24"/>
          <w:szCs w:val="24"/>
          <w:lang w:eastAsia="x-none"/>
        </w:rPr>
        <w:t>9</w:t>
      </w:r>
      <w:r w:rsidRPr="009B5495">
        <w:rPr>
          <w:rFonts w:ascii="Arial" w:eastAsia="Times New Roman" w:hAnsi="Arial" w:cs="Arial"/>
          <w:b/>
          <w:bCs/>
          <w:iCs/>
          <w:sz w:val="24"/>
          <w:szCs w:val="24"/>
          <w:lang w:val="x-none" w:eastAsia="x-none"/>
        </w:rPr>
        <w:t xml:space="preserve"> год </w:t>
      </w:r>
    </w:p>
    <w:p w:rsidR="000E7072" w:rsidRPr="00B20454" w:rsidRDefault="000E7072" w:rsidP="000E7072">
      <w:pPr>
        <w:keepNext/>
        <w:spacing w:after="0" w:line="240" w:lineRule="auto"/>
        <w:jc w:val="center"/>
        <w:outlineLvl w:val="1"/>
        <w:rPr>
          <w:rFonts w:ascii="Arial" w:eastAsia="Times New Roman" w:hAnsi="Arial" w:cs="Arial"/>
          <w:b/>
          <w:bCs/>
          <w:iCs/>
          <w:sz w:val="24"/>
          <w:szCs w:val="24"/>
          <w:lang w:eastAsia="x-none"/>
        </w:rPr>
      </w:pPr>
      <w:r w:rsidRPr="009B5495">
        <w:rPr>
          <w:rFonts w:ascii="Arial" w:eastAsia="Times New Roman" w:hAnsi="Arial" w:cs="Arial"/>
          <w:b/>
          <w:bCs/>
          <w:iCs/>
          <w:sz w:val="24"/>
          <w:szCs w:val="24"/>
          <w:lang w:val="x-none" w:eastAsia="x-none"/>
        </w:rPr>
        <w:t>и на плановый период 20</w:t>
      </w:r>
      <w:r w:rsidRPr="009B5495">
        <w:rPr>
          <w:rFonts w:ascii="Arial" w:eastAsia="Times New Roman" w:hAnsi="Arial" w:cs="Arial"/>
          <w:b/>
          <w:bCs/>
          <w:iCs/>
          <w:sz w:val="24"/>
          <w:szCs w:val="24"/>
          <w:lang w:eastAsia="x-none"/>
        </w:rPr>
        <w:t>20</w:t>
      </w:r>
      <w:r w:rsidRPr="009B5495">
        <w:rPr>
          <w:rFonts w:ascii="Arial" w:eastAsia="Times New Roman" w:hAnsi="Arial" w:cs="Arial"/>
          <w:b/>
          <w:bCs/>
          <w:iCs/>
          <w:sz w:val="24"/>
          <w:szCs w:val="24"/>
          <w:lang w:val="x-none" w:eastAsia="x-none"/>
        </w:rPr>
        <w:t xml:space="preserve"> и 202</w:t>
      </w:r>
      <w:r w:rsidRPr="009B5495">
        <w:rPr>
          <w:rFonts w:ascii="Arial" w:eastAsia="Times New Roman" w:hAnsi="Arial" w:cs="Arial"/>
          <w:b/>
          <w:bCs/>
          <w:iCs/>
          <w:sz w:val="24"/>
          <w:szCs w:val="24"/>
          <w:lang w:eastAsia="x-none"/>
        </w:rPr>
        <w:t>1</w:t>
      </w:r>
      <w:r w:rsidRPr="009B5495">
        <w:rPr>
          <w:rFonts w:ascii="Arial" w:eastAsia="Times New Roman" w:hAnsi="Arial" w:cs="Arial"/>
          <w:b/>
          <w:bCs/>
          <w:iCs/>
          <w:sz w:val="24"/>
          <w:szCs w:val="24"/>
          <w:lang w:val="x-none" w:eastAsia="x-none"/>
        </w:rPr>
        <w:t xml:space="preserve"> годов </w:t>
      </w:r>
    </w:p>
    <w:p w:rsidR="000E7072" w:rsidRPr="009B5495" w:rsidRDefault="000E7072" w:rsidP="000E7072">
      <w:pPr>
        <w:spacing w:after="0" w:line="240" w:lineRule="auto"/>
        <w:jc w:val="both"/>
        <w:rPr>
          <w:rFonts w:ascii="Arial" w:eastAsia="Times New Roman" w:hAnsi="Arial" w:cs="Arial"/>
          <w:sz w:val="24"/>
          <w:szCs w:val="24"/>
          <w:lang w:eastAsia="x-none"/>
        </w:rPr>
      </w:pPr>
      <w:r w:rsidRPr="009B5495">
        <w:rPr>
          <w:rFonts w:ascii="Arial" w:eastAsia="Times New Roman" w:hAnsi="Arial" w:cs="Arial"/>
          <w:sz w:val="24"/>
          <w:szCs w:val="24"/>
          <w:lang w:val="x-none" w:eastAsia="x-none"/>
        </w:rPr>
        <w:tab/>
      </w:r>
    </w:p>
    <w:p w:rsidR="000E7072" w:rsidRPr="009B5495" w:rsidRDefault="000E7072" w:rsidP="000E7072">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Совет депутатов Воскресенского муниципального района решил:</w:t>
      </w:r>
    </w:p>
    <w:p w:rsidR="000E7072" w:rsidRPr="009B5495" w:rsidRDefault="000E7072" w:rsidP="000E7072">
      <w:pPr>
        <w:spacing w:after="0" w:line="240" w:lineRule="auto"/>
        <w:ind w:firstLine="540"/>
        <w:jc w:val="both"/>
        <w:rPr>
          <w:rFonts w:ascii="Arial" w:eastAsia="Times New Roman" w:hAnsi="Arial" w:cs="Arial"/>
          <w:sz w:val="24"/>
          <w:szCs w:val="24"/>
        </w:rPr>
      </w:pP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 Утвердить основные характеристики бюджета Воскресенского муниципального района на 2019 год:</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а) общий объем доходов бюджета Воскресенского муниципального района в сумме          </w:t>
      </w:r>
      <w:r w:rsidR="00BB7009">
        <w:rPr>
          <w:rFonts w:ascii="Arial" w:eastAsia="Times New Roman" w:hAnsi="Arial" w:cs="Arial"/>
          <w:sz w:val="24"/>
          <w:szCs w:val="24"/>
        </w:rPr>
        <w:t>4 720 371,0</w:t>
      </w:r>
      <w:r w:rsidRPr="009B5495">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BB7009">
        <w:rPr>
          <w:rFonts w:ascii="Arial" w:eastAsia="Times New Roman" w:hAnsi="Arial" w:cs="Arial"/>
          <w:sz w:val="24"/>
          <w:szCs w:val="24"/>
        </w:rPr>
        <w:t xml:space="preserve"> Российской Федерации в сумме 2 887 070,1 </w:t>
      </w:r>
      <w:r w:rsidRPr="009B5495">
        <w:rPr>
          <w:rFonts w:ascii="Arial" w:eastAsia="Times New Roman" w:hAnsi="Arial" w:cs="Arial"/>
          <w:sz w:val="24"/>
          <w:szCs w:val="24"/>
        </w:rPr>
        <w:t>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б) общий объем расходов бюджета Воскресенского муниципального района в сумме                    </w:t>
      </w:r>
      <w:r w:rsidR="00BB7009">
        <w:rPr>
          <w:rFonts w:ascii="Arial" w:eastAsia="Times New Roman" w:hAnsi="Arial" w:cs="Arial"/>
          <w:sz w:val="24"/>
          <w:szCs w:val="24"/>
        </w:rPr>
        <w:t>4 799 904,4</w:t>
      </w:r>
      <w:r w:rsidRPr="009B5495">
        <w:rPr>
          <w:rFonts w:ascii="Arial" w:eastAsia="Times New Roman" w:hAnsi="Arial" w:cs="Arial"/>
          <w:sz w:val="24"/>
          <w:szCs w:val="24"/>
        </w:rPr>
        <w:t xml:space="preserve">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в) дефицит бюджета Воскресенского муниципального района в сумме </w:t>
      </w:r>
      <w:r w:rsidR="00BB7009">
        <w:rPr>
          <w:rFonts w:ascii="Arial" w:eastAsia="Times New Roman" w:hAnsi="Arial" w:cs="Arial"/>
          <w:sz w:val="24"/>
          <w:szCs w:val="24"/>
        </w:rPr>
        <w:t>79 533,4</w:t>
      </w:r>
      <w:r w:rsidRPr="009B5495">
        <w:rPr>
          <w:rFonts w:ascii="Arial" w:eastAsia="Times New Roman" w:hAnsi="Arial" w:cs="Arial"/>
          <w:sz w:val="24"/>
          <w:szCs w:val="24"/>
        </w:rPr>
        <w:t xml:space="preserve"> тыс. рублей.</w:t>
      </w:r>
    </w:p>
    <w:p w:rsidR="000E7072" w:rsidRPr="009B5495" w:rsidRDefault="000E7072" w:rsidP="009B5495">
      <w:pPr>
        <w:spacing w:after="0" w:line="240" w:lineRule="auto"/>
        <w:ind w:firstLine="525"/>
        <w:jc w:val="both"/>
        <w:rPr>
          <w:rFonts w:ascii="Arial" w:eastAsia="Times New Roman" w:hAnsi="Arial" w:cs="Arial"/>
          <w:sz w:val="24"/>
          <w:szCs w:val="24"/>
          <w:lang w:eastAsia="x-none"/>
        </w:rPr>
      </w:pPr>
      <w:r w:rsidRPr="009B5495">
        <w:rPr>
          <w:rFonts w:ascii="Arial" w:eastAsia="Times New Roman" w:hAnsi="Arial" w:cs="Arial"/>
          <w:sz w:val="24"/>
          <w:szCs w:val="24"/>
          <w:lang w:eastAsia="x-none"/>
        </w:rPr>
        <w:t xml:space="preserve">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BB7009">
        <w:rPr>
          <w:rFonts w:ascii="Arial" w:eastAsia="Times New Roman" w:hAnsi="Arial" w:cs="Arial"/>
          <w:sz w:val="24"/>
          <w:szCs w:val="24"/>
          <w:lang w:eastAsia="x-none"/>
        </w:rPr>
        <w:t>79 533,4</w:t>
      </w:r>
      <w:r w:rsidRPr="009B5495">
        <w:rPr>
          <w:rFonts w:ascii="Arial" w:eastAsia="Times New Roman" w:hAnsi="Arial" w:cs="Arial"/>
          <w:sz w:val="24"/>
          <w:szCs w:val="24"/>
          <w:lang w:eastAsia="x-none"/>
        </w:rPr>
        <w:t xml:space="preserve"> тыс. рублей</w:t>
      </w:r>
      <w:r w:rsidR="00BB7009">
        <w:rPr>
          <w:rFonts w:ascii="Arial" w:eastAsia="Times New Roman" w:hAnsi="Arial" w:cs="Arial"/>
          <w:sz w:val="24"/>
          <w:szCs w:val="24"/>
          <w:lang w:eastAsia="x-none"/>
        </w:rPr>
        <w:t>, в том числе за счет остатков бюджетных средств на 01.01.2019 г. в сумме 51 533,4 тыс. рублей</w:t>
      </w:r>
      <w:r w:rsidRPr="009B5495">
        <w:rPr>
          <w:rFonts w:ascii="Arial" w:eastAsia="Times New Roman" w:hAnsi="Arial" w:cs="Arial"/>
          <w:sz w:val="24"/>
          <w:szCs w:val="24"/>
          <w:lang w:eastAsia="x-none"/>
        </w:rPr>
        <w:t xml:space="preserve">. </w:t>
      </w:r>
    </w:p>
    <w:p w:rsidR="000E7072" w:rsidRPr="009B5495" w:rsidRDefault="000E7072" w:rsidP="009B5495">
      <w:pPr>
        <w:spacing w:after="0" w:line="240" w:lineRule="auto"/>
        <w:ind w:firstLine="525"/>
        <w:jc w:val="both"/>
        <w:rPr>
          <w:rFonts w:ascii="Arial" w:eastAsia="Times New Roman" w:hAnsi="Arial" w:cs="Arial"/>
          <w:sz w:val="24"/>
          <w:szCs w:val="24"/>
          <w:lang w:eastAsia="x-none"/>
        </w:rPr>
      </w:pPr>
      <w:r w:rsidRPr="009B5495">
        <w:rPr>
          <w:rFonts w:ascii="Arial" w:eastAsia="Times New Roman" w:hAnsi="Arial" w:cs="Arial"/>
          <w:sz w:val="24"/>
          <w:szCs w:val="24"/>
        </w:rPr>
        <w:t>3. Утвердить основные характеристики бюджета Воскресенского муниципального района на плановый период 2020 и 2021 годов:</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а) общий объем доходов бюджета Воскресенского муниципального района на 2020 год в сумме 4 334 372,1 тыс. рублей, в том числе объем межбюджетных трансфертов, получаемых из других бюджетов бюджетной системы Российской Федерации, в сумме 2 238 795,5 тыс. рублей и на 2021 год в сумме 4 370 412,9 тыс. рублей, в том числе объем межбюджетных трансфертов, получаемых из других бюджетов бюджетной системы Российской Федерации, в сумме 2 273 830,5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б) общий объем расходов бюджета Воскресенского муниципального района на 2020 год в сумме 4 308 372,1 тыс. рублей, в том числе условно утвержденные расходы в сумме 51 802,1       тыс. рублей, и на 2021 год в сумме 4 345 412,9 тыс. рублей, в том числе условно утвержденные расходы в сумме 103 665,6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в) профицит бюджета Воскресенского муниципального района на 2020 год в сумме 26 000,0 тыс. рублей,</w:t>
      </w:r>
      <w:r w:rsidR="00BA6DE2" w:rsidRPr="009B5495">
        <w:rPr>
          <w:rFonts w:ascii="Arial" w:eastAsia="Times New Roman" w:hAnsi="Arial" w:cs="Arial"/>
          <w:sz w:val="24"/>
          <w:szCs w:val="24"/>
        </w:rPr>
        <w:t xml:space="preserve"> на 2021 год в сумме 25 000,0 </w:t>
      </w:r>
      <w:r w:rsidRPr="009B5495">
        <w:rPr>
          <w:rFonts w:ascii="Arial" w:eastAsia="Times New Roman" w:hAnsi="Arial" w:cs="Arial"/>
          <w:sz w:val="24"/>
          <w:szCs w:val="24"/>
        </w:rPr>
        <w:t>тыс. рублей.</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4. Утвердить нормативы распределения доходов на 2019 год и на плановый период 2020 и 2021 годов по следующим налогам и сборам:</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lastRenderedPageBreak/>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0E7072" w:rsidRPr="009B5495" w:rsidRDefault="000E7072" w:rsidP="009B5495">
      <w:pPr>
        <w:spacing w:after="0" w:line="240" w:lineRule="auto"/>
        <w:ind w:firstLine="567"/>
        <w:jc w:val="both"/>
        <w:rPr>
          <w:rFonts w:ascii="Arial" w:eastAsia="Times New Roman" w:hAnsi="Arial" w:cs="Arial"/>
          <w:sz w:val="24"/>
          <w:szCs w:val="24"/>
        </w:rPr>
      </w:pPr>
      <w:r w:rsidRPr="009B5495">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5. Утвердить:</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поступления доходов в бюджет Воскресенского муниципального района на 2019 год согласно приложению 1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перечень</w:t>
      </w:r>
      <w:r w:rsidRPr="009B5495">
        <w:rPr>
          <w:rFonts w:ascii="Arial" w:eastAsia="Times New Roman" w:hAnsi="Arial" w:cs="Arial"/>
          <w:b/>
          <w:bCs/>
          <w:sz w:val="24"/>
          <w:szCs w:val="24"/>
        </w:rPr>
        <w:t xml:space="preserve"> </w:t>
      </w:r>
      <w:r w:rsidRPr="009B5495">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6. Утвердить ведомственную структуру расходов бюджета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2019 год согласно приложению 5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плановый период 2020 и 2021 годов согласно приложению 6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2019 год согласно приложению 7 к настоящему решению;</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на плановый период 2020 и 2021 годов согласно приложению 8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участие муниципальных учреждений культуры в иных праздничных и культурно-массовых мероприятиях.</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0E7072" w:rsidRPr="009B5495" w:rsidRDefault="000E7072" w:rsidP="009B5495">
      <w:pPr>
        <w:spacing w:after="0" w:line="240" w:lineRule="auto"/>
        <w:ind w:firstLine="525"/>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1</w:t>
      </w:r>
      <w:r w:rsidRPr="009B5495">
        <w:rPr>
          <w:rFonts w:ascii="Arial" w:eastAsia="Times New Roman" w:hAnsi="Arial" w:cs="Arial"/>
          <w:sz w:val="24"/>
          <w:szCs w:val="24"/>
          <w:lang w:eastAsia="x-none"/>
        </w:rPr>
        <w:t>1</w:t>
      </w:r>
      <w:r w:rsidRPr="009B5495">
        <w:rPr>
          <w:rFonts w:ascii="Arial" w:eastAsia="Times New Roman" w:hAnsi="Arial" w:cs="Arial"/>
          <w:sz w:val="24"/>
          <w:szCs w:val="24"/>
          <w:lang w:val="x-none" w:eastAsia="x-none"/>
        </w:rPr>
        <w:t>. Установить, что в 201</w:t>
      </w:r>
      <w:r w:rsidRPr="009B5495">
        <w:rPr>
          <w:rFonts w:ascii="Arial" w:eastAsia="Times New Roman" w:hAnsi="Arial" w:cs="Arial"/>
          <w:sz w:val="24"/>
          <w:szCs w:val="24"/>
          <w:lang w:eastAsia="x-none"/>
        </w:rPr>
        <w:t>9</w:t>
      </w:r>
      <w:r w:rsidRPr="009B5495">
        <w:rPr>
          <w:rFonts w:ascii="Arial" w:eastAsia="Times New Roman" w:hAnsi="Arial" w:cs="Arial"/>
          <w:sz w:val="24"/>
          <w:szCs w:val="24"/>
          <w:lang w:val="x-none" w:eastAsia="x-none"/>
        </w:rPr>
        <w:t xml:space="preserve"> и в плановом периоде 20</w:t>
      </w:r>
      <w:r w:rsidRPr="009B5495">
        <w:rPr>
          <w:rFonts w:ascii="Arial" w:eastAsia="Times New Roman" w:hAnsi="Arial" w:cs="Arial"/>
          <w:sz w:val="24"/>
          <w:szCs w:val="24"/>
          <w:lang w:eastAsia="x-none"/>
        </w:rPr>
        <w:t>20</w:t>
      </w:r>
      <w:r w:rsidRPr="009B5495">
        <w:rPr>
          <w:rFonts w:ascii="Arial" w:eastAsia="Times New Roman" w:hAnsi="Arial" w:cs="Arial"/>
          <w:sz w:val="24"/>
          <w:szCs w:val="24"/>
          <w:lang w:val="x-none" w:eastAsia="x-none"/>
        </w:rPr>
        <w:t xml:space="preserve"> и 20</w:t>
      </w:r>
      <w:r w:rsidRPr="009B5495">
        <w:rPr>
          <w:rFonts w:ascii="Arial" w:eastAsia="Times New Roman" w:hAnsi="Arial" w:cs="Arial"/>
          <w:sz w:val="24"/>
          <w:szCs w:val="24"/>
          <w:lang w:eastAsia="x-none"/>
        </w:rPr>
        <w:t>21</w:t>
      </w:r>
      <w:r w:rsidRPr="009B5495">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9B5495">
        <w:rPr>
          <w:rFonts w:ascii="Arial" w:eastAsia="Times New Roman" w:hAnsi="Arial" w:cs="Arial"/>
          <w:sz w:val="24"/>
          <w:szCs w:val="24"/>
          <w:lang w:eastAsia="x-none"/>
        </w:rPr>
        <w:t>в рамках</w:t>
      </w:r>
      <w:r w:rsidRPr="009B5495">
        <w:rPr>
          <w:rFonts w:ascii="Arial" w:eastAsia="Times New Roman" w:hAnsi="Arial" w:cs="Arial"/>
          <w:sz w:val="24"/>
          <w:szCs w:val="24"/>
          <w:lang w:val="x-none" w:eastAsia="x-none"/>
        </w:rPr>
        <w:t xml:space="preserve"> реализаци</w:t>
      </w:r>
      <w:r w:rsidRPr="009B5495">
        <w:rPr>
          <w:rFonts w:ascii="Arial" w:eastAsia="Times New Roman" w:hAnsi="Arial" w:cs="Arial"/>
          <w:sz w:val="24"/>
          <w:szCs w:val="24"/>
          <w:lang w:eastAsia="x-none"/>
        </w:rPr>
        <w:t>и</w:t>
      </w:r>
      <w:r w:rsidRPr="009B5495">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9B5495">
        <w:rPr>
          <w:rFonts w:ascii="Arial" w:eastAsia="Times New Roman" w:hAnsi="Arial" w:cs="Arial"/>
          <w:sz w:val="24"/>
          <w:szCs w:val="24"/>
          <w:lang w:eastAsia="x-none"/>
        </w:rPr>
        <w:t>8</w:t>
      </w:r>
      <w:r w:rsidRPr="009B5495">
        <w:rPr>
          <w:rFonts w:ascii="Arial" w:eastAsia="Times New Roman" w:hAnsi="Arial" w:cs="Arial"/>
          <w:sz w:val="24"/>
          <w:szCs w:val="24"/>
          <w:lang w:val="x-none" w:eastAsia="x-none"/>
        </w:rPr>
        <w:t>-20</w:t>
      </w:r>
      <w:r w:rsidRPr="009B5495">
        <w:rPr>
          <w:rFonts w:ascii="Arial" w:eastAsia="Times New Roman" w:hAnsi="Arial" w:cs="Arial"/>
          <w:sz w:val="24"/>
          <w:szCs w:val="24"/>
          <w:lang w:eastAsia="x-none"/>
        </w:rPr>
        <w:t>22</w:t>
      </w:r>
      <w:r w:rsidRPr="009B5495">
        <w:rPr>
          <w:rFonts w:ascii="Arial" w:eastAsia="Times New Roman" w:hAnsi="Arial" w:cs="Arial"/>
          <w:sz w:val="24"/>
          <w:szCs w:val="24"/>
          <w:lang w:val="x-none" w:eastAsia="x-none"/>
        </w:rPr>
        <w:t xml:space="preserve"> годы».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25"/>
        <w:jc w:val="both"/>
        <w:rPr>
          <w:rFonts w:ascii="Arial" w:eastAsia="Times New Roman" w:hAnsi="Arial" w:cs="Arial"/>
          <w:sz w:val="24"/>
          <w:szCs w:val="24"/>
          <w:lang w:eastAsia="x-none"/>
        </w:rPr>
      </w:pPr>
      <w:r w:rsidRPr="009B5495">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9B5495">
        <w:rPr>
          <w:rFonts w:ascii="Arial" w:eastAsia="Times New Roman" w:hAnsi="Arial" w:cs="Arial"/>
          <w:sz w:val="24"/>
          <w:szCs w:val="24"/>
          <w:lang w:eastAsia="x-none"/>
        </w:rPr>
        <w:t xml:space="preserve"> </w:t>
      </w:r>
    </w:p>
    <w:p w:rsidR="000E7072" w:rsidRPr="009B5495" w:rsidRDefault="000E7072" w:rsidP="009B5495">
      <w:pPr>
        <w:spacing w:after="0" w:line="240" w:lineRule="auto"/>
        <w:ind w:firstLine="525"/>
        <w:jc w:val="both"/>
        <w:rPr>
          <w:rFonts w:ascii="Arial" w:eastAsia="Times New Roman" w:hAnsi="Arial" w:cs="Arial"/>
          <w:sz w:val="24"/>
          <w:szCs w:val="24"/>
        </w:rPr>
      </w:pPr>
      <w:r w:rsidRPr="009B5495">
        <w:rPr>
          <w:rFonts w:ascii="Arial" w:eastAsia="Times New Roman" w:hAnsi="Arial" w:cs="Arial"/>
          <w:sz w:val="24"/>
          <w:szCs w:val="24"/>
        </w:rPr>
        <w:t xml:space="preserve">12. Установить, что в 2019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9B5495">
        <w:rPr>
          <w:rFonts w:ascii="Arial" w:eastAsia="Times New Roman" w:hAnsi="Arial" w:cs="Arial"/>
          <w:bCs/>
          <w:sz w:val="24"/>
          <w:szCs w:val="24"/>
        </w:rPr>
        <w:t>«Формирование современной городской среды на 2018-2022 годы».</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25"/>
        <w:jc w:val="both"/>
        <w:rPr>
          <w:rFonts w:ascii="Arial" w:eastAsia="Times New Roman" w:hAnsi="Arial" w:cs="Arial"/>
          <w:sz w:val="24"/>
          <w:szCs w:val="24"/>
        </w:rPr>
      </w:pPr>
      <w:r w:rsidRPr="009B5495">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0E7072" w:rsidRPr="009B5495" w:rsidRDefault="000E7072" w:rsidP="009B5495">
      <w:pPr>
        <w:spacing w:after="0" w:line="240" w:lineRule="auto"/>
        <w:ind w:firstLine="525"/>
        <w:jc w:val="both"/>
        <w:rPr>
          <w:rFonts w:ascii="Arial" w:eastAsia="Times New Roman" w:hAnsi="Arial" w:cs="Arial"/>
          <w:sz w:val="24"/>
          <w:szCs w:val="24"/>
        </w:rPr>
      </w:pPr>
      <w:r w:rsidRPr="009B5495">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Pr="009B5495">
        <w:rPr>
          <w:rFonts w:ascii="Arial" w:eastAsia="Times New Roman" w:hAnsi="Arial" w:cs="Arial"/>
          <w:sz w:val="24"/>
          <w:szCs w:val="24"/>
        </w:rPr>
        <w:t>софинансирования</w:t>
      </w:r>
      <w:proofErr w:type="spellEnd"/>
      <w:r w:rsidRPr="009B5495">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9B5495">
        <w:rPr>
          <w:rFonts w:ascii="Arial" w:eastAsia="Times New Roman" w:hAnsi="Arial" w:cs="Arial"/>
          <w:sz w:val="24"/>
          <w:szCs w:val="24"/>
        </w:rPr>
        <w:t>софинансирования</w:t>
      </w:r>
      <w:proofErr w:type="spellEnd"/>
      <w:r w:rsidRPr="009B5495">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0E7072" w:rsidRPr="009B5495" w:rsidRDefault="000E7072" w:rsidP="009B5495">
      <w:pPr>
        <w:autoSpaceDE w:val="0"/>
        <w:autoSpaceDN w:val="0"/>
        <w:adjustRightInd w:val="0"/>
        <w:spacing w:after="0" w:line="240" w:lineRule="auto"/>
        <w:ind w:firstLine="540"/>
        <w:jc w:val="both"/>
        <w:outlineLvl w:val="1"/>
        <w:rPr>
          <w:rFonts w:ascii="Arial" w:eastAsia="Times New Roman" w:hAnsi="Arial" w:cs="Arial"/>
          <w:sz w:val="24"/>
          <w:szCs w:val="24"/>
        </w:rPr>
      </w:pPr>
      <w:r w:rsidRPr="009B5495">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w:t>
      </w:r>
      <w:r w:rsidR="005A4184">
        <w:rPr>
          <w:rFonts w:ascii="Arial" w:eastAsia="Times New Roman" w:hAnsi="Arial" w:cs="Arial"/>
          <w:sz w:val="24"/>
          <w:szCs w:val="24"/>
        </w:rPr>
        <w:t xml:space="preserve">смотренном настоящим решением.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по состоянию на 1 января 2020 года в размере </w:t>
      </w:r>
      <w:r w:rsidR="00B20454">
        <w:rPr>
          <w:rFonts w:ascii="Arial" w:eastAsia="Times New Roman" w:hAnsi="Arial" w:cs="Arial"/>
          <w:sz w:val="24"/>
          <w:szCs w:val="24"/>
        </w:rPr>
        <w:t>81 085,0</w:t>
      </w:r>
      <w:r w:rsidRPr="009B5495">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50 085,0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по состоянию на 1 января 2021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20. Установить предельный объем муниципального долга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2019 год в размере 285 274,8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2020 год в размере </w:t>
      </w:r>
      <w:r w:rsidR="00B20454">
        <w:rPr>
          <w:rFonts w:ascii="Arial" w:eastAsia="Times New Roman" w:hAnsi="Arial" w:cs="Arial"/>
          <w:sz w:val="24"/>
          <w:szCs w:val="24"/>
        </w:rPr>
        <w:t>81 085,0</w:t>
      </w:r>
      <w:r w:rsidRPr="009B5495">
        <w:rPr>
          <w:rFonts w:ascii="Arial" w:eastAsia="Times New Roman" w:hAnsi="Arial" w:cs="Arial"/>
          <w:sz w:val="24"/>
          <w:szCs w:val="24"/>
        </w:rPr>
        <w:t xml:space="preserve">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2021 год в размере 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21. Установить предельный объем заимствований Воскресенского муниципального района</w:t>
      </w:r>
    </w:p>
    <w:p w:rsidR="000E7072" w:rsidRPr="009B5495" w:rsidRDefault="000E7072" w:rsidP="009B5495">
      <w:pPr>
        <w:spacing w:after="0" w:line="240" w:lineRule="auto"/>
        <w:jc w:val="both"/>
        <w:rPr>
          <w:rFonts w:ascii="Arial" w:eastAsia="Times New Roman" w:hAnsi="Arial" w:cs="Arial"/>
          <w:sz w:val="24"/>
          <w:szCs w:val="24"/>
        </w:rPr>
      </w:pPr>
      <w:r w:rsidRPr="009B5495">
        <w:rPr>
          <w:rFonts w:ascii="Arial" w:eastAsia="Times New Roman" w:hAnsi="Arial" w:cs="Arial"/>
          <w:sz w:val="24"/>
          <w:szCs w:val="24"/>
        </w:rPr>
        <w:t xml:space="preserve">в течение 2019 года в сумме </w:t>
      </w:r>
      <w:r w:rsidR="00B20454">
        <w:rPr>
          <w:rFonts w:ascii="Arial" w:eastAsia="Times New Roman" w:hAnsi="Arial" w:cs="Arial"/>
          <w:sz w:val="24"/>
          <w:szCs w:val="24"/>
        </w:rPr>
        <w:t>31</w:t>
      </w:r>
      <w:r w:rsidRPr="009B5495">
        <w:rPr>
          <w:rFonts w:ascii="Arial" w:eastAsia="Times New Roman" w:hAnsi="Arial" w:cs="Arial"/>
          <w:sz w:val="24"/>
          <w:szCs w:val="24"/>
        </w:rPr>
        <w:t> 000,0 тыс. рублей, 2020 года - в сумме 0,0 тыс. рублей, 2021 года – в сумме 0,0 тыс. рублей.</w:t>
      </w:r>
    </w:p>
    <w:p w:rsidR="000E7072" w:rsidRPr="009B5495" w:rsidRDefault="009B5495" w:rsidP="009B549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0E7072" w:rsidRPr="009B5495">
        <w:rPr>
          <w:rFonts w:ascii="Arial" w:eastAsia="Times New Roman" w:hAnsi="Arial" w:cs="Arial"/>
          <w:sz w:val="24"/>
          <w:szCs w:val="24"/>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2019 год в сумме 6 000,0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2020 год в сумме 3 900,0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2021 год в сумме 5 000,0 тыс. рублей. </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9B5495">
        <w:rPr>
          <w:rFonts w:ascii="Arial" w:eastAsia="Times New Roman" w:hAnsi="Arial" w:cs="Arial"/>
          <w:sz w:val="24"/>
          <w:szCs w:val="24"/>
        </w:rPr>
        <w:t>невозобновляемой</w:t>
      </w:r>
      <w:proofErr w:type="spellEnd"/>
      <w:r w:rsidRPr="009B5495">
        <w:rPr>
          <w:rFonts w:ascii="Arial" w:eastAsia="Times New Roman" w:hAnsi="Arial" w:cs="Arial"/>
          <w:sz w:val="24"/>
          <w:szCs w:val="24"/>
        </w:rPr>
        <w:t xml:space="preserve"> кредитной линии на следующих условиях:</w:t>
      </w:r>
    </w:p>
    <w:p w:rsidR="000E7072" w:rsidRPr="009B5495"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 xml:space="preserve">предельная сумма кредита </w:t>
      </w:r>
      <w:r w:rsidRPr="009B5495">
        <w:rPr>
          <w:rFonts w:ascii="Arial" w:eastAsia="Times New Roman" w:hAnsi="Arial" w:cs="Arial"/>
          <w:sz w:val="24"/>
          <w:szCs w:val="24"/>
          <w:lang w:eastAsia="x-none"/>
        </w:rPr>
        <w:t xml:space="preserve">(лимита) </w:t>
      </w:r>
      <w:r w:rsidRPr="009B5495">
        <w:rPr>
          <w:rFonts w:ascii="Arial" w:eastAsia="Times New Roman" w:hAnsi="Arial" w:cs="Arial"/>
          <w:sz w:val="24"/>
          <w:szCs w:val="24"/>
          <w:lang w:val="x-none" w:eastAsia="x-none"/>
        </w:rPr>
        <w:t xml:space="preserve">по одному муниципальному контракту - до </w:t>
      </w:r>
      <w:r w:rsidRPr="009B5495">
        <w:rPr>
          <w:rFonts w:ascii="Arial" w:eastAsia="Times New Roman" w:hAnsi="Arial" w:cs="Arial"/>
          <w:sz w:val="24"/>
          <w:szCs w:val="24"/>
          <w:lang w:eastAsia="x-none"/>
        </w:rPr>
        <w:t xml:space="preserve">51 000,0 </w:t>
      </w:r>
      <w:r w:rsidRPr="009B5495">
        <w:rPr>
          <w:rFonts w:ascii="Arial" w:eastAsia="Times New Roman" w:hAnsi="Arial" w:cs="Arial"/>
          <w:sz w:val="24"/>
          <w:szCs w:val="24"/>
          <w:lang w:val="x-none" w:eastAsia="x-none"/>
        </w:rPr>
        <w:t>тыс. рублей (включительно);</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9B5495">
        <w:rPr>
          <w:rFonts w:ascii="Arial" w:eastAsia="Times New Roman" w:hAnsi="Arial" w:cs="Arial"/>
          <w:sz w:val="24"/>
          <w:szCs w:val="24"/>
        </w:rPr>
        <w:t>невозобновляемой</w:t>
      </w:r>
      <w:proofErr w:type="spellEnd"/>
      <w:r w:rsidRPr="009B5495">
        <w:rPr>
          <w:rFonts w:ascii="Arial" w:eastAsia="Times New Roman" w:hAnsi="Arial" w:cs="Arial"/>
          <w:sz w:val="24"/>
          <w:szCs w:val="24"/>
        </w:rPr>
        <w:t xml:space="preserve"> кредитной линии;</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0E7072" w:rsidRPr="009B5495" w:rsidRDefault="000E7072" w:rsidP="009B5495">
      <w:pPr>
        <w:spacing w:after="0" w:line="240" w:lineRule="auto"/>
        <w:ind w:firstLine="480"/>
        <w:jc w:val="both"/>
        <w:rPr>
          <w:rFonts w:ascii="Arial" w:eastAsia="Times New Roman" w:hAnsi="Arial" w:cs="Arial"/>
          <w:sz w:val="24"/>
          <w:szCs w:val="24"/>
        </w:rPr>
      </w:pPr>
      <w:r w:rsidRPr="009B5495">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возможность досрочного полного и/или частичного погашения кредита. </w:t>
      </w:r>
    </w:p>
    <w:p w:rsidR="000E7072" w:rsidRPr="009B5495" w:rsidRDefault="000E7072" w:rsidP="009B5495">
      <w:pPr>
        <w:spacing w:after="0" w:line="240" w:lineRule="auto"/>
        <w:ind w:firstLine="540"/>
        <w:jc w:val="both"/>
        <w:outlineLvl w:val="1"/>
        <w:rPr>
          <w:rFonts w:ascii="Arial" w:eastAsia="Times New Roman" w:hAnsi="Arial" w:cs="Arial"/>
          <w:sz w:val="24"/>
          <w:szCs w:val="24"/>
          <w:lang w:eastAsia="x-none"/>
        </w:rPr>
      </w:pPr>
      <w:r w:rsidRPr="009B5495">
        <w:rPr>
          <w:rFonts w:ascii="Arial" w:eastAsia="Times New Roman" w:hAnsi="Arial" w:cs="Arial"/>
          <w:sz w:val="24"/>
          <w:szCs w:val="24"/>
          <w:lang w:eastAsia="x-none"/>
        </w:rPr>
        <w:t>24</w:t>
      </w:r>
      <w:r w:rsidRPr="009B5495">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9B5495">
        <w:rPr>
          <w:rFonts w:ascii="Arial" w:eastAsia="Times New Roman" w:hAnsi="Arial" w:cs="Arial"/>
          <w:sz w:val="24"/>
          <w:szCs w:val="24"/>
          <w:lang w:eastAsia="x-none"/>
        </w:rPr>
        <w:t xml:space="preserve"> – 60 000,0 </w:t>
      </w:r>
      <w:r w:rsidRPr="009B5495">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9B5495">
        <w:rPr>
          <w:rFonts w:ascii="Arial" w:eastAsia="Times New Roman" w:hAnsi="Arial" w:cs="Arial"/>
          <w:sz w:val="24"/>
          <w:szCs w:val="24"/>
          <w:lang w:eastAsia="x-none"/>
        </w:rPr>
        <w:t>на</w:t>
      </w:r>
      <w:r w:rsidRPr="009B5495">
        <w:rPr>
          <w:rFonts w:ascii="Arial" w:eastAsia="Times New Roman" w:hAnsi="Arial" w:cs="Arial"/>
          <w:sz w:val="24"/>
          <w:szCs w:val="24"/>
          <w:lang w:val="x-none" w:eastAsia="x-none"/>
        </w:rPr>
        <w:t xml:space="preserve"> 201</w:t>
      </w:r>
      <w:r w:rsidRPr="009B5495">
        <w:rPr>
          <w:rFonts w:ascii="Arial" w:eastAsia="Times New Roman" w:hAnsi="Arial" w:cs="Arial"/>
          <w:sz w:val="24"/>
          <w:szCs w:val="24"/>
          <w:lang w:eastAsia="x-none"/>
        </w:rPr>
        <w:t>9</w:t>
      </w:r>
      <w:r w:rsidRPr="009B5495">
        <w:rPr>
          <w:rFonts w:ascii="Arial" w:eastAsia="Times New Roman" w:hAnsi="Arial" w:cs="Arial"/>
          <w:sz w:val="24"/>
          <w:szCs w:val="24"/>
          <w:lang w:val="x-none" w:eastAsia="x-none"/>
        </w:rPr>
        <w:t xml:space="preserve"> год</w:t>
      </w:r>
      <w:r w:rsidRPr="009B5495">
        <w:rPr>
          <w:rFonts w:ascii="Arial" w:eastAsia="Times New Roman" w:hAnsi="Arial" w:cs="Arial"/>
          <w:sz w:val="24"/>
          <w:szCs w:val="24"/>
          <w:lang w:eastAsia="x-none"/>
        </w:rPr>
        <w:t xml:space="preserve"> и на плановый период 2020 год – 25 000,0 тыс. рублей и 2021 год – 25 000,0 тыс. рублей, </w:t>
      </w:r>
      <w:r w:rsidRPr="009B5495">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9B5495">
        <w:rPr>
          <w:rFonts w:ascii="Arial" w:eastAsia="Times New Roman" w:hAnsi="Arial" w:cs="Arial"/>
          <w:sz w:val="24"/>
          <w:szCs w:val="24"/>
          <w:lang w:eastAsia="x-none"/>
        </w:rPr>
        <w:t>.</w:t>
      </w:r>
    </w:p>
    <w:p w:rsidR="000E7072" w:rsidRPr="009B5495" w:rsidRDefault="000E7072" w:rsidP="009B5495">
      <w:pPr>
        <w:spacing w:after="0" w:line="240" w:lineRule="auto"/>
        <w:ind w:firstLine="540"/>
        <w:jc w:val="both"/>
        <w:outlineLvl w:val="1"/>
        <w:rPr>
          <w:rFonts w:ascii="Arial" w:eastAsia="Times New Roman" w:hAnsi="Arial" w:cs="Arial"/>
          <w:sz w:val="24"/>
          <w:szCs w:val="24"/>
          <w:lang w:val="x-none" w:eastAsia="x-none"/>
        </w:rPr>
      </w:pPr>
      <w:r w:rsidRPr="009B5495">
        <w:rPr>
          <w:rFonts w:ascii="Arial" w:eastAsia="Times New Roman" w:hAnsi="Arial" w:cs="Arial"/>
          <w:sz w:val="24"/>
          <w:szCs w:val="24"/>
          <w:lang w:eastAsia="x-none"/>
        </w:rPr>
        <w:t xml:space="preserve"> Бюджетные</w:t>
      </w:r>
      <w:r w:rsidRPr="009B5495">
        <w:rPr>
          <w:rFonts w:ascii="Arial" w:eastAsia="Times New Roman" w:hAnsi="Arial" w:cs="Arial"/>
          <w:sz w:val="24"/>
          <w:szCs w:val="24"/>
          <w:lang w:val="x-none" w:eastAsia="x-none"/>
        </w:rPr>
        <w:t xml:space="preserve"> кредиты</w:t>
      </w:r>
      <w:r w:rsidRPr="009B5495">
        <w:rPr>
          <w:rFonts w:ascii="Arial" w:eastAsia="Times New Roman" w:hAnsi="Arial" w:cs="Arial"/>
          <w:sz w:val="24"/>
          <w:szCs w:val="24"/>
          <w:lang w:eastAsia="x-none"/>
        </w:rPr>
        <w:t xml:space="preserve"> предоставляются</w:t>
      </w:r>
      <w:r w:rsidRPr="009B5495">
        <w:rPr>
          <w:rFonts w:ascii="Arial" w:eastAsia="Times New Roman" w:hAnsi="Arial" w:cs="Arial"/>
          <w:sz w:val="24"/>
          <w:szCs w:val="24"/>
          <w:lang w:val="x-none" w:eastAsia="x-none"/>
        </w:rPr>
        <w:t xml:space="preserve"> </w:t>
      </w:r>
      <w:r w:rsidRPr="009B5495">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9B5495">
        <w:rPr>
          <w:rFonts w:ascii="Arial" w:eastAsia="Times New Roman" w:hAnsi="Arial" w:cs="Arial"/>
          <w:sz w:val="24"/>
          <w:szCs w:val="24"/>
          <w:lang w:val="x-none" w:eastAsia="x-none"/>
        </w:rPr>
        <w:t>.</w:t>
      </w:r>
    </w:p>
    <w:p w:rsidR="000E7072" w:rsidRPr="009B5495" w:rsidRDefault="000E7072" w:rsidP="009B5495">
      <w:pPr>
        <w:spacing w:after="0" w:line="240" w:lineRule="auto"/>
        <w:ind w:firstLine="540"/>
        <w:jc w:val="both"/>
        <w:outlineLvl w:val="1"/>
        <w:rPr>
          <w:rFonts w:ascii="Arial" w:eastAsia="Times New Roman" w:hAnsi="Arial" w:cs="Arial"/>
          <w:sz w:val="24"/>
          <w:szCs w:val="24"/>
          <w:lang w:eastAsia="x-none"/>
        </w:rPr>
      </w:pPr>
      <w:r w:rsidRPr="009B5495">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E7072"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9B5495">
        <w:rPr>
          <w:rFonts w:ascii="Arial" w:eastAsia="Times New Roman" w:hAnsi="Arial" w:cs="Arial"/>
          <w:sz w:val="24"/>
          <w:szCs w:val="24"/>
        </w:rPr>
        <w:t>нормативными правовыми актами Воскресенского муниципального района.</w:t>
      </w:r>
    </w:p>
    <w:p w:rsidR="00B20454"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w:t>
      </w:r>
      <w:r>
        <w:rPr>
          <w:rFonts w:ascii="Arial" w:eastAsia="Times New Roman" w:hAnsi="Arial" w:cs="Arial"/>
          <w:sz w:val="24"/>
          <w:szCs w:val="24"/>
        </w:rPr>
        <w:lastRenderedPageBreak/>
        <w:t>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B20454"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B20454"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Плата за отсроченную (рассроченную) задолженность устанавливается в 2019 году в </w:t>
      </w:r>
      <w:r w:rsidR="00BB7009">
        <w:rPr>
          <w:rFonts w:ascii="Arial" w:eastAsia="Times New Roman" w:hAnsi="Arial" w:cs="Arial"/>
          <w:sz w:val="24"/>
          <w:szCs w:val="24"/>
        </w:rPr>
        <w:t xml:space="preserve">размере 0,1 процента годовых </w:t>
      </w:r>
      <w:proofErr w:type="gramStart"/>
      <w:r w:rsidR="00BB7009">
        <w:rPr>
          <w:rFonts w:ascii="Arial" w:eastAsia="Times New Roman" w:hAnsi="Arial" w:cs="Arial"/>
          <w:sz w:val="24"/>
          <w:szCs w:val="24"/>
        </w:rPr>
        <w:t xml:space="preserve">от </w:t>
      </w:r>
      <w:r>
        <w:rPr>
          <w:rFonts w:ascii="Arial" w:eastAsia="Times New Roman" w:hAnsi="Arial" w:cs="Arial"/>
          <w:sz w:val="24"/>
          <w:szCs w:val="24"/>
        </w:rPr>
        <w:t>суммы</w:t>
      </w:r>
      <w:proofErr w:type="gramEnd"/>
      <w:r>
        <w:rPr>
          <w:rFonts w:ascii="Arial" w:eastAsia="Times New Roman" w:hAnsi="Arial" w:cs="Arial"/>
          <w:sz w:val="24"/>
          <w:szCs w:val="24"/>
        </w:rPr>
        <w:t xml:space="preserve"> отсроченной (рассроченной) задолженности.</w:t>
      </w:r>
    </w:p>
    <w:p w:rsidR="00B20454" w:rsidRPr="009B5495" w:rsidRDefault="00B20454" w:rsidP="009B549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25. Установить размер:</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резервного фонда администрации Воскресенского муниципального района на непредвиденные расходы:</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на 2019 год в сумме 1 158,0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на 2020 год в сумме 7 449,1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на 2021 год в сумме 51 294,6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2019 год в сумме 2000,0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на 2020 год в сумме 2000,0 тыс. рублей,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2021 год в сумме 2000,0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i/>
          <w:sz w:val="24"/>
          <w:szCs w:val="24"/>
        </w:rPr>
      </w:pPr>
      <w:r w:rsidRPr="009B5495">
        <w:rPr>
          <w:rFonts w:ascii="Arial" w:eastAsia="Times New Roman" w:hAnsi="Arial" w:cs="Arial"/>
          <w:sz w:val="24"/>
          <w:szCs w:val="24"/>
        </w:rPr>
        <w:t>на 2019 год в сумме 24 200,0 тыс. рублей</w:t>
      </w:r>
      <w:r w:rsidRPr="009B5495">
        <w:rPr>
          <w:rFonts w:ascii="Arial" w:eastAsia="Times New Roman" w:hAnsi="Arial" w:cs="Arial"/>
          <w:i/>
          <w:sz w:val="24"/>
          <w:szCs w:val="24"/>
        </w:rPr>
        <w:t xml:space="preserve">,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2020 год в сумме 25 100,0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на 2021 год в сумме 26 100,0 тыс. рублей.</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0E7072" w:rsidRPr="009B5495"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eastAsia="x-none"/>
        </w:rPr>
        <w:t>27</w:t>
      </w:r>
      <w:r w:rsidRPr="009B5495">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0E7072" w:rsidRPr="009B5495"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0E7072" w:rsidRPr="005A4184" w:rsidRDefault="000E7072" w:rsidP="009B5495">
      <w:pPr>
        <w:spacing w:after="0" w:line="240" w:lineRule="auto"/>
        <w:ind w:firstLine="540"/>
        <w:jc w:val="both"/>
        <w:rPr>
          <w:rFonts w:ascii="Arial" w:eastAsia="Times New Roman" w:hAnsi="Arial" w:cs="Arial"/>
          <w:sz w:val="24"/>
          <w:szCs w:val="24"/>
          <w:lang w:val="x-none" w:eastAsia="x-none"/>
        </w:rPr>
      </w:pPr>
      <w:r w:rsidRPr="009B5495">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9B5495">
        <w:rPr>
          <w:rFonts w:ascii="Arial" w:eastAsia="Times New Roman" w:hAnsi="Arial" w:cs="Arial"/>
          <w:sz w:val="24"/>
          <w:szCs w:val="24"/>
          <w:lang w:eastAsia="x-none"/>
        </w:rPr>
        <w:t>,</w:t>
      </w:r>
      <w:r w:rsidRPr="009B5495">
        <w:rPr>
          <w:rFonts w:ascii="Arial" w:eastAsia="Times New Roman" w:hAnsi="Arial" w:cs="Arial"/>
          <w:sz w:val="24"/>
          <w:szCs w:val="24"/>
          <w:lang w:val="x-none" w:eastAsia="x-none"/>
        </w:rPr>
        <w:t xml:space="preserve"> направляются на увеличение  соответствующих бюджетных а</w:t>
      </w:r>
      <w:r w:rsidR="005A4184">
        <w:rPr>
          <w:rFonts w:ascii="Arial" w:eastAsia="Times New Roman" w:hAnsi="Arial" w:cs="Arial"/>
          <w:sz w:val="24"/>
          <w:szCs w:val="24"/>
          <w:lang w:val="x-none" w:eastAsia="x-none"/>
        </w:rPr>
        <w:t xml:space="preserve">ссигнований на указанные цели. </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lastRenderedPageBreak/>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0E7072" w:rsidRPr="009B5495" w:rsidRDefault="000E7072" w:rsidP="009B5495">
      <w:pPr>
        <w:spacing w:after="0" w:line="240" w:lineRule="auto"/>
        <w:jc w:val="both"/>
        <w:rPr>
          <w:rFonts w:ascii="Arial" w:eastAsia="Times New Roman" w:hAnsi="Arial" w:cs="Arial"/>
          <w:sz w:val="24"/>
          <w:szCs w:val="24"/>
        </w:rPr>
      </w:pPr>
      <w:r w:rsidRPr="009B5495">
        <w:rPr>
          <w:rFonts w:ascii="Arial" w:eastAsia="Times New Roman" w:hAnsi="Arial" w:cs="Arial"/>
          <w:sz w:val="24"/>
          <w:szCs w:val="24"/>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30. Утвердить:</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программу муниципальных гарантий Воскресенского муниципального района на 2019 год согласно приложению 13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0E7072" w:rsidRPr="009B5495" w:rsidRDefault="000E7072" w:rsidP="009B5495">
      <w:pPr>
        <w:autoSpaceDE w:val="0"/>
        <w:autoSpaceDN w:val="0"/>
        <w:adjustRightInd w:val="0"/>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33. Настоящее решение вступает в силу со дня его опубликования. </w:t>
      </w:r>
    </w:p>
    <w:p w:rsidR="000E7072" w:rsidRPr="009B5495" w:rsidRDefault="000E7072" w:rsidP="009B5495">
      <w:pPr>
        <w:spacing w:after="0" w:line="240" w:lineRule="auto"/>
        <w:ind w:firstLine="540"/>
        <w:jc w:val="both"/>
        <w:rPr>
          <w:rFonts w:ascii="Arial" w:eastAsia="Times New Roman" w:hAnsi="Arial" w:cs="Arial"/>
          <w:sz w:val="24"/>
          <w:szCs w:val="24"/>
        </w:rPr>
      </w:pPr>
      <w:r w:rsidRPr="009B5495">
        <w:rPr>
          <w:rFonts w:ascii="Arial" w:eastAsia="Times New Roman" w:hAnsi="Arial" w:cs="Arial"/>
          <w:sz w:val="24"/>
          <w:szCs w:val="24"/>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5F5A58" w:rsidRPr="009B5495" w:rsidRDefault="005F5A58" w:rsidP="0075336B">
      <w:pPr>
        <w:autoSpaceDE w:val="0"/>
        <w:autoSpaceDN w:val="0"/>
        <w:adjustRightInd w:val="0"/>
        <w:spacing w:after="0" w:line="240" w:lineRule="auto"/>
        <w:ind w:firstLine="540"/>
        <w:jc w:val="both"/>
        <w:rPr>
          <w:rFonts w:ascii="Arial" w:eastAsia="Calibri" w:hAnsi="Arial" w:cs="Arial"/>
          <w:sz w:val="24"/>
          <w:szCs w:val="24"/>
          <w:lang w:eastAsia="en-US"/>
        </w:rPr>
      </w:pPr>
    </w:p>
    <w:p w:rsidR="00552A17" w:rsidRPr="009B5495" w:rsidRDefault="00552A17" w:rsidP="00552A17">
      <w:pPr>
        <w:autoSpaceDE w:val="0"/>
        <w:autoSpaceDN w:val="0"/>
        <w:adjustRightInd w:val="0"/>
        <w:spacing w:after="0" w:line="240" w:lineRule="auto"/>
        <w:rPr>
          <w:rFonts w:ascii="Arial" w:eastAsia="Calibri" w:hAnsi="Arial" w:cs="Arial"/>
          <w:sz w:val="24"/>
          <w:szCs w:val="24"/>
          <w:lang w:eastAsia="en-US"/>
        </w:rPr>
      </w:pPr>
      <w:r w:rsidRPr="009B5495">
        <w:rPr>
          <w:rFonts w:ascii="Arial" w:eastAsia="Calibri" w:hAnsi="Arial" w:cs="Arial"/>
          <w:sz w:val="24"/>
          <w:szCs w:val="24"/>
          <w:lang w:eastAsia="en-US"/>
        </w:rPr>
        <w:t xml:space="preserve">Глава </w:t>
      </w:r>
    </w:p>
    <w:p w:rsidR="0010463F" w:rsidRDefault="00552A17" w:rsidP="00552A17">
      <w:pPr>
        <w:autoSpaceDE w:val="0"/>
        <w:autoSpaceDN w:val="0"/>
        <w:adjustRightInd w:val="0"/>
        <w:spacing w:after="0" w:line="240" w:lineRule="auto"/>
        <w:rPr>
          <w:rFonts w:ascii="Arial" w:eastAsia="Calibri" w:hAnsi="Arial" w:cs="Arial"/>
          <w:sz w:val="24"/>
          <w:szCs w:val="24"/>
          <w:lang w:eastAsia="en-US"/>
        </w:rPr>
      </w:pPr>
      <w:r w:rsidRPr="009B5495">
        <w:rPr>
          <w:rFonts w:ascii="Arial" w:eastAsia="Calibri" w:hAnsi="Arial" w:cs="Arial"/>
          <w:sz w:val="24"/>
          <w:szCs w:val="24"/>
          <w:lang w:eastAsia="en-US"/>
        </w:rPr>
        <w:t xml:space="preserve">Воскресенского муниципального района     </w:t>
      </w:r>
      <w:r w:rsidR="009B5495">
        <w:rPr>
          <w:rFonts w:ascii="Arial" w:eastAsia="Calibri" w:hAnsi="Arial" w:cs="Arial"/>
          <w:sz w:val="24"/>
          <w:szCs w:val="24"/>
          <w:lang w:eastAsia="en-US"/>
        </w:rPr>
        <w:t xml:space="preserve">                            </w:t>
      </w:r>
      <w:r w:rsidR="009B5495">
        <w:rPr>
          <w:rFonts w:ascii="Arial" w:eastAsia="Calibri" w:hAnsi="Arial" w:cs="Arial"/>
          <w:sz w:val="24"/>
          <w:szCs w:val="24"/>
          <w:lang w:eastAsia="en-US"/>
        </w:rPr>
        <w:tab/>
      </w:r>
      <w:r w:rsidR="009B5495">
        <w:rPr>
          <w:rFonts w:ascii="Arial" w:eastAsia="Calibri" w:hAnsi="Arial" w:cs="Arial"/>
          <w:sz w:val="24"/>
          <w:szCs w:val="24"/>
          <w:lang w:eastAsia="en-US"/>
        </w:rPr>
        <w:tab/>
      </w:r>
      <w:r w:rsidR="009B5495">
        <w:rPr>
          <w:rFonts w:ascii="Arial" w:eastAsia="Calibri" w:hAnsi="Arial" w:cs="Arial"/>
          <w:sz w:val="24"/>
          <w:szCs w:val="24"/>
          <w:lang w:eastAsia="en-US"/>
        </w:rPr>
        <w:tab/>
        <w:t xml:space="preserve">     </w:t>
      </w:r>
      <w:r w:rsidRPr="009B5495">
        <w:rPr>
          <w:rFonts w:ascii="Arial" w:eastAsia="Calibri" w:hAnsi="Arial" w:cs="Arial"/>
          <w:sz w:val="24"/>
          <w:szCs w:val="24"/>
          <w:lang w:eastAsia="en-US"/>
        </w:rPr>
        <w:t>О.В. Сухарь</w:t>
      </w:r>
    </w:p>
    <w:p w:rsidR="009B5495" w:rsidRDefault="009B5495" w:rsidP="00552A17">
      <w:pPr>
        <w:autoSpaceDE w:val="0"/>
        <w:autoSpaceDN w:val="0"/>
        <w:adjustRightInd w:val="0"/>
        <w:spacing w:after="0" w:line="240" w:lineRule="auto"/>
        <w:rPr>
          <w:rFonts w:ascii="Arial" w:eastAsia="Calibri" w:hAnsi="Arial" w:cs="Arial"/>
          <w:sz w:val="24"/>
          <w:szCs w:val="24"/>
          <w:lang w:eastAsia="en-US"/>
        </w:rPr>
      </w:pP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9B5495">
        <w:rPr>
          <w:rFonts w:ascii="Arial" w:eastAsia="Calibri" w:hAnsi="Arial" w:cs="Arial"/>
          <w:sz w:val="24"/>
          <w:szCs w:val="24"/>
          <w:lang w:eastAsia="en-US"/>
        </w:rPr>
        <w:t xml:space="preserve">                                                                                          </w:t>
      </w:r>
      <w:r w:rsidRPr="005A4184">
        <w:rPr>
          <w:rFonts w:ascii="Arial" w:eastAsia="Calibri" w:hAnsi="Arial" w:cs="Arial"/>
          <w:b/>
          <w:sz w:val="24"/>
          <w:szCs w:val="24"/>
          <w:lang w:eastAsia="en-US"/>
        </w:rPr>
        <w:t>Приложение 1</w:t>
      </w: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к решению Совета депутатов Воскресенского муниципального района</w:t>
      </w:r>
    </w:p>
    <w:p w:rsidR="005A4184"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 xml:space="preserve">"О бюджете Воскресенского муниципального района </w:t>
      </w: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на 2019 год</w:t>
      </w:r>
      <w:r w:rsidR="005A4184" w:rsidRPr="005A4184">
        <w:rPr>
          <w:rFonts w:ascii="Arial" w:eastAsia="Calibri" w:hAnsi="Arial" w:cs="Arial"/>
          <w:b/>
          <w:sz w:val="24"/>
          <w:szCs w:val="24"/>
          <w:lang w:eastAsia="en-US"/>
        </w:rPr>
        <w:t xml:space="preserve"> и на плановый период </w:t>
      </w:r>
      <w:r w:rsidRPr="005A4184">
        <w:rPr>
          <w:rFonts w:ascii="Arial" w:eastAsia="Calibri" w:hAnsi="Arial" w:cs="Arial"/>
          <w:b/>
          <w:sz w:val="24"/>
          <w:szCs w:val="24"/>
          <w:lang w:eastAsia="en-US"/>
        </w:rPr>
        <w:t>2020 и 2021 годов"</w:t>
      </w:r>
    </w:p>
    <w:p w:rsidR="009B5495" w:rsidRPr="005A418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A4184">
        <w:rPr>
          <w:rFonts w:ascii="Arial" w:eastAsia="Calibri" w:hAnsi="Arial" w:cs="Arial"/>
          <w:b/>
          <w:sz w:val="24"/>
          <w:szCs w:val="24"/>
          <w:lang w:eastAsia="en-US"/>
        </w:rPr>
        <w:t xml:space="preserve">                                                            от 07.12.2018 № 754/81</w:t>
      </w:r>
    </w:p>
    <w:p w:rsidR="009B5495" w:rsidRDefault="009B5495" w:rsidP="009B5495">
      <w:pPr>
        <w:autoSpaceDE w:val="0"/>
        <w:autoSpaceDN w:val="0"/>
        <w:adjustRightInd w:val="0"/>
        <w:spacing w:after="0" w:line="240" w:lineRule="auto"/>
        <w:jc w:val="right"/>
        <w:rPr>
          <w:rFonts w:ascii="Arial" w:eastAsia="Calibri" w:hAnsi="Arial" w:cs="Arial"/>
          <w:sz w:val="24"/>
          <w:szCs w:val="24"/>
          <w:lang w:eastAsia="en-US"/>
        </w:rPr>
      </w:pPr>
    </w:p>
    <w:p w:rsidR="00421D56" w:rsidRDefault="009B5495" w:rsidP="009B5495">
      <w:pPr>
        <w:autoSpaceDE w:val="0"/>
        <w:autoSpaceDN w:val="0"/>
        <w:adjustRightInd w:val="0"/>
        <w:spacing w:after="0" w:line="240" w:lineRule="auto"/>
        <w:jc w:val="center"/>
        <w:rPr>
          <w:rFonts w:ascii="Arial" w:eastAsia="Calibri" w:hAnsi="Arial" w:cs="Arial"/>
          <w:b/>
          <w:sz w:val="24"/>
          <w:szCs w:val="24"/>
          <w:lang w:eastAsia="en-US"/>
        </w:rPr>
      </w:pPr>
      <w:r w:rsidRPr="005A4184">
        <w:rPr>
          <w:rFonts w:ascii="Arial" w:eastAsia="Calibri" w:hAnsi="Arial" w:cs="Arial"/>
          <w:b/>
          <w:sz w:val="24"/>
          <w:szCs w:val="24"/>
          <w:lang w:eastAsia="en-US"/>
        </w:rPr>
        <w:t>Поступления доходов в бюджет Воскресенского муници</w:t>
      </w:r>
      <w:r w:rsidR="005A4184" w:rsidRPr="005A4184">
        <w:rPr>
          <w:rFonts w:ascii="Arial" w:eastAsia="Calibri" w:hAnsi="Arial" w:cs="Arial"/>
          <w:b/>
          <w:sz w:val="24"/>
          <w:szCs w:val="24"/>
          <w:lang w:eastAsia="en-US"/>
        </w:rPr>
        <w:t xml:space="preserve">пального района </w:t>
      </w:r>
    </w:p>
    <w:p w:rsidR="009B5495" w:rsidRPr="005A4184" w:rsidRDefault="005A4184" w:rsidP="009B5495">
      <w:pPr>
        <w:autoSpaceDE w:val="0"/>
        <w:autoSpaceDN w:val="0"/>
        <w:adjustRightInd w:val="0"/>
        <w:spacing w:after="0" w:line="240" w:lineRule="auto"/>
        <w:jc w:val="center"/>
        <w:rPr>
          <w:rFonts w:ascii="Arial" w:eastAsia="Calibri" w:hAnsi="Arial" w:cs="Arial"/>
          <w:b/>
          <w:sz w:val="24"/>
          <w:szCs w:val="24"/>
          <w:lang w:eastAsia="en-US"/>
        </w:rPr>
      </w:pPr>
      <w:r w:rsidRPr="005A4184">
        <w:rPr>
          <w:rFonts w:ascii="Arial" w:eastAsia="Calibri" w:hAnsi="Arial" w:cs="Arial"/>
          <w:b/>
          <w:sz w:val="24"/>
          <w:szCs w:val="24"/>
          <w:lang w:eastAsia="en-US"/>
        </w:rPr>
        <w:lastRenderedPageBreak/>
        <w:t xml:space="preserve">на </w:t>
      </w:r>
      <w:r w:rsidR="009B5495" w:rsidRPr="005A4184">
        <w:rPr>
          <w:rFonts w:ascii="Arial" w:eastAsia="Calibri" w:hAnsi="Arial" w:cs="Arial"/>
          <w:b/>
          <w:sz w:val="24"/>
          <w:szCs w:val="24"/>
          <w:lang w:eastAsia="en-US"/>
        </w:rPr>
        <w:t>2019 год</w:t>
      </w:r>
      <w:r w:rsidR="009B5495" w:rsidRPr="005A4184">
        <w:rPr>
          <w:rFonts w:ascii="Arial" w:eastAsia="Calibri" w:hAnsi="Arial" w:cs="Arial"/>
          <w:b/>
          <w:sz w:val="24"/>
          <w:szCs w:val="24"/>
          <w:lang w:eastAsia="en-US"/>
        </w:rPr>
        <w:tab/>
      </w:r>
      <w:r w:rsidR="009B5495" w:rsidRPr="005A4184">
        <w:rPr>
          <w:rFonts w:ascii="Arial" w:eastAsia="Calibri" w:hAnsi="Arial" w:cs="Arial"/>
          <w:b/>
          <w:sz w:val="24"/>
          <w:szCs w:val="24"/>
          <w:lang w:eastAsia="en-US"/>
        </w:rPr>
        <w:tab/>
      </w:r>
    </w:p>
    <w:p w:rsidR="009B5495"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9B5495">
        <w:rPr>
          <w:rFonts w:ascii="Arial" w:eastAsia="Calibri" w:hAnsi="Arial" w:cs="Arial"/>
          <w:sz w:val="24"/>
          <w:szCs w:val="24"/>
          <w:lang w:eastAsia="en-US"/>
        </w:rPr>
        <w:t>тыс. рублей</w:t>
      </w:r>
    </w:p>
    <w:tbl>
      <w:tblPr>
        <w:tblStyle w:val="ad"/>
        <w:tblW w:w="10200" w:type="dxa"/>
        <w:tblLook w:val="04A0" w:firstRow="1" w:lastRow="0" w:firstColumn="1" w:lastColumn="0" w:noHBand="0" w:noVBand="1"/>
      </w:tblPr>
      <w:tblGrid>
        <w:gridCol w:w="2405"/>
        <w:gridCol w:w="6095"/>
        <w:gridCol w:w="1700"/>
      </w:tblGrid>
      <w:tr w:rsidR="00BB7009" w:rsidRPr="00152901" w:rsidTr="00BB7009">
        <w:trPr>
          <w:trHeight w:val="312"/>
        </w:trPr>
        <w:tc>
          <w:tcPr>
            <w:tcW w:w="2405" w:type="dxa"/>
            <w:vMerge w:val="restart"/>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Коды</w:t>
            </w:r>
          </w:p>
        </w:tc>
        <w:tc>
          <w:tcPr>
            <w:tcW w:w="6095" w:type="dxa"/>
            <w:vMerge w:val="restart"/>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Наименование</w:t>
            </w:r>
          </w:p>
        </w:tc>
        <w:tc>
          <w:tcPr>
            <w:tcW w:w="1700" w:type="dxa"/>
            <w:vMerge w:val="restart"/>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Сумма</w:t>
            </w:r>
          </w:p>
        </w:tc>
      </w:tr>
      <w:tr w:rsidR="00BB7009" w:rsidRPr="00152901" w:rsidTr="00BB7009">
        <w:trPr>
          <w:trHeight w:val="525"/>
        </w:trPr>
        <w:tc>
          <w:tcPr>
            <w:tcW w:w="2405" w:type="dxa"/>
            <w:vMerge/>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6095" w:type="dxa"/>
            <w:vMerge/>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1700" w:type="dxa"/>
            <w:vMerge/>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r>
      <w:tr w:rsidR="00BB7009" w:rsidRPr="00152901" w:rsidTr="00BB7009">
        <w:trPr>
          <w:trHeight w:val="40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000 1 00 00000  00 0000 000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НАЛОГОВЫЕ И НЕНАЛОГОВЫЕ ДОХОДЫ</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1 833 300,9</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000 1 01 00000 00 0000 000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НАЛОГИ НА ПРИБЫЛЬ, ДОХОДЫ</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1 404 463,7</w:t>
            </w:r>
          </w:p>
        </w:tc>
      </w:tr>
      <w:tr w:rsidR="00BB7009" w:rsidRPr="00152901" w:rsidTr="00BB7009">
        <w:trPr>
          <w:trHeight w:val="4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000 1 01 02000 01 0000 110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Налог на доходы физических лиц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1 404 463,7</w:t>
            </w:r>
          </w:p>
        </w:tc>
      </w:tr>
      <w:tr w:rsidR="00BB7009" w:rsidRPr="00152901" w:rsidTr="00BB7009">
        <w:trPr>
          <w:trHeight w:val="147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000 1 01 02010 01 0000 110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152901">
              <w:rPr>
                <w:rFonts w:ascii="Arial" w:eastAsia="Calibri" w:hAnsi="Arial" w:cs="Arial"/>
                <w:sz w:val="24"/>
                <w:szCs w:val="24"/>
                <w:lang w:eastAsia="en-US"/>
              </w:rPr>
              <w:t>с доходов, источником которых является налоговый агент, за исключение</w:t>
            </w:r>
            <w:r>
              <w:rPr>
                <w:rFonts w:ascii="Arial" w:eastAsia="Calibri" w:hAnsi="Arial" w:cs="Arial"/>
                <w:sz w:val="24"/>
                <w:szCs w:val="24"/>
                <w:lang w:eastAsia="en-US"/>
              </w:rPr>
              <w:t xml:space="preserve">м доходов, </w:t>
            </w:r>
            <w:r w:rsidRPr="00152901">
              <w:rPr>
                <w:rFonts w:ascii="Arial" w:eastAsia="Calibri" w:hAnsi="Arial" w:cs="Arial"/>
                <w:sz w:val="24"/>
                <w:szCs w:val="24"/>
                <w:lang w:eastAsia="en-US"/>
              </w:rPr>
              <w:t>в отношении которых исчисление и уплата налога осуществляется в соо</w:t>
            </w:r>
            <w:r>
              <w:rPr>
                <w:rFonts w:ascii="Arial" w:eastAsia="Calibri" w:hAnsi="Arial" w:cs="Arial"/>
                <w:sz w:val="24"/>
                <w:szCs w:val="24"/>
                <w:lang w:eastAsia="en-US"/>
              </w:rPr>
              <w:t xml:space="preserve">тветствии со статьями </w:t>
            </w:r>
            <w:proofErr w:type="gramStart"/>
            <w:r>
              <w:rPr>
                <w:rFonts w:ascii="Arial" w:eastAsia="Calibri" w:hAnsi="Arial" w:cs="Arial"/>
                <w:sz w:val="24"/>
                <w:szCs w:val="24"/>
                <w:lang w:eastAsia="en-US"/>
              </w:rPr>
              <w:t>227,227.1</w:t>
            </w:r>
            <w:proofErr w:type="gramEnd"/>
            <w:r>
              <w:rPr>
                <w:rFonts w:ascii="Arial" w:eastAsia="Calibri" w:hAnsi="Arial" w:cs="Arial"/>
                <w:sz w:val="24"/>
                <w:szCs w:val="24"/>
                <w:lang w:eastAsia="en-US"/>
              </w:rPr>
              <w:t xml:space="preserve"> </w:t>
            </w:r>
            <w:r w:rsidRPr="00152901">
              <w:rPr>
                <w:rFonts w:ascii="Arial" w:eastAsia="Calibri" w:hAnsi="Arial" w:cs="Arial"/>
                <w:sz w:val="24"/>
                <w:szCs w:val="24"/>
                <w:lang w:eastAsia="en-US"/>
              </w:rPr>
              <w:t>и 228 Налогового кодекса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1 366 587,7</w:t>
            </w:r>
          </w:p>
        </w:tc>
      </w:tr>
      <w:tr w:rsidR="00BB7009" w:rsidRPr="00152901" w:rsidTr="00BB7009">
        <w:trPr>
          <w:trHeight w:val="142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000 1 01 02010 01 1000 110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152901">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152901">
              <w:rPr>
                <w:rFonts w:ascii="Arial" w:eastAsia="Calibri" w:hAnsi="Arial" w:cs="Arial"/>
                <w:sz w:val="24"/>
                <w:szCs w:val="24"/>
                <w:lang w:eastAsia="en-US"/>
              </w:rPr>
              <w:t>227,227.1</w:t>
            </w:r>
            <w:proofErr w:type="gramEnd"/>
            <w:r w:rsidRPr="00152901">
              <w:rPr>
                <w:rFonts w:ascii="Arial" w:eastAsia="Calibri" w:hAnsi="Arial" w:cs="Arial"/>
                <w:sz w:val="24"/>
                <w:szCs w:val="24"/>
                <w:lang w:eastAsia="en-US"/>
              </w:rPr>
              <w:t xml:space="preserve"> и 228 Налогового кодекса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1 366 587,7</w:t>
            </w:r>
          </w:p>
        </w:tc>
      </w:tr>
      <w:tr w:rsidR="00BB7009" w:rsidRPr="00152901" w:rsidTr="00BB7009">
        <w:trPr>
          <w:trHeight w:val="13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000 1 01 02040 01 0000 110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152901">
              <w:rPr>
                <w:rFonts w:ascii="Arial" w:eastAsia="Calibri" w:hAnsi="Arial" w:cs="Arial"/>
                <w:sz w:val="24"/>
                <w:szCs w:val="24"/>
                <w:lang w:eastAsia="en-US"/>
              </w:rPr>
              <w:t>вии со статьей 227.1 Налогового кодекса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37 876,0</w:t>
            </w:r>
          </w:p>
        </w:tc>
      </w:tr>
      <w:tr w:rsidR="00BB7009" w:rsidRPr="00152901" w:rsidTr="00BB7009">
        <w:trPr>
          <w:trHeight w:val="133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000 1 01 02040 01 1000 110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152901">
              <w:rPr>
                <w:rFonts w:ascii="Arial" w:eastAsia="Calibri" w:hAnsi="Arial" w:cs="Arial"/>
                <w:sz w:val="24"/>
                <w:szCs w:val="24"/>
                <w:lang w:eastAsia="en-US"/>
              </w:rPr>
              <w:t>вии со статьей 227.1 Налогового кодекса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37 876,0</w:t>
            </w:r>
          </w:p>
        </w:tc>
      </w:tr>
      <w:tr w:rsidR="00BB7009" w:rsidRPr="00152901" w:rsidTr="00BB7009">
        <w:trPr>
          <w:trHeight w:val="75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000 1 03 00000 00 0000 000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16 729,6</w:t>
            </w:r>
          </w:p>
        </w:tc>
      </w:tr>
      <w:tr w:rsidR="00BB7009" w:rsidRPr="00152901" w:rsidTr="00BB7009">
        <w:trPr>
          <w:trHeight w:val="175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000 1 03 02231 01 0000 110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6 066,6</w:t>
            </w:r>
          </w:p>
        </w:tc>
      </w:tr>
      <w:tr w:rsidR="00BB7009" w:rsidRPr="00152901" w:rsidTr="00BB7009">
        <w:trPr>
          <w:trHeight w:val="841"/>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000 1 03 02241 01 0000 110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152901">
              <w:rPr>
                <w:rFonts w:ascii="Arial" w:eastAsia="Calibri" w:hAnsi="Arial" w:cs="Arial"/>
                <w:sz w:val="24"/>
                <w:szCs w:val="24"/>
                <w:lang w:eastAsia="en-US"/>
              </w:rPr>
              <w:t>инжекторных</w:t>
            </w:r>
            <w:proofErr w:type="spellEnd"/>
            <w:r w:rsidRPr="00152901">
              <w:rPr>
                <w:rFonts w:ascii="Arial" w:eastAsia="Calibri" w:hAnsi="Arial" w:cs="Arial"/>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52901">
              <w:rPr>
                <w:rFonts w:ascii="Arial" w:eastAsia="Calibri" w:hAnsi="Arial" w:cs="Arial"/>
                <w:sz w:val="24"/>
                <w:szCs w:val="24"/>
                <w:lang w:eastAsia="en-US"/>
              </w:rPr>
              <w:lastRenderedPageBreak/>
              <w:t>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42,5</w:t>
            </w:r>
          </w:p>
        </w:tc>
      </w:tr>
      <w:tr w:rsidR="00BB7009" w:rsidRPr="00152901" w:rsidTr="00BB7009">
        <w:trPr>
          <w:trHeight w:val="151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000 1 03 02251 01 0000 110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11 748,6</w:t>
            </w:r>
          </w:p>
        </w:tc>
      </w:tr>
      <w:tr w:rsidR="00BB7009" w:rsidRPr="00152901" w:rsidTr="00BB7009">
        <w:trPr>
          <w:trHeight w:val="160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000 1 03 02261 01 0000 110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-1 128,1</w:t>
            </w:r>
          </w:p>
        </w:tc>
      </w:tr>
      <w:tr w:rsidR="00BB7009" w:rsidRPr="00152901" w:rsidTr="00BB7009">
        <w:trPr>
          <w:trHeight w:val="55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000 1 05 00000 00 0000 000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НАЛОГИ НА СОВОКУПНЫЙ ДОХОД</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261 657,4</w:t>
            </w:r>
          </w:p>
        </w:tc>
      </w:tr>
      <w:tr w:rsidR="00BB7009" w:rsidRPr="00152901" w:rsidTr="00BB7009">
        <w:trPr>
          <w:trHeight w:val="62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000 1 05 01000 00 0000 110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176 316,4</w:t>
            </w:r>
          </w:p>
        </w:tc>
      </w:tr>
      <w:tr w:rsidR="00BB7009" w:rsidRPr="00152901" w:rsidTr="00BB7009">
        <w:trPr>
          <w:trHeight w:val="62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000 1 05 01010 01 1000 110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15290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132 237,3</w:t>
            </w:r>
          </w:p>
        </w:tc>
      </w:tr>
      <w:tr w:rsidR="00BB7009" w:rsidRPr="00152901" w:rsidTr="00BB7009">
        <w:trPr>
          <w:trHeight w:val="6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000 1 05 01011 01 1000 110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152901">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132 237,3</w:t>
            </w:r>
          </w:p>
        </w:tc>
      </w:tr>
      <w:tr w:rsidR="00BB7009" w:rsidRPr="00152901" w:rsidTr="00BB7009">
        <w:trPr>
          <w:trHeight w:val="64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000 1 05 01020 01 1000 110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152901">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44 079,1</w:t>
            </w:r>
          </w:p>
        </w:tc>
      </w:tr>
      <w:tr w:rsidR="00BB7009" w:rsidRPr="00152901" w:rsidTr="00BB7009">
        <w:trPr>
          <w:trHeight w:val="109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000 1 05 01021 01 1000 110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152901">
              <w:rPr>
                <w:rFonts w:ascii="Arial" w:eastAsia="Calibri" w:hAnsi="Arial" w:cs="Arial"/>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44 079,1</w:t>
            </w:r>
          </w:p>
        </w:tc>
      </w:tr>
      <w:tr w:rsidR="00BB7009" w:rsidRPr="00152901" w:rsidTr="00BB7009">
        <w:trPr>
          <w:trHeight w:val="3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000 1 05 02000 02 0000 110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62 894,0</w:t>
            </w:r>
          </w:p>
        </w:tc>
      </w:tr>
      <w:tr w:rsidR="00BB7009" w:rsidRPr="00152901" w:rsidTr="00BB7009">
        <w:trPr>
          <w:trHeight w:val="4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000 1 05 02010 02 1000 110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62 894,0</w:t>
            </w:r>
          </w:p>
        </w:tc>
      </w:tr>
      <w:tr w:rsidR="00BB7009" w:rsidRPr="00152901" w:rsidTr="00BB7009">
        <w:trPr>
          <w:trHeight w:val="3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000 1 05 03000 01 0000 110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Единый сельскохозяйственный налог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50,0</w:t>
            </w:r>
          </w:p>
        </w:tc>
      </w:tr>
      <w:tr w:rsidR="00BB7009" w:rsidRPr="00152901" w:rsidTr="00BB7009">
        <w:trPr>
          <w:trHeight w:val="4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000 1 05 03010 01 1000 110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Единый сельскохозяйственный налог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50,0</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000 1 05 04000 02 0000 110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22 397,0</w:t>
            </w:r>
          </w:p>
        </w:tc>
      </w:tr>
      <w:tr w:rsidR="00BB7009" w:rsidRPr="00152901" w:rsidTr="00BB7009">
        <w:trPr>
          <w:trHeight w:val="79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000 1 05 04020 02 1000 110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22 397,0</w:t>
            </w:r>
          </w:p>
        </w:tc>
      </w:tr>
      <w:tr w:rsidR="00BB7009" w:rsidRPr="00152901" w:rsidTr="00BB7009">
        <w:trPr>
          <w:trHeight w:val="51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000 1 08 00000 00 0000 000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ГОСУДАРСТВЕННАЯ ПОШЛИНА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19 394,0</w:t>
            </w:r>
          </w:p>
        </w:tc>
      </w:tr>
      <w:tr w:rsidR="00BB7009" w:rsidRPr="00152901" w:rsidTr="00BB7009">
        <w:trPr>
          <w:trHeight w:val="6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000 1 08 03000 01 0000 110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19 369,0</w:t>
            </w:r>
          </w:p>
        </w:tc>
      </w:tr>
      <w:tr w:rsidR="00BB7009" w:rsidRPr="00152901" w:rsidTr="00BB7009">
        <w:trPr>
          <w:trHeight w:val="80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000 1 08 03010 01 0000 110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Государственная пошлина по делам, рассматриваемым в судах общей юрисдикци</w:t>
            </w:r>
            <w:r>
              <w:rPr>
                <w:rFonts w:ascii="Arial" w:eastAsia="Calibri" w:hAnsi="Arial" w:cs="Arial"/>
                <w:sz w:val="24"/>
                <w:szCs w:val="24"/>
                <w:lang w:eastAsia="en-US"/>
              </w:rPr>
              <w:t xml:space="preserve">и, мировыми судьями </w:t>
            </w:r>
            <w:r w:rsidRPr="00152901">
              <w:rPr>
                <w:rFonts w:ascii="Arial" w:eastAsia="Calibri" w:hAnsi="Arial" w:cs="Arial"/>
                <w:sz w:val="24"/>
                <w:szCs w:val="24"/>
                <w:lang w:eastAsia="en-US"/>
              </w:rPr>
              <w:t xml:space="preserve">(за исключением Верховного Суда Российской </w:t>
            </w:r>
            <w:proofErr w:type="gramStart"/>
            <w:r w:rsidRPr="00152901">
              <w:rPr>
                <w:rFonts w:ascii="Arial" w:eastAsia="Calibri" w:hAnsi="Arial" w:cs="Arial"/>
                <w:sz w:val="24"/>
                <w:szCs w:val="24"/>
                <w:lang w:eastAsia="en-US"/>
              </w:rPr>
              <w:t xml:space="preserve">Федерации)   </w:t>
            </w:r>
            <w:proofErr w:type="gramEnd"/>
            <w:r w:rsidRPr="00152901">
              <w:rPr>
                <w:rFonts w:ascii="Arial" w:eastAsia="Calibri" w:hAnsi="Arial" w:cs="Arial"/>
                <w:sz w:val="24"/>
                <w:szCs w:val="24"/>
                <w:lang w:eastAsia="en-US"/>
              </w:rPr>
              <w:t xml:space="preserve">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19 369,0</w:t>
            </w:r>
          </w:p>
        </w:tc>
      </w:tr>
      <w:tr w:rsidR="00BB7009" w:rsidRPr="00152901" w:rsidTr="00BB7009">
        <w:trPr>
          <w:trHeight w:val="71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000 1 08 03010 01 1000 110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152901">
              <w:rPr>
                <w:rFonts w:ascii="Arial" w:eastAsia="Calibri" w:hAnsi="Arial" w:cs="Arial"/>
                <w:sz w:val="24"/>
                <w:szCs w:val="24"/>
                <w:lang w:eastAsia="en-US"/>
              </w:rPr>
              <w:t xml:space="preserve">(за исключением Верховного Суда Российской </w:t>
            </w:r>
            <w:proofErr w:type="gramStart"/>
            <w:r w:rsidRPr="00152901">
              <w:rPr>
                <w:rFonts w:ascii="Arial" w:eastAsia="Calibri" w:hAnsi="Arial" w:cs="Arial"/>
                <w:sz w:val="24"/>
                <w:szCs w:val="24"/>
                <w:lang w:eastAsia="en-US"/>
              </w:rPr>
              <w:t xml:space="preserve">Федерации)   </w:t>
            </w:r>
            <w:proofErr w:type="gramEnd"/>
            <w:r w:rsidRPr="00152901">
              <w:rPr>
                <w:rFonts w:ascii="Arial" w:eastAsia="Calibri" w:hAnsi="Arial" w:cs="Arial"/>
                <w:sz w:val="24"/>
                <w:szCs w:val="24"/>
                <w:lang w:eastAsia="en-US"/>
              </w:rPr>
              <w:t xml:space="preserve">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19 369,0</w:t>
            </w:r>
          </w:p>
        </w:tc>
      </w:tr>
      <w:tr w:rsidR="00BB7009" w:rsidRPr="00152901" w:rsidTr="00BB7009">
        <w:trPr>
          <w:trHeight w:val="7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000 1 08 07000 01 0000 110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25,0</w:t>
            </w:r>
          </w:p>
        </w:tc>
      </w:tr>
      <w:tr w:rsidR="00BB7009" w:rsidRPr="00152901" w:rsidTr="00BB7009">
        <w:trPr>
          <w:trHeight w:val="55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000 1 08 07150 01 1000 110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25,0</w:t>
            </w:r>
          </w:p>
        </w:tc>
      </w:tr>
      <w:tr w:rsidR="00BB7009" w:rsidRPr="00152901" w:rsidTr="00BB7009">
        <w:trPr>
          <w:trHeight w:val="81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000 1 11 00000 00 0000 000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81 983,0</w:t>
            </w:r>
          </w:p>
        </w:tc>
      </w:tr>
      <w:tr w:rsidR="00BB7009" w:rsidRPr="00152901" w:rsidTr="00BB7009">
        <w:trPr>
          <w:trHeight w:val="70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000 1 11 03000 00 0000 120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Проценты, полученные от предоставления бюджетных кредитов внутри страны</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913,7</w:t>
            </w:r>
          </w:p>
        </w:tc>
      </w:tr>
      <w:tr w:rsidR="00BB7009" w:rsidRPr="00152901" w:rsidTr="00BB7009">
        <w:trPr>
          <w:trHeight w:val="81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000 1 11 03050 05 0000 120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913,7</w:t>
            </w:r>
          </w:p>
        </w:tc>
      </w:tr>
      <w:tr w:rsidR="00BB7009" w:rsidRPr="00152901" w:rsidTr="00BB7009">
        <w:trPr>
          <w:trHeight w:val="140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000 1 11 05000 00 0000 120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65 814,3</w:t>
            </w:r>
          </w:p>
        </w:tc>
      </w:tr>
      <w:tr w:rsidR="00BB7009" w:rsidRPr="00152901" w:rsidTr="00BB7009">
        <w:trPr>
          <w:trHeight w:val="106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000 1 11 05010 00 0000 120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58 514,3</w:t>
            </w:r>
          </w:p>
        </w:tc>
      </w:tr>
      <w:tr w:rsidR="00BB7009" w:rsidRPr="00152901" w:rsidTr="00BB7009">
        <w:trPr>
          <w:trHeight w:val="152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000 1 11 05013 05 0000 120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Calibri" w:hAnsi="Arial" w:cs="Arial"/>
                <w:sz w:val="24"/>
                <w:szCs w:val="24"/>
                <w:lang w:eastAsia="en-US"/>
              </w:rPr>
              <w:t xml:space="preserve">которые расположены в границах </w:t>
            </w:r>
            <w:r w:rsidRPr="00152901">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26 313,7</w:t>
            </w:r>
          </w:p>
        </w:tc>
      </w:tr>
      <w:tr w:rsidR="00BB7009" w:rsidRPr="00152901" w:rsidTr="00BB7009">
        <w:trPr>
          <w:trHeight w:val="13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000 1 11 05013 13 0000 120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w:t>
            </w:r>
            <w:r>
              <w:rPr>
                <w:rFonts w:ascii="Arial" w:eastAsia="Calibri" w:hAnsi="Arial" w:cs="Arial"/>
                <w:sz w:val="24"/>
                <w:szCs w:val="24"/>
                <w:lang w:eastAsia="en-US"/>
              </w:rPr>
              <w:t xml:space="preserve">цах городских </w:t>
            </w:r>
            <w:r w:rsidRPr="00152901">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32 200,6</w:t>
            </w:r>
          </w:p>
        </w:tc>
      </w:tr>
      <w:tr w:rsidR="00BB7009" w:rsidRPr="00152901" w:rsidTr="00BB7009">
        <w:trPr>
          <w:trHeight w:val="76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000 1 11 05070 05 0000 120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7 300,0</w:t>
            </w:r>
          </w:p>
        </w:tc>
      </w:tr>
      <w:tr w:rsidR="00BB7009" w:rsidRPr="00152901" w:rsidTr="00BB7009">
        <w:trPr>
          <w:trHeight w:val="79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000 1 11 05075 05 0000 120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7 300,0</w:t>
            </w:r>
          </w:p>
        </w:tc>
      </w:tr>
      <w:tr w:rsidR="00BB7009" w:rsidRPr="00152901" w:rsidTr="00BB7009">
        <w:trPr>
          <w:trHeight w:val="7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000 1 11 07010 00 0000 120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1 315,0</w:t>
            </w:r>
          </w:p>
        </w:tc>
      </w:tr>
      <w:tr w:rsidR="00BB7009" w:rsidRPr="00152901" w:rsidTr="00BB7009">
        <w:trPr>
          <w:trHeight w:val="9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000 1 11 07015 05 0000 120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1 315,0</w:t>
            </w:r>
          </w:p>
        </w:tc>
      </w:tr>
      <w:tr w:rsidR="00BB7009" w:rsidRPr="00152901" w:rsidTr="00BB7009">
        <w:trPr>
          <w:trHeight w:val="13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000 1 11 09040 00 0000 120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13 940,0</w:t>
            </w:r>
          </w:p>
        </w:tc>
      </w:tr>
      <w:tr w:rsidR="00BB7009" w:rsidRPr="00152901" w:rsidTr="00BB7009">
        <w:trPr>
          <w:trHeight w:val="136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000 1 11 09045 05 0000 120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в собственности </w:t>
            </w:r>
            <w:r w:rsidRPr="00152901">
              <w:rPr>
                <w:rFonts w:ascii="Arial" w:eastAsia="Calibri" w:hAnsi="Arial" w:cs="Arial"/>
                <w:sz w:val="24"/>
                <w:szCs w:val="24"/>
                <w:lang w:eastAsia="en-US"/>
              </w:rPr>
              <w:t>муниципальных районов (за исключением имущества муниципальных бюджетных и автономных</w:t>
            </w:r>
            <w:r>
              <w:rPr>
                <w:rFonts w:ascii="Arial" w:eastAsia="Calibri" w:hAnsi="Arial" w:cs="Arial"/>
                <w:sz w:val="24"/>
                <w:szCs w:val="24"/>
                <w:lang w:eastAsia="en-US"/>
              </w:rPr>
              <w:t xml:space="preserve"> учреждений, а также имущества </w:t>
            </w:r>
            <w:r w:rsidRPr="00152901">
              <w:rPr>
                <w:rFonts w:ascii="Arial" w:eastAsia="Calibri" w:hAnsi="Arial" w:cs="Arial"/>
                <w:sz w:val="24"/>
                <w:szCs w:val="24"/>
                <w:lang w:eastAsia="en-US"/>
              </w:rPr>
              <w:t>муниципальных унитарных предприятий, в том числе казенных)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13 940,0</w:t>
            </w:r>
          </w:p>
        </w:tc>
      </w:tr>
      <w:tr w:rsidR="00BB7009" w:rsidRPr="00152901" w:rsidTr="00BB7009">
        <w:trPr>
          <w:trHeight w:val="45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000 1 12 00000 00 0000 000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ПЛАТЕЖИ ПРИ ПОЛЬЗОВАНИИ ПРИРОДНЫМИ РЕСУРСАМИ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1 422,0</w:t>
            </w:r>
          </w:p>
        </w:tc>
      </w:tr>
      <w:tr w:rsidR="00BB7009" w:rsidRPr="00152901" w:rsidTr="00BB7009">
        <w:trPr>
          <w:trHeight w:val="4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000 1 12 01000 01 0000 120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Плата за негативное воздействие на окружающую среду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1 422,0</w:t>
            </w:r>
          </w:p>
        </w:tc>
      </w:tr>
      <w:tr w:rsidR="00BB7009" w:rsidRPr="00152901" w:rsidTr="00BB7009">
        <w:trPr>
          <w:trHeight w:val="70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000 1 12 01010 01 0000 120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210,0</w:t>
            </w:r>
          </w:p>
        </w:tc>
      </w:tr>
      <w:tr w:rsidR="00BB7009" w:rsidRPr="00152901" w:rsidTr="00BB7009">
        <w:trPr>
          <w:trHeight w:val="70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000 1 12 01010 01 6000 120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210,0</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000 1 12 01030 01 0000 120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Плата за сбросы загрязняющих веществ в водные   объекты</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263,3</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000 1 12 01030 01 6000 120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Плата за сбросы загрязняющих веществ в водные   объекты</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263,3</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000 1 12 01041 01 0000 120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Плата за размещение отходов производства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948,7</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000 1 12 01041 01 6000 120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Плата за размещение отходов производства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948,7</w:t>
            </w:r>
          </w:p>
        </w:tc>
      </w:tr>
      <w:tr w:rsidR="00BB7009" w:rsidRPr="00152901" w:rsidTr="00BB7009">
        <w:trPr>
          <w:trHeight w:val="62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000 1 13 00000 00 0000 000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6 982,1</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000 1 13 01000 00 0000 130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оказания платных услуг (работ)</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6 782,1</w:t>
            </w:r>
          </w:p>
        </w:tc>
      </w:tr>
      <w:tr w:rsidR="00BB7009" w:rsidRPr="00152901" w:rsidTr="00BB7009">
        <w:trPr>
          <w:trHeight w:val="33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000 1 13 01990 00 0000 130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доходы от оказания платных услуг (работ)</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6 782,1</w:t>
            </w:r>
          </w:p>
        </w:tc>
      </w:tr>
      <w:tr w:rsidR="00BB7009" w:rsidRPr="00152901" w:rsidTr="00BB7009">
        <w:trPr>
          <w:trHeight w:val="62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000 1 13 01995 05 0000 130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6 782,1</w:t>
            </w:r>
          </w:p>
        </w:tc>
      </w:tr>
      <w:tr w:rsidR="00BB7009" w:rsidRPr="00152901" w:rsidTr="00BB7009">
        <w:trPr>
          <w:trHeight w:val="62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000 1 13 02060 00 0000 130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200,0</w:t>
            </w:r>
          </w:p>
        </w:tc>
      </w:tr>
      <w:tr w:rsidR="00BB7009" w:rsidRPr="00152901" w:rsidTr="00BB7009">
        <w:trPr>
          <w:trHeight w:val="7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000 1 13 02065 05 0000 130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200,0</w:t>
            </w:r>
          </w:p>
        </w:tc>
      </w:tr>
      <w:tr w:rsidR="00BB7009" w:rsidRPr="00152901" w:rsidTr="00BB7009">
        <w:trPr>
          <w:trHeight w:val="52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000 1 13 02990 00 0000 130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доходы от компенсации затрат государства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50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000 1 13 02995 05 0000 130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доходы от компенсации затрат бюджетов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76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000 1 14 00000 00 0000 000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ДОХОДЫ ОТ ПРОДАЖИ МАТЕРИАЛЬНЫХ И НЕМАТЕРИАЛЬНЫХ АКТИВОВ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22 637,0</w:t>
            </w:r>
          </w:p>
        </w:tc>
      </w:tr>
      <w:tr w:rsidR="00BB7009" w:rsidRPr="00152901" w:rsidTr="00BB7009">
        <w:trPr>
          <w:trHeight w:val="49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000 1 14 01000 00 0000 410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продажи квартир</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350,0</w:t>
            </w:r>
          </w:p>
        </w:tc>
      </w:tr>
      <w:tr w:rsidR="00BB7009" w:rsidRPr="00152901" w:rsidTr="00BB7009">
        <w:trPr>
          <w:trHeight w:val="47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000 1 14 01050 05 0000 410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350,0</w:t>
            </w:r>
          </w:p>
        </w:tc>
      </w:tr>
      <w:tr w:rsidR="00BB7009" w:rsidRPr="00152901" w:rsidTr="00BB7009">
        <w:trPr>
          <w:trHeight w:val="136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000 1 14 02000 00 0000 410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672,0</w:t>
            </w:r>
          </w:p>
        </w:tc>
      </w:tr>
      <w:tr w:rsidR="00BB7009" w:rsidRPr="00152901" w:rsidTr="00BB7009">
        <w:trPr>
          <w:trHeight w:val="127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000 1 14 02050 05 0000 410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672,0</w:t>
            </w:r>
          </w:p>
        </w:tc>
      </w:tr>
      <w:tr w:rsidR="00BB7009" w:rsidRPr="00152901" w:rsidTr="00BB7009">
        <w:trPr>
          <w:trHeight w:val="151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000 1 14 02053 05 0000 410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Доходы от реализации </w:t>
            </w:r>
            <w:r w:rsidRPr="00152901">
              <w:rPr>
                <w:rFonts w:ascii="Arial" w:eastAsia="Calibri" w:hAnsi="Arial" w:cs="Arial"/>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672,0</w:t>
            </w:r>
          </w:p>
        </w:tc>
      </w:tr>
      <w:tr w:rsidR="00BB7009" w:rsidRPr="00152901" w:rsidTr="00BB7009">
        <w:trPr>
          <w:trHeight w:val="61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000 1 14 06000 00 0000 430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21 615,0</w:t>
            </w:r>
          </w:p>
        </w:tc>
      </w:tr>
      <w:tr w:rsidR="00BB7009" w:rsidRPr="00152901" w:rsidTr="00BB7009">
        <w:trPr>
          <w:trHeight w:val="6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000 1 14 06010 00 0000 430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21 615,0</w:t>
            </w:r>
          </w:p>
        </w:tc>
      </w:tr>
      <w:tr w:rsidR="00BB7009" w:rsidRPr="00152901" w:rsidTr="00BB7009">
        <w:trPr>
          <w:trHeight w:val="101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000 1 14 06013 05 0000 430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152901">
              <w:rPr>
                <w:rFonts w:ascii="Arial" w:eastAsia="Calibri" w:hAnsi="Arial" w:cs="Arial"/>
                <w:sz w:val="24"/>
                <w:szCs w:val="24"/>
                <w:lang w:eastAsia="en-US"/>
              </w:rPr>
              <w:t>поселений и межселенных территорий муниципальных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10 829,5</w:t>
            </w:r>
          </w:p>
        </w:tc>
      </w:tr>
      <w:tr w:rsidR="00BB7009" w:rsidRPr="00152901" w:rsidTr="00BB7009">
        <w:trPr>
          <w:trHeight w:val="73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000 1 14 06013 13 0000 430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152901">
              <w:rPr>
                <w:rFonts w:ascii="Arial" w:eastAsia="Calibri" w:hAnsi="Arial" w:cs="Arial"/>
                <w:sz w:val="24"/>
                <w:szCs w:val="24"/>
                <w:lang w:eastAsia="en-US"/>
              </w:rPr>
              <w:t>поселений</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10 785,5</w:t>
            </w:r>
          </w:p>
        </w:tc>
      </w:tr>
      <w:tr w:rsidR="00BB7009" w:rsidRPr="00152901" w:rsidTr="00BB7009">
        <w:trPr>
          <w:trHeight w:val="4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000 1 16 00000 00 0000 000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ШТРАФЫ, САНКЦИИ, ВОЗМЕЩЕНИЕ УЩЕРБА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18 032,1</w:t>
            </w:r>
          </w:p>
        </w:tc>
      </w:tr>
      <w:tr w:rsidR="00BB7009" w:rsidRPr="00152901" w:rsidTr="00BB7009">
        <w:trPr>
          <w:trHeight w:val="44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000 1 16 03000 00 0000 140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649,0</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000 1 16 03010 01 0000 140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515,0</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000 1 16 03010 01 6000 140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515,0</w:t>
            </w:r>
          </w:p>
        </w:tc>
      </w:tr>
      <w:tr w:rsidR="00BB7009" w:rsidRPr="00152901" w:rsidTr="00BB7009">
        <w:trPr>
          <w:trHeight w:val="10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000 1 16 03030 01 0000 140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134,0</w:t>
            </w:r>
          </w:p>
        </w:tc>
      </w:tr>
      <w:tr w:rsidR="00BB7009" w:rsidRPr="00152901" w:rsidTr="00BB7009">
        <w:trPr>
          <w:trHeight w:val="10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000 1 16 03030 01 6000 140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134,0</w:t>
            </w:r>
          </w:p>
        </w:tc>
      </w:tr>
      <w:tr w:rsidR="00BB7009" w:rsidRPr="00152901" w:rsidTr="00BB7009">
        <w:trPr>
          <w:trHeight w:val="10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000 1 16 06000 01 0000 140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100,0</w:t>
            </w:r>
          </w:p>
        </w:tc>
      </w:tr>
      <w:tr w:rsidR="00BB7009" w:rsidRPr="00152901" w:rsidTr="00BB7009">
        <w:trPr>
          <w:trHeight w:val="10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000 1 16 06000 01 6000 140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100,0</w:t>
            </w:r>
          </w:p>
        </w:tc>
      </w:tr>
      <w:tr w:rsidR="00BB7009" w:rsidRPr="00152901" w:rsidTr="00BB7009">
        <w:trPr>
          <w:trHeight w:val="10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000 1 16 08000 01 0000 140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1 500,0</w:t>
            </w:r>
          </w:p>
        </w:tc>
      </w:tr>
      <w:tr w:rsidR="00BB7009" w:rsidRPr="00152901" w:rsidTr="00BB7009">
        <w:trPr>
          <w:trHeight w:val="10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000 1 16 08010 01 6000 140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1 500,0</w:t>
            </w:r>
          </w:p>
        </w:tc>
      </w:tr>
      <w:tr w:rsidR="00BB7009" w:rsidRPr="00152901" w:rsidTr="00BB7009">
        <w:trPr>
          <w:trHeight w:val="191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000 1 16 25000 00 0000 140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15290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2 700,0</w:t>
            </w:r>
          </w:p>
        </w:tc>
      </w:tr>
      <w:tr w:rsidR="00BB7009" w:rsidRPr="00152901" w:rsidTr="00BB7009">
        <w:trPr>
          <w:trHeight w:val="18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000 1 16 25000 00 6000 140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152901">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2 700,0</w:t>
            </w:r>
          </w:p>
        </w:tc>
      </w:tr>
      <w:tr w:rsidR="00BB7009" w:rsidRPr="00152901" w:rsidTr="00BB7009">
        <w:trPr>
          <w:trHeight w:val="9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000 1 16 28000 01 0000 140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3 700,0</w:t>
            </w:r>
          </w:p>
        </w:tc>
      </w:tr>
      <w:tr w:rsidR="00BB7009" w:rsidRPr="00152901" w:rsidTr="00BB7009">
        <w:trPr>
          <w:trHeight w:val="9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000 1 16 28000 01 6000 140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3 700,0</w:t>
            </w:r>
          </w:p>
        </w:tc>
      </w:tr>
      <w:tr w:rsidR="00BB7009" w:rsidRPr="00152901" w:rsidTr="00BB7009">
        <w:trPr>
          <w:trHeight w:val="97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000 1 16 43000 01 0000 140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2 300,0</w:t>
            </w:r>
          </w:p>
        </w:tc>
      </w:tr>
      <w:tr w:rsidR="00BB7009" w:rsidRPr="00152901" w:rsidTr="00BB7009">
        <w:trPr>
          <w:trHeight w:val="99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000 1 16 43000 01 6000 140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2 300,0</w:t>
            </w:r>
          </w:p>
        </w:tc>
      </w:tr>
      <w:tr w:rsidR="00BB7009" w:rsidRPr="00152901" w:rsidTr="00BB7009">
        <w:trPr>
          <w:trHeight w:val="67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000 1 16 90000 00 0000 140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7 083,1</w:t>
            </w:r>
          </w:p>
        </w:tc>
      </w:tr>
      <w:tr w:rsidR="00BB7009" w:rsidRPr="00152901" w:rsidTr="00BB7009">
        <w:trPr>
          <w:trHeight w:val="76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000 1 16 90050 05 0000 140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7 083,1</w:t>
            </w:r>
          </w:p>
        </w:tc>
      </w:tr>
      <w:tr w:rsidR="00BB7009" w:rsidRPr="00152901" w:rsidTr="00BB7009">
        <w:trPr>
          <w:trHeight w:val="76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000 1 16 90050 05 6000 140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7 083,1</w:t>
            </w:r>
          </w:p>
        </w:tc>
      </w:tr>
      <w:tr w:rsidR="00BB7009" w:rsidRPr="00152901" w:rsidTr="00BB7009">
        <w:trPr>
          <w:trHeight w:val="4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000 2 00 00000 00 0000 000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БЕЗВОЗМЕЗДНЫЕ ПОСТУПЛЕНИЯ</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2 887 070,1</w:t>
            </w:r>
          </w:p>
        </w:tc>
      </w:tr>
      <w:tr w:rsidR="00BB7009" w:rsidRPr="00152901" w:rsidTr="00BB7009">
        <w:trPr>
          <w:trHeight w:val="63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000 2 02 00000 00 0000 000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2 887 070,1</w:t>
            </w:r>
          </w:p>
        </w:tc>
      </w:tr>
      <w:tr w:rsidR="00BB7009" w:rsidRPr="00152901" w:rsidTr="00BB7009">
        <w:trPr>
          <w:trHeight w:val="61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000 2 02 10000 00 0000 150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Дотации бюджетам бюджетной системы Российской Федерации</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224 399,0</w:t>
            </w:r>
          </w:p>
        </w:tc>
      </w:tr>
      <w:tr w:rsidR="00BB7009" w:rsidRPr="00152901" w:rsidTr="00BB7009">
        <w:trPr>
          <w:trHeight w:val="68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000 2 02 15001 05 0000 150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w:t>
            </w:r>
            <w:r w:rsidRPr="00152901">
              <w:rPr>
                <w:rFonts w:ascii="Arial" w:eastAsia="Calibri" w:hAnsi="Arial" w:cs="Arial"/>
                <w:sz w:val="24"/>
                <w:szCs w:val="24"/>
                <w:lang w:eastAsia="en-US"/>
              </w:rPr>
              <w:t>районов на выравнивание бюджетной обеспеченности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224 399,0</w:t>
            </w:r>
          </w:p>
        </w:tc>
      </w:tr>
      <w:tr w:rsidR="00BB7009" w:rsidRPr="00152901" w:rsidTr="00BB7009">
        <w:trPr>
          <w:trHeight w:val="73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000 2 02 20000 00 0000 150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152901">
              <w:rPr>
                <w:rFonts w:ascii="Arial" w:eastAsia="Calibri" w:hAnsi="Arial" w:cs="Arial"/>
                <w:b/>
                <w:bCs/>
                <w:sz w:val="24"/>
                <w:szCs w:val="24"/>
                <w:lang w:eastAsia="en-US"/>
              </w:rPr>
              <w:t>(межбюджетные субсидии)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16 690,0</w:t>
            </w:r>
          </w:p>
        </w:tc>
      </w:tr>
      <w:tr w:rsidR="00BB7009" w:rsidRPr="00152901" w:rsidTr="00BB7009">
        <w:trPr>
          <w:trHeight w:val="49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000 2 02 29999 05 0000 150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субсидии бюджетам муниципальных районов, в том числе:</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16 690,0</w:t>
            </w:r>
          </w:p>
        </w:tc>
      </w:tr>
      <w:tr w:rsidR="00BB7009" w:rsidRPr="00152901" w:rsidTr="00BB7009">
        <w:trPr>
          <w:trHeight w:val="141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152901">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152901">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152901">
              <w:rPr>
                <w:rFonts w:ascii="Arial" w:eastAsia="Calibri" w:hAnsi="Arial" w:cs="Arial"/>
                <w:sz w:val="24"/>
                <w:szCs w:val="24"/>
                <w:lang w:eastAsia="en-US"/>
              </w:rPr>
              <w:t>ской области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343,0</w:t>
            </w:r>
          </w:p>
        </w:tc>
      </w:tr>
      <w:tr w:rsidR="00BB7009" w:rsidRPr="00152901" w:rsidTr="00BB7009">
        <w:trPr>
          <w:trHeight w:val="563"/>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w:t>
            </w:r>
            <w:r w:rsidRPr="00152901">
              <w:rPr>
                <w:rFonts w:ascii="Arial" w:eastAsia="Calibri" w:hAnsi="Arial" w:cs="Arial"/>
                <w:sz w:val="24"/>
                <w:szCs w:val="24"/>
                <w:lang w:eastAsia="en-US"/>
              </w:rPr>
              <w:lastRenderedPageBreak/>
              <w:t>образования Московской области, осуществляющих деятельность в сфере культуры</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10 624,0</w:t>
            </w:r>
          </w:p>
        </w:tc>
      </w:tr>
      <w:tr w:rsidR="00BB7009" w:rsidRPr="00152901" w:rsidTr="00BB7009">
        <w:trPr>
          <w:trHeight w:val="110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152901">
              <w:rPr>
                <w:rFonts w:ascii="Arial" w:eastAsia="Calibri" w:hAnsi="Arial" w:cs="Arial"/>
                <w:sz w:val="24"/>
                <w:szCs w:val="24"/>
                <w:lang w:eastAsia="en-US"/>
              </w:rPr>
              <w:t>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5 723,0</w:t>
            </w:r>
          </w:p>
        </w:tc>
      </w:tr>
      <w:tr w:rsidR="00BB7009" w:rsidRPr="00152901" w:rsidTr="00BB7009">
        <w:trPr>
          <w:trHeight w:val="78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000 2 02 30000 00 0000 150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2 217 663,0</w:t>
            </w:r>
          </w:p>
        </w:tc>
      </w:tr>
      <w:tr w:rsidR="00BB7009" w:rsidRPr="00152901" w:rsidTr="00BB7009">
        <w:trPr>
          <w:trHeight w:val="75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000 2 02 30022 05 0000 150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88 173,0</w:t>
            </w:r>
          </w:p>
        </w:tc>
      </w:tr>
      <w:tr w:rsidR="00BB7009" w:rsidRPr="00152901" w:rsidTr="00BB7009">
        <w:trPr>
          <w:trHeight w:val="7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000 2 02 30024 05 0000 150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152901">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107 650,0</w:t>
            </w:r>
          </w:p>
        </w:tc>
      </w:tr>
      <w:tr w:rsidR="00BB7009" w:rsidRPr="00152901" w:rsidTr="00BB7009">
        <w:trPr>
          <w:trHeight w:val="558"/>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4 897,0</w:t>
            </w:r>
          </w:p>
        </w:tc>
      </w:tr>
      <w:tr w:rsidR="00BB7009" w:rsidRPr="00152901" w:rsidTr="00BB7009">
        <w:trPr>
          <w:trHeight w:val="135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6 025,0</w:t>
            </w:r>
          </w:p>
        </w:tc>
      </w:tr>
      <w:tr w:rsidR="00BB7009" w:rsidRPr="00152901" w:rsidTr="00BB7009">
        <w:trPr>
          <w:trHeight w:val="247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об</w:t>
            </w:r>
            <w:r>
              <w:rPr>
                <w:rFonts w:ascii="Arial" w:eastAsia="Calibri" w:hAnsi="Arial" w:cs="Arial"/>
                <w:sz w:val="24"/>
                <w:szCs w:val="24"/>
                <w:lang w:eastAsia="en-US"/>
              </w:rPr>
              <w:t>разований Московской области на</w:t>
            </w:r>
            <w:r w:rsidRPr="00152901">
              <w:rPr>
                <w:rFonts w:ascii="Arial" w:eastAsia="Calibri" w:hAnsi="Arial" w:cs="Arial"/>
                <w:sz w:val="24"/>
                <w:szCs w:val="24"/>
                <w:lang w:eastAsia="en-US"/>
              </w:rPr>
              <w:t xml:space="preserve">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152901">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152901">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77 267,0</w:t>
            </w:r>
          </w:p>
        </w:tc>
      </w:tr>
      <w:tr w:rsidR="00BB7009" w:rsidRPr="00152901" w:rsidTr="00BB7009">
        <w:trPr>
          <w:trHeight w:val="125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827,0</w:t>
            </w:r>
          </w:p>
        </w:tc>
      </w:tr>
      <w:tr w:rsidR="00BB7009" w:rsidRPr="00152901" w:rsidTr="00BB7009">
        <w:trPr>
          <w:trHeight w:val="166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152901">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2 456,0</w:t>
            </w:r>
          </w:p>
        </w:tc>
      </w:tr>
      <w:tr w:rsidR="00BB7009" w:rsidRPr="00152901" w:rsidTr="00BB7009">
        <w:trPr>
          <w:trHeight w:val="166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 </w:t>
            </w:r>
          </w:p>
        </w:tc>
        <w:tc>
          <w:tcPr>
            <w:tcW w:w="609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Субвенции бюджетам муниципальных районов </w:t>
            </w:r>
            <w:r>
              <w:rPr>
                <w:rFonts w:ascii="Arial" w:eastAsia="Calibri" w:hAnsi="Arial" w:cs="Arial"/>
                <w:sz w:val="24"/>
                <w:szCs w:val="24"/>
                <w:lang w:eastAsia="en-US"/>
              </w:rPr>
              <w:t xml:space="preserve">на обеспечение государственных полномочий в соответствии с </w:t>
            </w:r>
            <w:r w:rsidRPr="00152901">
              <w:rPr>
                <w:rFonts w:ascii="Arial" w:eastAsia="Calibri" w:hAnsi="Arial" w:cs="Arial"/>
                <w:sz w:val="24"/>
                <w:szCs w:val="24"/>
                <w:lang w:eastAsia="en-US"/>
              </w:rPr>
              <w:t>Законом Мо</w:t>
            </w:r>
            <w:r>
              <w:rPr>
                <w:rFonts w:ascii="Arial" w:eastAsia="Calibri" w:hAnsi="Arial" w:cs="Arial"/>
                <w:sz w:val="24"/>
                <w:szCs w:val="24"/>
                <w:lang w:eastAsia="en-US"/>
              </w:rPr>
              <w:t xml:space="preserve">сковской области № 175/2017-ОЗ </w:t>
            </w:r>
            <w:r w:rsidRPr="00152901">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10 256,0</w:t>
            </w:r>
          </w:p>
        </w:tc>
      </w:tr>
      <w:tr w:rsidR="00BB7009" w:rsidRPr="00152901" w:rsidTr="00BB7009">
        <w:trPr>
          <w:trHeight w:val="107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3 706,0</w:t>
            </w:r>
          </w:p>
        </w:tc>
      </w:tr>
      <w:tr w:rsidR="00BB7009" w:rsidRPr="00152901" w:rsidTr="00BB7009">
        <w:trPr>
          <w:trHeight w:val="91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540,0</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1 676,0</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000 2 02 35082 05 0000 150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25 507,0</w:t>
            </w:r>
          </w:p>
        </w:tc>
      </w:tr>
      <w:tr w:rsidR="00BB7009" w:rsidRPr="00152901" w:rsidTr="00BB7009">
        <w:trPr>
          <w:trHeight w:val="139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000 2 02 35176 05 0000 150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законам </w:t>
            </w:r>
            <w:r w:rsidRPr="00152901">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1 112,0</w:t>
            </w:r>
          </w:p>
        </w:tc>
      </w:tr>
      <w:tr w:rsidR="00BB7009" w:rsidRPr="00152901" w:rsidTr="00BB7009">
        <w:trPr>
          <w:trHeight w:val="46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000 2 02 39999 05 0000 150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Прочие субвенции бюджетам муниципальных районов, в том числе:</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1 995 221,0</w:t>
            </w:r>
          </w:p>
        </w:tc>
      </w:tr>
      <w:tr w:rsidR="00BB7009" w:rsidRPr="00152901" w:rsidTr="00BB7009">
        <w:trPr>
          <w:trHeight w:val="2847"/>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1 231 262,0</w:t>
            </w:r>
          </w:p>
        </w:tc>
      </w:tr>
      <w:tr w:rsidR="00BB7009" w:rsidRPr="00152901" w:rsidTr="00BB7009">
        <w:trPr>
          <w:trHeight w:val="220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152901">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r>
              <w:rPr>
                <w:rFonts w:ascii="Arial" w:eastAsia="Calibri" w:hAnsi="Arial" w:cs="Arial"/>
                <w:sz w:val="24"/>
                <w:szCs w:val="24"/>
                <w:lang w:eastAsia="en-US"/>
              </w:rPr>
              <w:t xml:space="preserve"> на содержание зданий и оплату </w:t>
            </w:r>
            <w:r w:rsidRPr="00152901">
              <w:rPr>
                <w:rFonts w:ascii="Arial" w:eastAsia="Calibri" w:hAnsi="Arial" w:cs="Arial"/>
                <w:sz w:val="24"/>
                <w:szCs w:val="24"/>
                <w:lang w:eastAsia="en-US"/>
              </w:rPr>
              <w:t xml:space="preserve">коммунальных услуг)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676 183,0</w:t>
            </w:r>
          </w:p>
        </w:tc>
      </w:tr>
      <w:tr w:rsidR="00BB7009" w:rsidRPr="00152901" w:rsidTr="00BB7009">
        <w:trPr>
          <w:trHeight w:val="103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29 197,0</w:t>
            </w:r>
          </w:p>
        </w:tc>
      </w:tr>
      <w:tr w:rsidR="00BB7009" w:rsidRPr="00152901" w:rsidTr="00BB7009">
        <w:trPr>
          <w:trHeight w:val="1482"/>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152901">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58 579,0</w:t>
            </w:r>
          </w:p>
        </w:tc>
      </w:tr>
      <w:tr w:rsidR="00BB7009" w:rsidRPr="00152901" w:rsidTr="00BB7009">
        <w:trPr>
          <w:trHeight w:val="54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000 2 02 40000 00 0000 150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 xml:space="preserve">Иные межбюджетные трансферты, в том числе: </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428 318,1</w:t>
            </w:r>
          </w:p>
        </w:tc>
      </w:tr>
      <w:tr w:rsidR="00BB7009" w:rsidRPr="00152901" w:rsidTr="00BB7009">
        <w:trPr>
          <w:trHeight w:val="111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000 2 02 40014 05 0000 150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428 318,1</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000 2 02 40014 05 0010 150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15290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13 852,1</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000 2 02 40014 05 0020 150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15290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5 903,8</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000 2 02 40014 05 0030 150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о района из бюджета городского поселения Хорлово</w:t>
            </w:r>
            <w:r w:rsidRPr="00152901">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1 912,9</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000 2 02 40014 05 0040 150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15290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545,0</w:t>
            </w:r>
          </w:p>
        </w:tc>
      </w:tr>
      <w:tr w:rsidR="00BB7009" w:rsidRPr="00152901" w:rsidTr="00BB7009">
        <w:trPr>
          <w:trHeight w:val="126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000 2 02 40014 05 0050 150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15290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29 405,0</w:t>
            </w:r>
          </w:p>
        </w:tc>
      </w:tr>
      <w:tr w:rsidR="00BB7009" w:rsidRPr="00152901" w:rsidTr="00BB7009">
        <w:trPr>
          <w:trHeight w:val="1320"/>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000 2 02 40014 05 0060 150</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152901">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70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376 699,3</w:t>
            </w:r>
          </w:p>
        </w:tc>
      </w:tr>
      <w:tr w:rsidR="00BB7009" w:rsidRPr="00152901" w:rsidTr="00BB7009">
        <w:trPr>
          <w:trHeight w:val="315"/>
        </w:trPr>
        <w:tc>
          <w:tcPr>
            <w:tcW w:w="240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 </w:t>
            </w:r>
          </w:p>
        </w:tc>
        <w:tc>
          <w:tcPr>
            <w:tcW w:w="609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ВСЕГО ДОХОДОВ</w:t>
            </w:r>
          </w:p>
        </w:tc>
        <w:tc>
          <w:tcPr>
            <w:tcW w:w="170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4 720 371,0</w:t>
            </w:r>
          </w:p>
        </w:tc>
      </w:tr>
    </w:tbl>
    <w:p w:rsidR="00B20454" w:rsidRDefault="00B20454" w:rsidP="00B20454">
      <w:pPr>
        <w:autoSpaceDE w:val="0"/>
        <w:autoSpaceDN w:val="0"/>
        <w:adjustRightInd w:val="0"/>
        <w:spacing w:after="0" w:line="240" w:lineRule="auto"/>
        <w:jc w:val="both"/>
        <w:rPr>
          <w:rFonts w:ascii="Arial" w:eastAsia="Calibri" w:hAnsi="Arial" w:cs="Arial"/>
          <w:b/>
          <w:sz w:val="24"/>
          <w:szCs w:val="24"/>
          <w:lang w:eastAsia="en-US"/>
        </w:rPr>
      </w:pP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                                                                                          Приложение 2</w:t>
      </w:r>
    </w:p>
    <w:p w:rsidR="00BB7009"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к решению Совета депутатов </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Воскресенского муниципального района</w:t>
      </w:r>
    </w:p>
    <w:p w:rsidR="003750CF"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"О бюджете Воскресенского муниципального района </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на 2019 год</w:t>
      </w:r>
      <w:r w:rsidR="003750CF" w:rsidRPr="003750CF">
        <w:rPr>
          <w:rFonts w:ascii="Arial" w:eastAsia="Calibri" w:hAnsi="Arial" w:cs="Arial"/>
          <w:b/>
          <w:sz w:val="24"/>
          <w:szCs w:val="24"/>
          <w:lang w:eastAsia="en-US"/>
        </w:rPr>
        <w:t xml:space="preserve"> и на плановый период </w:t>
      </w:r>
      <w:r w:rsidRPr="003750CF">
        <w:rPr>
          <w:rFonts w:ascii="Arial" w:eastAsia="Calibri" w:hAnsi="Arial" w:cs="Arial"/>
          <w:b/>
          <w:sz w:val="24"/>
          <w:szCs w:val="24"/>
          <w:lang w:eastAsia="en-US"/>
        </w:rPr>
        <w:t>2020 и 2021 годов"</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3750CF">
        <w:rPr>
          <w:rFonts w:ascii="Arial" w:eastAsia="Calibri" w:hAnsi="Arial" w:cs="Arial"/>
          <w:b/>
          <w:sz w:val="24"/>
          <w:szCs w:val="24"/>
          <w:lang w:eastAsia="en-US"/>
        </w:rPr>
        <w:t xml:space="preserve">                                                            от 07.12.2018 № 754/81</w:t>
      </w:r>
    </w:p>
    <w:p w:rsidR="009B5495" w:rsidRPr="003750CF"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3750CF" w:rsidRDefault="009B5495" w:rsidP="003750CF">
      <w:pPr>
        <w:autoSpaceDE w:val="0"/>
        <w:autoSpaceDN w:val="0"/>
        <w:adjustRightInd w:val="0"/>
        <w:spacing w:after="0" w:line="240" w:lineRule="auto"/>
        <w:jc w:val="center"/>
        <w:rPr>
          <w:rFonts w:ascii="Arial" w:eastAsia="Calibri" w:hAnsi="Arial" w:cs="Arial"/>
          <w:b/>
          <w:sz w:val="24"/>
          <w:szCs w:val="24"/>
          <w:lang w:eastAsia="en-US"/>
        </w:rPr>
      </w:pPr>
      <w:r w:rsidRPr="003750CF">
        <w:rPr>
          <w:rFonts w:ascii="Arial" w:eastAsia="Calibri" w:hAnsi="Arial" w:cs="Arial"/>
          <w:b/>
          <w:sz w:val="24"/>
          <w:szCs w:val="24"/>
          <w:lang w:eastAsia="en-US"/>
        </w:rPr>
        <w:t>Поступления доходов в бюджет Воскресен</w:t>
      </w:r>
      <w:r w:rsidR="003750CF" w:rsidRPr="003750CF">
        <w:rPr>
          <w:rFonts w:ascii="Arial" w:eastAsia="Calibri" w:hAnsi="Arial" w:cs="Arial"/>
          <w:b/>
          <w:sz w:val="24"/>
          <w:szCs w:val="24"/>
          <w:lang w:eastAsia="en-US"/>
        </w:rPr>
        <w:t xml:space="preserve">ского муниципального района на </w:t>
      </w:r>
      <w:r w:rsidRPr="003750CF">
        <w:rPr>
          <w:rFonts w:ascii="Arial" w:eastAsia="Calibri" w:hAnsi="Arial" w:cs="Arial"/>
          <w:b/>
          <w:sz w:val="24"/>
          <w:szCs w:val="24"/>
          <w:lang w:eastAsia="en-US"/>
        </w:rPr>
        <w:t>плановый период 2020 и 2021 годов</w:t>
      </w:r>
    </w:p>
    <w:p w:rsidR="009B5495" w:rsidRDefault="009B5495" w:rsidP="009B5495">
      <w:pPr>
        <w:autoSpaceDE w:val="0"/>
        <w:autoSpaceDN w:val="0"/>
        <w:adjustRightInd w:val="0"/>
        <w:spacing w:after="0" w:line="240" w:lineRule="auto"/>
        <w:jc w:val="center"/>
        <w:rPr>
          <w:rFonts w:ascii="Arial" w:eastAsia="Calibri" w:hAnsi="Arial" w:cs="Arial"/>
          <w:sz w:val="24"/>
          <w:szCs w:val="24"/>
          <w:lang w:eastAsia="en-US"/>
        </w:rPr>
      </w:pPr>
    </w:p>
    <w:p w:rsidR="009B5495"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9B5495">
        <w:rPr>
          <w:rFonts w:ascii="Arial" w:eastAsia="Calibri" w:hAnsi="Arial" w:cs="Arial"/>
          <w:sz w:val="24"/>
          <w:szCs w:val="24"/>
          <w:lang w:eastAsia="en-US"/>
        </w:rPr>
        <w:t>тыс. рублей</w:t>
      </w:r>
    </w:p>
    <w:tbl>
      <w:tblPr>
        <w:tblStyle w:val="ad"/>
        <w:tblW w:w="10202" w:type="dxa"/>
        <w:tblLook w:val="04A0" w:firstRow="1" w:lastRow="0" w:firstColumn="1" w:lastColumn="0" w:noHBand="0" w:noVBand="1"/>
      </w:tblPr>
      <w:tblGrid>
        <w:gridCol w:w="1838"/>
        <w:gridCol w:w="5245"/>
        <w:gridCol w:w="1525"/>
        <w:gridCol w:w="1594"/>
      </w:tblGrid>
      <w:tr w:rsidR="00B20454" w:rsidRPr="004B11BF" w:rsidTr="00B20454">
        <w:trPr>
          <w:trHeight w:val="312"/>
        </w:trPr>
        <w:tc>
          <w:tcPr>
            <w:tcW w:w="1838"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Коды</w:t>
            </w:r>
          </w:p>
        </w:tc>
        <w:tc>
          <w:tcPr>
            <w:tcW w:w="5245" w:type="dxa"/>
            <w:vMerge w:val="restart"/>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Наименование</w:t>
            </w:r>
          </w:p>
        </w:tc>
        <w:tc>
          <w:tcPr>
            <w:tcW w:w="3119"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Сумма</w:t>
            </w:r>
          </w:p>
        </w:tc>
      </w:tr>
      <w:tr w:rsidR="00B20454" w:rsidRPr="004B11BF" w:rsidTr="00B20454">
        <w:trPr>
          <w:trHeight w:val="589"/>
        </w:trPr>
        <w:tc>
          <w:tcPr>
            <w:tcW w:w="1838"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5245" w:type="dxa"/>
            <w:vMerge/>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2020 год</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2021 год</w:t>
            </w:r>
          </w:p>
        </w:tc>
      </w:tr>
      <w:tr w:rsidR="00B20454" w:rsidRPr="004B11BF" w:rsidTr="00B20454">
        <w:trPr>
          <w:trHeight w:val="4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000 1 00 00000  00 0000 000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НАЛОГОВЫЕ И НЕНАЛОГОВЫЕ ДОХОДЫ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2 095 576,6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2 096 582,4</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000 1 01 00000 00 0000 000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НАЛОГИ НА ПРИБЫЛЬ, ДОХОДЫ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1 615 297,7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1 633 996,9</w:t>
            </w:r>
          </w:p>
        </w:tc>
      </w:tr>
      <w:tr w:rsidR="00B20454" w:rsidRPr="004B11BF" w:rsidTr="00B20454">
        <w:trPr>
          <w:trHeight w:val="4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Налог на доходы физических лиц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1 615 297,7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1 633 996,9</w:t>
            </w:r>
          </w:p>
        </w:tc>
      </w:tr>
      <w:tr w:rsidR="00B20454" w:rsidRPr="004B11BF" w:rsidTr="00B20454">
        <w:trPr>
          <w:trHeight w:val="147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000 1 01 02010 01 0000 110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на доходы физических лиц </w:t>
            </w:r>
            <w:r w:rsidRPr="004B11BF">
              <w:rPr>
                <w:rFonts w:ascii="Arial" w:eastAsiaTheme="minorHAnsi" w:hAnsi="Arial" w:cs="Arial"/>
                <w:bCs/>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4B11BF">
              <w:rPr>
                <w:rFonts w:ascii="Arial" w:eastAsiaTheme="minorHAnsi" w:hAnsi="Arial" w:cs="Arial"/>
                <w:bCs/>
                <w:sz w:val="24"/>
                <w:szCs w:val="24"/>
                <w:lang w:eastAsia="en-US"/>
              </w:rPr>
              <w:t>227,227.1</w:t>
            </w:r>
            <w:proofErr w:type="gramEnd"/>
            <w:r w:rsidRPr="004B11BF">
              <w:rPr>
                <w:rFonts w:ascii="Arial" w:eastAsiaTheme="minorHAnsi" w:hAnsi="Arial" w:cs="Arial"/>
                <w:bCs/>
                <w:sz w:val="24"/>
                <w:szCs w:val="24"/>
                <w:lang w:eastAsia="en-US"/>
              </w:rPr>
              <w:t xml:space="preserve"> и 228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1 571 267,8</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1 589 670,2</w:t>
            </w:r>
          </w:p>
        </w:tc>
      </w:tr>
      <w:tr w:rsidR="00B20454" w:rsidRPr="004B11BF" w:rsidTr="00B20454">
        <w:trPr>
          <w:trHeight w:val="142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на доходы физических лиц </w:t>
            </w:r>
            <w:r w:rsidRPr="004B11BF">
              <w:rPr>
                <w:rFonts w:ascii="Arial" w:eastAsiaTheme="minorHAnsi" w:hAnsi="Arial" w:cs="Arial"/>
                <w:bCs/>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4B11BF">
              <w:rPr>
                <w:rFonts w:ascii="Arial" w:eastAsiaTheme="minorHAnsi" w:hAnsi="Arial" w:cs="Arial"/>
                <w:bCs/>
                <w:sz w:val="24"/>
                <w:szCs w:val="24"/>
                <w:lang w:eastAsia="en-US"/>
              </w:rPr>
              <w:t>227,227.1</w:t>
            </w:r>
            <w:proofErr w:type="gramEnd"/>
            <w:r w:rsidRPr="004B11BF">
              <w:rPr>
                <w:rFonts w:ascii="Arial" w:eastAsiaTheme="minorHAnsi" w:hAnsi="Arial" w:cs="Arial"/>
                <w:bCs/>
                <w:sz w:val="24"/>
                <w:szCs w:val="24"/>
                <w:lang w:eastAsia="en-US"/>
              </w:rPr>
              <w:t xml:space="preserve"> и 228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1 571 267,8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1 589 670,2</w:t>
            </w:r>
          </w:p>
        </w:tc>
      </w:tr>
      <w:tr w:rsidR="00B20454" w:rsidRPr="004B11BF" w:rsidTr="00B20454">
        <w:trPr>
          <w:trHeight w:val="13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000 1 01 02040 01 0000 110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heme="minorHAnsi" w:hAnsi="Arial" w:cs="Arial"/>
                <w:bCs/>
                <w:sz w:val="24"/>
                <w:szCs w:val="24"/>
                <w:lang w:eastAsia="en-US"/>
              </w:rPr>
              <w:t>т</w:t>
            </w:r>
            <w:r w:rsidRPr="004B11BF">
              <w:rPr>
                <w:rFonts w:ascii="Arial" w:eastAsiaTheme="minorHAnsi" w:hAnsi="Arial" w:cs="Arial"/>
                <w:bCs/>
                <w:sz w:val="24"/>
                <w:szCs w:val="24"/>
                <w:lang w:eastAsia="en-US"/>
              </w:rPr>
              <w:t>вии со статьей 227.1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44 029,9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44 326,7</w:t>
            </w:r>
          </w:p>
        </w:tc>
      </w:tr>
      <w:tr w:rsidR="00B20454" w:rsidRPr="004B11BF" w:rsidTr="00B20454">
        <w:trPr>
          <w:trHeight w:val="133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000 1 01 02040 01 1000 110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heme="minorHAnsi" w:hAnsi="Arial" w:cs="Arial"/>
                <w:bCs/>
                <w:sz w:val="24"/>
                <w:szCs w:val="24"/>
                <w:lang w:eastAsia="en-US"/>
              </w:rPr>
              <w:t>т</w:t>
            </w:r>
            <w:r w:rsidRPr="004B11BF">
              <w:rPr>
                <w:rFonts w:ascii="Arial" w:eastAsiaTheme="minorHAnsi" w:hAnsi="Arial" w:cs="Arial"/>
                <w:bCs/>
                <w:sz w:val="24"/>
                <w:szCs w:val="24"/>
                <w:lang w:eastAsia="en-US"/>
              </w:rPr>
              <w:t>вии со статьей 227.1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44 029,9</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44 326,7</w:t>
            </w:r>
          </w:p>
        </w:tc>
      </w:tr>
      <w:tr w:rsidR="00B20454" w:rsidRPr="004B11BF" w:rsidTr="00B20454">
        <w:trPr>
          <w:trHeight w:val="7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000 1 03 00000 00 0000 000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НАЛОГИ НА ТОВАРЫ (РАБОТЫ, УСЛУГИ), РЕАЛИЗУЕМЫЕ НА ТЕРРИТОРИИ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16 729,6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16 729,6</w:t>
            </w:r>
          </w:p>
        </w:tc>
      </w:tr>
      <w:tr w:rsidR="00B20454" w:rsidRPr="004B11BF" w:rsidTr="00B20454">
        <w:trPr>
          <w:trHeight w:val="16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000 1 03 02231 01 0000 110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6 066,6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6 066,6</w:t>
            </w:r>
          </w:p>
        </w:tc>
      </w:tr>
      <w:tr w:rsidR="00B20454" w:rsidRPr="004B11BF" w:rsidTr="00B20454">
        <w:trPr>
          <w:trHeight w:val="210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000 1 03 02241 01 0000 110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моторные масла для дизельных и (или) карбюраторных (</w:t>
            </w:r>
            <w:proofErr w:type="spellStart"/>
            <w:r w:rsidRPr="004B11BF">
              <w:rPr>
                <w:rFonts w:ascii="Arial" w:eastAsiaTheme="minorHAnsi" w:hAnsi="Arial" w:cs="Arial"/>
                <w:bCs/>
                <w:sz w:val="24"/>
                <w:szCs w:val="24"/>
                <w:lang w:eastAsia="en-US"/>
              </w:rPr>
              <w:t>инжекторных</w:t>
            </w:r>
            <w:proofErr w:type="spellEnd"/>
            <w:r w:rsidRPr="004B11BF">
              <w:rPr>
                <w:rFonts w:ascii="Arial" w:eastAsiaTheme="minorHAnsi" w:hAnsi="Arial" w:cs="Arial"/>
                <w:bCs/>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w:t>
            </w:r>
          </w:p>
        </w:tc>
      </w:tr>
      <w:tr w:rsidR="00B20454" w:rsidRPr="004B11BF" w:rsidTr="00B20454">
        <w:trPr>
          <w:trHeight w:val="16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000 1 03 02251 01 0000 110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11 748,6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11 748,6</w:t>
            </w:r>
          </w:p>
        </w:tc>
      </w:tr>
      <w:tr w:rsidR="00B20454" w:rsidRPr="004B11BF" w:rsidTr="00B20454">
        <w:trPr>
          <w:trHeight w:val="16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000 1 03 02261 01 0000 110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-1 128,1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-1 128,1</w:t>
            </w:r>
          </w:p>
        </w:tc>
      </w:tr>
      <w:tr w:rsidR="00B20454" w:rsidRPr="004B11BF" w:rsidTr="00B20454">
        <w:trPr>
          <w:trHeight w:val="55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000 1 05 00000 00 0000 000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НАЛОГИ НА СОВОКУПНЫЙ ДОХОД</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302 736,7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276 109,5</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000 1 05 01000 00 0000 110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взимаемый в связи с применением упрощенной системы налогообложения</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213 756,7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224 797,0</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 xml:space="preserve">с налогоплательщиков, выбравших в качестве объекта налогообложения доходы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160 338,9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168 620,2</w:t>
            </w:r>
          </w:p>
        </w:tc>
      </w:tr>
      <w:tr w:rsidR="00B20454" w:rsidRPr="004B11BF" w:rsidTr="00B20454">
        <w:trPr>
          <w:trHeight w:val="6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000 1 05 01011 01 1000 110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 xml:space="preserve">с налогоплательщиков, выбравших в качестве объекта налогообложения доходы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160 338,9</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168 620,2</w:t>
            </w:r>
          </w:p>
        </w:tc>
      </w:tr>
      <w:tr w:rsidR="00B20454" w:rsidRPr="004B11BF" w:rsidTr="00B20454">
        <w:trPr>
          <w:trHeight w:val="64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000 1 05 01020 01 1000 110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53 417,8</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56 176,8</w:t>
            </w:r>
          </w:p>
        </w:tc>
      </w:tr>
      <w:tr w:rsidR="00B20454" w:rsidRPr="004B11BF" w:rsidTr="00B20454">
        <w:trPr>
          <w:trHeight w:val="11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000 1 05 01021 01 1000 110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Налог, взимаемый </w:t>
            </w:r>
            <w:r w:rsidRPr="004B11BF">
              <w:rPr>
                <w:rFonts w:ascii="Arial" w:eastAsiaTheme="minorHAnsi" w:hAnsi="Arial" w:cs="Arial"/>
                <w:bCs/>
                <w:sz w:val="24"/>
                <w:szCs w:val="24"/>
                <w:lang w:eastAsia="en-US"/>
              </w:rPr>
              <w:t>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53 417,8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56 176,8</w:t>
            </w:r>
          </w:p>
        </w:tc>
      </w:tr>
      <w:tr w:rsidR="00B20454" w:rsidRPr="004B11BF" w:rsidTr="00B20454">
        <w:trPr>
          <w:trHeight w:val="3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000 1 05 02000 02 0000 110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налог на вмененный доход для отдельных видов деятельности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60 700,0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20 461,6</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000 1 05 02010 02 1000 110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налог на вмененный доход для отдельных видов деятельности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60 700,0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20 461,6</w:t>
            </w:r>
          </w:p>
        </w:tc>
      </w:tr>
      <w:tr w:rsidR="00B20454" w:rsidRPr="004B11BF" w:rsidTr="00B20454">
        <w:trPr>
          <w:trHeight w:val="3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000 1 05 03000 01 0000 110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сельскохозяйственный налог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275,0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000 1 05 03010 01 1000 110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Единый сельскохозяйственный налог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297,5</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000 1 05 04000 02 0000 110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взимаемый в связи с применением патентной системы налогообложения</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28 005,0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30 553,4</w:t>
            </w:r>
          </w:p>
        </w:tc>
      </w:tr>
      <w:tr w:rsidR="00B20454" w:rsidRPr="004B11BF" w:rsidTr="00B20454">
        <w:trPr>
          <w:trHeight w:val="7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000 1 05 04020 02 1000 110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Налог, взимаемый в связи с применением патентной системы налогооб</w:t>
            </w:r>
            <w:r>
              <w:rPr>
                <w:rFonts w:ascii="Arial" w:eastAsiaTheme="minorHAnsi" w:hAnsi="Arial" w:cs="Arial"/>
                <w:bCs/>
                <w:sz w:val="24"/>
                <w:szCs w:val="24"/>
                <w:lang w:eastAsia="en-US"/>
              </w:rPr>
              <w:t xml:space="preserve">ложения, зачисляемый в бюджеты </w:t>
            </w:r>
            <w:r w:rsidRPr="004B11BF">
              <w:rPr>
                <w:rFonts w:ascii="Arial" w:eastAsiaTheme="minorHAnsi" w:hAnsi="Arial" w:cs="Arial"/>
                <w:bCs/>
                <w:sz w:val="24"/>
                <w:szCs w:val="24"/>
                <w:lang w:eastAsia="en-US"/>
              </w:rPr>
              <w:t>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28 005,0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30 553,4</w:t>
            </w:r>
          </w:p>
        </w:tc>
      </w:tr>
      <w:tr w:rsidR="00B20454" w:rsidRPr="004B11BF" w:rsidTr="00B20454">
        <w:trPr>
          <w:trHeight w:val="5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000 1 08 00000 00 0000 000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ГОСУДАРСТВЕННАЯ ПОШЛИНА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22 091,0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24 894,0</w:t>
            </w:r>
          </w:p>
        </w:tc>
      </w:tr>
      <w:tr w:rsidR="00B20454" w:rsidRPr="004B11BF" w:rsidTr="00B20454">
        <w:trPr>
          <w:trHeight w:val="6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000 1 08 03000 01 0000 110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Государственная пошлина по делам, рассматриваемым в судах общей юрисдикции, мировыми судьями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22 066,0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24 869,0</w:t>
            </w:r>
          </w:p>
        </w:tc>
      </w:tr>
      <w:tr w:rsidR="00B20454" w:rsidRPr="004B11BF" w:rsidTr="00B20454">
        <w:trPr>
          <w:trHeight w:val="79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000 1 08 03010 01 0000 110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по делам, рассматриваемым в судах обще</w:t>
            </w:r>
            <w:r>
              <w:rPr>
                <w:rFonts w:ascii="Arial" w:eastAsiaTheme="minorHAnsi" w:hAnsi="Arial" w:cs="Arial"/>
                <w:bCs/>
                <w:sz w:val="24"/>
                <w:szCs w:val="24"/>
                <w:lang w:eastAsia="en-US"/>
              </w:rPr>
              <w:t xml:space="preserve">й юрисдикции, мировыми судьями </w:t>
            </w:r>
            <w:r w:rsidRPr="004B11BF">
              <w:rPr>
                <w:rFonts w:ascii="Arial" w:eastAsiaTheme="minorHAnsi" w:hAnsi="Arial" w:cs="Arial"/>
                <w:bCs/>
                <w:sz w:val="24"/>
                <w:szCs w:val="24"/>
                <w:lang w:eastAsia="en-US"/>
              </w:rPr>
              <w:t xml:space="preserve">(за исключением Верховного Суда Российской </w:t>
            </w:r>
            <w:proofErr w:type="gramStart"/>
            <w:r w:rsidRPr="004B11BF">
              <w:rPr>
                <w:rFonts w:ascii="Arial" w:eastAsiaTheme="minorHAnsi" w:hAnsi="Arial" w:cs="Arial"/>
                <w:bCs/>
                <w:sz w:val="24"/>
                <w:szCs w:val="24"/>
                <w:lang w:eastAsia="en-US"/>
              </w:rPr>
              <w:t xml:space="preserve">Федерации)   </w:t>
            </w:r>
            <w:proofErr w:type="gramEnd"/>
            <w:r w:rsidRPr="004B11BF">
              <w:rPr>
                <w:rFonts w:ascii="Arial" w:eastAsiaTheme="minorHAnsi" w:hAnsi="Arial" w:cs="Arial"/>
                <w:bCs/>
                <w:sz w:val="24"/>
                <w:szCs w:val="24"/>
                <w:lang w:eastAsia="en-US"/>
              </w:rPr>
              <w:t xml:space="preserve">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22 066,0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24 869,0</w:t>
            </w:r>
          </w:p>
        </w:tc>
      </w:tr>
      <w:tr w:rsidR="00B20454" w:rsidRPr="004B11BF" w:rsidTr="00B20454">
        <w:trPr>
          <w:trHeight w:val="70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000 1 08 03010 01 1000 110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по делам, рассматриваемым в судах обще</w:t>
            </w:r>
            <w:r>
              <w:rPr>
                <w:rFonts w:ascii="Arial" w:eastAsiaTheme="minorHAnsi" w:hAnsi="Arial" w:cs="Arial"/>
                <w:bCs/>
                <w:sz w:val="24"/>
                <w:szCs w:val="24"/>
                <w:lang w:eastAsia="en-US"/>
              </w:rPr>
              <w:t xml:space="preserve">й юрисдикции, мировыми судьями </w:t>
            </w:r>
            <w:r w:rsidRPr="004B11BF">
              <w:rPr>
                <w:rFonts w:ascii="Arial" w:eastAsiaTheme="minorHAnsi" w:hAnsi="Arial" w:cs="Arial"/>
                <w:bCs/>
                <w:sz w:val="24"/>
                <w:szCs w:val="24"/>
                <w:lang w:eastAsia="en-US"/>
              </w:rPr>
              <w:t xml:space="preserve">(за исключением Верховного Суда Российской </w:t>
            </w:r>
            <w:proofErr w:type="gramStart"/>
            <w:r w:rsidRPr="004B11BF">
              <w:rPr>
                <w:rFonts w:ascii="Arial" w:eastAsiaTheme="minorHAnsi" w:hAnsi="Arial" w:cs="Arial"/>
                <w:bCs/>
                <w:sz w:val="24"/>
                <w:szCs w:val="24"/>
                <w:lang w:eastAsia="en-US"/>
              </w:rPr>
              <w:t xml:space="preserve">Федерации)   </w:t>
            </w:r>
            <w:proofErr w:type="gramEnd"/>
            <w:r w:rsidRPr="004B11BF">
              <w:rPr>
                <w:rFonts w:ascii="Arial" w:eastAsiaTheme="minorHAnsi" w:hAnsi="Arial" w:cs="Arial"/>
                <w:bCs/>
                <w:sz w:val="24"/>
                <w:szCs w:val="24"/>
                <w:lang w:eastAsia="en-US"/>
              </w:rPr>
              <w:t xml:space="preserve">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22 066,0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24 869,0</w:t>
            </w:r>
          </w:p>
        </w:tc>
      </w:tr>
      <w:tr w:rsidR="00B20454" w:rsidRPr="004B11BF" w:rsidTr="00B20454">
        <w:trPr>
          <w:trHeight w:val="7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000 1 08 07000 01 0000 110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r>
      <w:tr w:rsidR="00B20454" w:rsidRPr="004B11BF" w:rsidTr="00B20454">
        <w:trPr>
          <w:trHeight w:val="79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000 1 08 07150 01 1000 110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Государственная пошлина за выдачу разрешения на установку рекламной конструкции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25,0</w:t>
            </w:r>
          </w:p>
        </w:tc>
      </w:tr>
      <w:tr w:rsidR="00B20454" w:rsidRPr="004B11BF" w:rsidTr="00B20454">
        <w:trPr>
          <w:trHeight w:val="8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lastRenderedPageBreak/>
              <w:t>000 1 11 00000 00 0000 000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85 697,2</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88 389,3</w:t>
            </w:r>
          </w:p>
        </w:tc>
      </w:tr>
      <w:tr w:rsidR="00B20454" w:rsidRPr="004B11BF" w:rsidTr="00B20454">
        <w:trPr>
          <w:trHeight w:val="70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000 1 11 03000 00 0000 120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Проценты, полученные от предоставления бюджетных кредитов внутри страны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r>
      <w:tr w:rsidR="00B20454" w:rsidRPr="004B11BF" w:rsidTr="00B20454">
        <w:trPr>
          <w:trHeight w:val="8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000 1 11 03050 05 0000 120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375,3</w:t>
            </w:r>
          </w:p>
        </w:tc>
      </w:tr>
      <w:tr w:rsidR="00B20454" w:rsidRPr="004B11BF" w:rsidTr="00B20454">
        <w:trPr>
          <w:trHeight w:val="139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000 1 11 05000 00 0000 120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68 156,9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70 589,0</w:t>
            </w:r>
          </w:p>
        </w:tc>
      </w:tr>
      <w:tr w:rsidR="00B20454" w:rsidRPr="004B11BF" w:rsidTr="00B20454">
        <w:trPr>
          <w:trHeight w:val="10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000 1 11 05010 00 0000 120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60 856,9</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63 289,0</w:t>
            </w:r>
          </w:p>
        </w:tc>
      </w:tr>
      <w:tr w:rsidR="00B20454" w:rsidRPr="004B11BF" w:rsidTr="00B20454">
        <w:trPr>
          <w:trHeight w:val="15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000 1 11 05013 05 0000 120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Theme="minorHAnsi" w:hAnsi="Arial" w:cs="Arial"/>
                <w:bCs/>
                <w:sz w:val="24"/>
                <w:szCs w:val="24"/>
                <w:lang w:eastAsia="en-US"/>
              </w:rPr>
              <w:t xml:space="preserve">которые расположены в границах </w:t>
            </w:r>
            <w:r w:rsidRPr="004B11BF">
              <w:rPr>
                <w:rFonts w:ascii="Arial" w:eastAsiaTheme="minorHAnsi" w:hAnsi="Arial" w:cs="Arial"/>
                <w:bCs/>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27 368,2</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28 460,8</w:t>
            </w:r>
          </w:p>
        </w:tc>
      </w:tr>
      <w:tr w:rsidR="00B20454" w:rsidRPr="004B11BF" w:rsidTr="00B20454">
        <w:trPr>
          <w:trHeight w:val="13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000 1 11 05013 13 0000 120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33 488,7</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34 828,2</w:t>
            </w:r>
          </w:p>
        </w:tc>
      </w:tr>
      <w:tr w:rsidR="00B20454" w:rsidRPr="004B11BF" w:rsidTr="00B20454">
        <w:trPr>
          <w:trHeight w:val="7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000 1 11 05070 05 0000 120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r>
      <w:tr w:rsidR="00B20454" w:rsidRPr="004B11BF" w:rsidTr="00B20454">
        <w:trPr>
          <w:trHeight w:val="7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000 1 11 05075 05 0000 120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7 300,0</w:t>
            </w:r>
          </w:p>
        </w:tc>
      </w:tr>
      <w:tr w:rsidR="00B20454" w:rsidRPr="004B11BF" w:rsidTr="00B20454">
        <w:trPr>
          <w:trHeight w:val="7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000 1 11 07010 00 0000 120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перечисления части прибыли государственных и муниципальных унитарных предприятий, ост</w:t>
            </w:r>
            <w:r>
              <w:rPr>
                <w:rFonts w:ascii="Arial" w:eastAsiaTheme="minorHAnsi" w:hAnsi="Arial" w:cs="Arial"/>
                <w:bCs/>
                <w:sz w:val="24"/>
                <w:szCs w:val="24"/>
                <w:lang w:eastAsia="en-US"/>
              </w:rPr>
              <w:t xml:space="preserve">ающейся после уплаты налогов и </w:t>
            </w:r>
            <w:r w:rsidRPr="004B11BF">
              <w:rPr>
                <w:rFonts w:ascii="Arial" w:eastAsiaTheme="minorHAnsi" w:hAnsi="Arial" w:cs="Arial"/>
                <w:bCs/>
                <w:sz w:val="24"/>
                <w:szCs w:val="24"/>
                <w:lang w:eastAsia="en-US"/>
              </w:rPr>
              <w:t xml:space="preserve">обязательных платежей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1 365,0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1 425,0</w:t>
            </w:r>
          </w:p>
        </w:tc>
      </w:tr>
      <w:tr w:rsidR="00B20454" w:rsidRPr="004B11BF" w:rsidTr="00BB7009">
        <w:trPr>
          <w:trHeight w:val="564"/>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000 1 11 07015 05 0000 120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перечисления части прибыли, остающейся после уплаты налогов и иных обязательных платежей муниципальных </w:t>
            </w:r>
            <w:r w:rsidRPr="004B11BF">
              <w:rPr>
                <w:rFonts w:ascii="Arial" w:eastAsiaTheme="minorHAnsi" w:hAnsi="Arial" w:cs="Arial"/>
                <w:bCs/>
                <w:sz w:val="24"/>
                <w:szCs w:val="24"/>
                <w:lang w:eastAsia="en-US"/>
              </w:rPr>
              <w:lastRenderedPageBreak/>
              <w:t>унитарных предприятий, созданных муниципальными районами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1 365,0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1 425,0</w:t>
            </w:r>
          </w:p>
        </w:tc>
      </w:tr>
      <w:tr w:rsidR="00B20454" w:rsidRPr="004B11BF" w:rsidTr="00B20454">
        <w:trPr>
          <w:trHeight w:val="13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000 1 11 09040 00 0000 120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15 800,0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16 000,0</w:t>
            </w:r>
          </w:p>
        </w:tc>
      </w:tr>
      <w:tr w:rsidR="00B20454" w:rsidRPr="004B11BF" w:rsidTr="00B20454">
        <w:trPr>
          <w:trHeight w:val="13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000 1 11 09045 05 0000 120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поступления от использ</w:t>
            </w:r>
            <w:r>
              <w:rPr>
                <w:rFonts w:ascii="Arial" w:eastAsiaTheme="minorHAnsi" w:hAnsi="Arial" w:cs="Arial"/>
                <w:bCs/>
                <w:sz w:val="24"/>
                <w:szCs w:val="24"/>
                <w:lang w:eastAsia="en-US"/>
              </w:rPr>
              <w:t xml:space="preserve">ования имущества, находящегося </w:t>
            </w:r>
            <w:r w:rsidR="00BB7009">
              <w:rPr>
                <w:rFonts w:ascii="Arial" w:eastAsiaTheme="minorHAnsi" w:hAnsi="Arial" w:cs="Arial"/>
                <w:bCs/>
                <w:sz w:val="24"/>
                <w:szCs w:val="24"/>
                <w:lang w:eastAsia="en-US"/>
              </w:rPr>
              <w:t xml:space="preserve">в </w:t>
            </w:r>
            <w:proofErr w:type="gramStart"/>
            <w:r w:rsidRPr="004B11BF">
              <w:rPr>
                <w:rFonts w:ascii="Arial" w:eastAsiaTheme="minorHAnsi" w:hAnsi="Arial" w:cs="Arial"/>
                <w:bCs/>
                <w:sz w:val="24"/>
                <w:szCs w:val="24"/>
                <w:lang w:eastAsia="en-US"/>
              </w:rPr>
              <w:t>собственности  муниципальных</w:t>
            </w:r>
            <w:proofErr w:type="gramEnd"/>
            <w:r w:rsidRPr="004B11BF">
              <w:rPr>
                <w:rFonts w:ascii="Arial" w:eastAsiaTheme="minorHAnsi" w:hAnsi="Arial" w:cs="Arial"/>
                <w:bCs/>
                <w:sz w:val="24"/>
                <w:szCs w:val="24"/>
                <w:lang w:eastAsia="en-US"/>
              </w:rPr>
              <w:t xml:space="preserve">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15 800,0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16 000,0</w:t>
            </w:r>
          </w:p>
        </w:tc>
      </w:tr>
      <w:tr w:rsidR="00B20454" w:rsidRPr="004B11BF" w:rsidTr="00B20454">
        <w:trPr>
          <w:trHeight w:val="4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000 1 12 00000 00 0000 000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ПЛАТЕЖИ ПРИ ПОЛЬЗОВАНИИ ПРИРОДНЫМИ РЕСУРСАМИ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1 422,0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1 422,0</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000 1 12 01000 01 0000 120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Плата за негативное воздействие на окружающую среду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1 422,0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1 422,0</w:t>
            </w:r>
          </w:p>
        </w:tc>
      </w:tr>
      <w:tr w:rsidR="00B20454" w:rsidRPr="004B11BF" w:rsidTr="00B20454">
        <w:trPr>
          <w:trHeight w:val="7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000 1 12 01010 01 0000 120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выбросы загрязняющих веществ в атмосферный воздух стационарными объектами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7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000 1 12 01010 01 6000 120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выбросы загрязняющих веществ в атмосферный воздух стационарными объектами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000 1 12 01030 01 0000 120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сбросы загрязняющих веществ в водные   объекты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000 1 12 01030 01 6000 120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сбросы загрязняющих веществ в водные   объекты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263,3</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000 1 12 01041 01 0000 120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размещение отходов производства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000 1 12 01041 01 6000 120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Плата за размещение отходов производства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948,7</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000 1 13 00000 00 0000 000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ДОХОДЫ ОТ ОКАЗАНИЯ ПЛАТНЫХ УСЛУГ (РАБОТ) И КОМПЕНСАЦИИ ЗАТРАТ ГОСУДАРСТВА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6 982,1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7 109,1</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000 1 13 01000 00 0000 130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оказания платных услуг (работ)</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r>
      <w:tr w:rsidR="00B20454" w:rsidRPr="004B11BF" w:rsidTr="00B20454">
        <w:trPr>
          <w:trHeight w:val="33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000 1 13 01990 00 0000 130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оказания платных услуг (работ)</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000 1 13 01995 05 0000 130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оказания платных услуг (работ) получателями средств бюджетов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6 782,1</w:t>
            </w:r>
          </w:p>
        </w:tc>
      </w:tr>
      <w:tr w:rsidR="00B20454" w:rsidRPr="004B11BF" w:rsidTr="00B20454">
        <w:trPr>
          <w:trHeight w:val="62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000 1 13 02060 00 0000 130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327,0</w:t>
            </w:r>
          </w:p>
        </w:tc>
      </w:tr>
      <w:tr w:rsidR="00B20454" w:rsidRPr="004B11BF" w:rsidTr="00B20454">
        <w:trPr>
          <w:trHeight w:val="7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000 1 13 02065 05 0000 130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327,0</w:t>
            </w:r>
          </w:p>
        </w:tc>
      </w:tr>
      <w:tr w:rsidR="00B20454" w:rsidRPr="004B11BF" w:rsidTr="00B20454">
        <w:trPr>
          <w:trHeight w:val="52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000 1 13 02990 00 0000 130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государства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50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000 1 13 02995 05 0000 130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76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lastRenderedPageBreak/>
              <w:t>000 1 14 00000 00 0000 000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ДОХОДЫ ОТ ПРОДАЖИ МАТЕРИАЛЬНЫХ И НЕМАТЕРИАЛЬНЫХ АКТИВОВ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23 414,3</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24 276,0</w:t>
            </w:r>
          </w:p>
        </w:tc>
      </w:tr>
      <w:tr w:rsidR="00B20454" w:rsidRPr="004B11BF" w:rsidTr="00B20454">
        <w:trPr>
          <w:trHeight w:val="49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000 1 14 01000 00 0000 410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квартир</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280,7</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262,1</w:t>
            </w:r>
          </w:p>
        </w:tc>
      </w:tr>
      <w:tr w:rsidR="00B20454" w:rsidRPr="004B11BF" w:rsidTr="00B20454">
        <w:trPr>
          <w:trHeight w:val="46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000 1 14 01050 05 0000 410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квартир, находящихся в собственности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280,7</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262,1</w:t>
            </w:r>
          </w:p>
        </w:tc>
      </w:tr>
      <w:tr w:rsidR="00B20454" w:rsidRPr="004B11BF" w:rsidTr="00B20454">
        <w:trPr>
          <w:trHeight w:val="121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000 1 14 02000 00 0000 410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635,0</w:t>
            </w:r>
          </w:p>
        </w:tc>
      </w:tr>
      <w:tr w:rsidR="00B20454" w:rsidRPr="004B11BF" w:rsidTr="00B20454">
        <w:trPr>
          <w:trHeight w:val="14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000 1 14 02050 05 0000 410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635,0</w:t>
            </w:r>
          </w:p>
        </w:tc>
      </w:tr>
      <w:tr w:rsidR="00B20454" w:rsidRPr="004B11BF" w:rsidTr="00B20454">
        <w:trPr>
          <w:trHeight w:val="169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000 1 14 02053 05 0000 410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от реализации </w:t>
            </w:r>
            <w:r w:rsidRPr="004B11BF">
              <w:rPr>
                <w:rFonts w:ascii="Arial" w:eastAsiaTheme="minorHAnsi" w:hAnsi="Arial" w:cs="Arial"/>
                <w:bCs/>
                <w:sz w:val="24"/>
                <w:szCs w:val="24"/>
                <w:lang w:eastAsia="en-US"/>
              </w:rPr>
              <w:t>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654,0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635,0</w:t>
            </w:r>
          </w:p>
        </w:tc>
      </w:tr>
      <w:tr w:rsidR="00B20454" w:rsidRPr="004B11BF" w:rsidTr="00B20454">
        <w:trPr>
          <w:trHeight w:val="61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000 1 14 06000 00 0000 430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22 479,6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23 378,9</w:t>
            </w:r>
          </w:p>
        </w:tc>
      </w:tr>
      <w:tr w:rsidR="00B20454" w:rsidRPr="004B11BF" w:rsidTr="00B20454">
        <w:trPr>
          <w:trHeight w:val="6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000 1 14 06010 00 0000 430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продажи земельных участков, государственная собственность на которые не разграничена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22 479,6</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23 378,9</w:t>
            </w:r>
          </w:p>
        </w:tc>
      </w:tr>
      <w:tr w:rsidR="00B20454" w:rsidRPr="004B11BF" w:rsidTr="00B20454">
        <w:trPr>
          <w:trHeight w:val="100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000 1 14 06013 05 0000 430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Theme="minorHAnsi" w:hAnsi="Arial" w:cs="Arial"/>
                <w:bCs/>
                <w:sz w:val="24"/>
                <w:szCs w:val="24"/>
                <w:lang w:eastAsia="en-US"/>
              </w:rPr>
              <w:t xml:space="preserve">асположены в границах сельских </w:t>
            </w:r>
            <w:r w:rsidRPr="004B11BF">
              <w:rPr>
                <w:rFonts w:ascii="Arial" w:eastAsiaTheme="minorHAnsi" w:hAnsi="Arial" w:cs="Arial"/>
                <w:bCs/>
                <w:sz w:val="24"/>
                <w:szCs w:val="24"/>
                <w:lang w:eastAsia="en-US"/>
              </w:rPr>
              <w:t>поселений и межселенных территорий муниципальных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11 262,8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11 713,3</w:t>
            </w:r>
          </w:p>
        </w:tc>
      </w:tr>
      <w:tr w:rsidR="00B20454" w:rsidRPr="004B11BF" w:rsidTr="00B20454">
        <w:trPr>
          <w:trHeight w:val="73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000 1 14 06013 13 0000 430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Theme="minorHAnsi" w:hAnsi="Arial" w:cs="Arial"/>
                <w:bCs/>
                <w:sz w:val="24"/>
                <w:szCs w:val="24"/>
                <w:lang w:eastAsia="en-US"/>
              </w:rPr>
              <w:t xml:space="preserve">сположены в границах городских </w:t>
            </w:r>
            <w:r w:rsidRPr="004B11BF">
              <w:rPr>
                <w:rFonts w:ascii="Arial" w:eastAsiaTheme="minorHAnsi" w:hAnsi="Arial" w:cs="Arial"/>
                <w:bCs/>
                <w:sz w:val="24"/>
                <w:szCs w:val="24"/>
                <w:lang w:eastAsia="en-US"/>
              </w:rPr>
              <w:t>поселений</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11 216,8</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11 665,6</w:t>
            </w:r>
          </w:p>
        </w:tc>
      </w:tr>
      <w:tr w:rsidR="00B20454" w:rsidRPr="004B11BF" w:rsidTr="00B20454">
        <w:trPr>
          <w:trHeight w:val="4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000 1 16 00000 00 0000 000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ШТРАФЫ, САНКЦИИ, ВОЗМЕЩЕНИЕ УЩЕРБА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21 206,0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23 656,0</w:t>
            </w:r>
          </w:p>
        </w:tc>
      </w:tr>
      <w:tr w:rsidR="00B20454" w:rsidRPr="004B11BF" w:rsidTr="00B20454">
        <w:trPr>
          <w:trHeight w:val="43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000 1 16 03000 00 0000 140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о налогах и сборах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874,0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908,0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000 1 16 03010 01 0000 140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687,0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000 1 16 03010 01 6000 140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664,0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687,0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000 1 16 03030 01 0000 140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221,0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000 1 16 03030 01 6000 140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221,0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000 1 16 06000 01 0000 140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w:t>
            </w:r>
            <w:r>
              <w:rPr>
                <w:rFonts w:ascii="Arial" w:eastAsiaTheme="minorHAnsi" w:hAnsi="Arial" w:cs="Arial"/>
                <w:bCs/>
                <w:sz w:val="24"/>
                <w:szCs w:val="24"/>
                <w:lang w:eastAsia="en-US"/>
              </w:rPr>
              <w:t xml:space="preserve">зыскания (штрафы) за нарушение </w:t>
            </w:r>
            <w:r w:rsidRPr="004B11BF">
              <w:rPr>
                <w:rFonts w:ascii="Arial" w:eastAsiaTheme="minorHAnsi" w:hAnsi="Arial" w:cs="Arial"/>
                <w:bCs/>
                <w:sz w:val="24"/>
                <w:szCs w:val="24"/>
                <w:lang w:eastAsia="en-US"/>
              </w:rPr>
              <w:t xml:space="preserve">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126,0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000 1 16 06000 01 6000 140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w:t>
            </w:r>
            <w:r>
              <w:rPr>
                <w:rFonts w:ascii="Arial" w:eastAsiaTheme="minorHAnsi" w:hAnsi="Arial" w:cs="Arial"/>
                <w:bCs/>
                <w:sz w:val="24"/>
                <w:szCs w:val="24"/>
                <w:lang w:eastAsia="en-US"/>
              </w:rPr>
              <w:t xml:space="preserve">зыскания (штрафы) за нарушение </w:t>
            </w:r>
            <w:r w:rsidRPr="004B11BF">
              <w:rPr>
                <w:rFonts w:ascii="Arial" w:eastAsiaTheme="minorHAnsi" w:hAnsi="Arial" w:cs="Arial"/>
                <w:bCs/>
                <w:sz w:val="24"/>
                <w:szCs w:val="24"/>
                <w:lang w:eastAsia="en-US"/>
              </w:rPr>
              <w:t xml:space="preserve">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126,0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000 1 16 08000 01 0000 140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B20454">
        <w:trPr>
          <w:trHeight w:val="10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000 1 16 08010 01 6000 140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w:t>
            </w:r>
            <w:r>
              <w:rPr>
                <w:rFonts w:ascii="Arial" w:eastAsiaTheme="minorHAnsi" w:hAnsi="Arial" w:cs="Arial"/>
                <w:bCs/>
                <w:sz w:val="24"/>
                <w:szCs w:val="24"/>
                <w:lang w:eastAsia="en-US"/>
              </w:rPr>
              <w:t>(штрафы) за административные пр</w:t>
            </w:r>
            <w:r w:rsidRPr="004B11BF">
              <w:rPr>
                <w:rFonts w:ascii="Arial" w:eastAsiaTheme="minorHAnsi" w:hAnsi="Arial" w:cs="Arial"/>
                <w:bCs/>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1 600,0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1 800,0</w:t>
            </w:r>
          </w:p>
        </w:tc>
      </w:tr>
      <w:tr w:rsidR="00B20454" w:rsidRPr="004B11BF" w:rsidTr="00884B00">
        <w:trPr>
          <w:trHeight w:val="563"/>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000 1 16 25000 00 0000 140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 xml:space="preserve">земельного законодательства, лесного </w:t>
            </w:r>
            <w:r w:rsidRPr="004B11BF">
              <w:rPr>
                <w:rFonts w:ascii="Arial" w:eastAsiaTheme="minorHAnsi" w:hAnsi="Arial" w:cs="Arial"/>
                <w:bCs/>
                <w:sz w:val="24"/>
                <w:szCs w:val="24"/>
                <w:lang w:eastAsia="en-US"/>
              </w:rPr>
              <w:lastRenderedPageBreak/>
              <w:t>законодательства, водного законодательства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2 700,0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2 750,0</w:t>
            </w:r>
          </w:p>
        </w:tc>
      </w:tr>
      <w:tr w:rsidR="00B20454" w:rsidRPr="004B11BF" w:rsidTr="00B20454">
        <w:trPr>
          <w:trHeight w:val="18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000 1 16 25000 00 6000 140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земельного законодательства, лесного законодательства, водного законодательства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2 750,0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000 1 16 28000 01 0000 140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000 1 16 28000 01 6000 140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3 712,0</w:t>
            </w:r>
          </w:p>
        </w:tc>
      </w:tr>
      <w:tr w:rsidR="00B20454" w:rsidRPr="004B11BF" w:rsidTr="00B20454">
        <w:trPr>
          <w:trHeight w:val="97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000 1 16 43000 01 0000 140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99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000 1 16 43000 01 6000 140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2 500,0</w:t>
            </w:r>
          </w:p>
        </w:tc>
      </w:tr>
      <w:tr w:rsidR="00B20454" w:rsidRPr="004B11BF" w:rsidTr="00B20454">
        <w:trPr>
          <w:trHeight w:val="67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000 1 16 90000 00 0000 140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11 860,0</w:t>
            </w:r>
          </w:p>
        </w:tc>
      </w:tr>
      <w:tr w:rsidR="00B20454" w:rsidRPr="004B11BF" w:rsidTr="00B20454">
        <w:trPr>
          <w:trHeight w:val="7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000 1 16 90050 05 0000 140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10 200,0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11 860,0</w:t>
            </w:r>
          </w:p>
        </w:tc>
      </w:tr>
      <w:tr w:rsidR="00B20454" w:rsidRPr="004B11BF" w:rsidTr="00B20454">
        <w:trPr>
          <w:trHeight w:val="7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000 1 16 90050 05 6000 140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10 200,0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11 860,0</w:t>
            </w:r>
          </w:p>
        </w:tc>
      </w:tr>
      <w:tr w:rsidR="00B20454" w:rsidRPr="004B11BF" w:rsidTr="00B20454">
        <w:trPr>
          <w:trHeight w:val="4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000 2 00 00000 00 0000 000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БЕЗВОЗМЕЗДНЫЕ ПОСТУПЛЕНИЯ</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2 238 795,5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2 273 830,5</w:t>
            </w:r>
          </w:p>
        </w:tc>
      </w:tr>
      <w:tr w:rsidR="00B20454" w:rsidRPr="004B11BF" w:rsidTr="00B20454">
        <w:trPr>
          <w:trHeight w:val="63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000 2 02 00000 00 0000 000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Безвозмездные поступления от других бюджетов бюджетной системы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2 238 795,5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2 273 830,5</w:t>
            </w:r>
          </w:p>
        </w:tc>
      </w:tr>
      <w:tr w:rsidR="00B20454" w:rsidRPr="004B11BF" w:rsidTr="00B20454">
        <w:trPr>
          <w:trHeight w:val="61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lastRenderedPageBreak/>
              <w:t>000 2 02 10000 00 0000 150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Дотации бюджетам бюджетной системы Российской Федерации</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2 506,0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1 730,0</w:t>
            </w:r>
          </w:p>
        </w:tc>
      </w:tr>
      <w:tr w:rsidR="00B20454" w:rsidRPr="004B11BF" w:rsidTr="00B20454">
        <w:trPr>
          <w:trHeight w:val="68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000 2 02 15001 05 0000 150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Дотации бюджетам муниципальных районов на выравнивание </w:t>
            </w:r>
            <w:r w:rsidRPr="004B11BF">
              <w:rPr>
                <w:rFonts w:ascii="Arial" w:eastAsiaTheme="minorHAnsi" w:hAnsi="Arial" w:cs="Arial"/>
                <w:bCs/>
                <w:sz w:val="24"/>
                <w:szCs w:val="24"/>
                <w:lang w:eastAsia="en-US"/>
              </w:rPr>
              <w:t>бюджетной обеспеченности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2 506,0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1 730,0</w:t>
            </w:r>
          </w:p>
        </w:tc>
      </w:tr>
      <w:tr w:rsidR="00B20454" w:rsidRPr="004B11BF" w:rsidTr="00B20454">
        <w:trPr>
          <w:trHeight w:val="73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000 2 02 20000 00 0000 150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Субсидии бюджетам бюджетной системы</w:t>
            </w:r>
            <w:r>
              <w:rPr>
                <w:rFonts w:ascii="Arial" w:eastAsiaTheme="minorHAnsi" w:hAnsi="Arial" w:cs="Arial"/>
                <w:b/>
                <w:bCs/>
                <w:sz w:val="24"/>
                <w:szCs w:val="24"/>
                <w:lang w:eastAsia="en-US"/>
              </w:rPr>
              <w:t xml:space="preserve"> Российской Федерации</w:t>
            </w:r>
            <w:r w:rsidRPr="004B11BF">
              <w:rPr>
                <w:rFonts w:ascii="Arial" w:eastAsiaTheme="minorHAnsi" w:hAnsi="Arial" w:cs="Arial"/>
                <w:b/>
                <w:bCs/>
                <w:sz w:val="24"/>
                <w:szCs w:val="24"/>
                <w:lang w:eastAsia="en-US"/>
              </w:rPr>
              <w:t xml:space="preserve"> (межбюджетные субсидии)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6 308,0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27 246,0</w:t>
            </w:r>
          </w:p>
        </w:tc>
      </w:tr>
      <w:tr w:rsidR="00B20454" w:rsidRPr="004B11BF" w:rsidTr="00B20454">
        <w:trPr>
          <w:trHeight w:val="49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000 2 02 29999 05 0000 150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6 308,0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27 246,0</w:t>
            </w:r>
          </w:p>
        </w:tc>
      </w:tr>
      <w:tr w:rsidR="00B20454" w:rsidRPr="004B11BF" w:rsidTr="00B20454">
        <w:trPr>
          <w:trHeight w:val="14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Субсидии бюджетам </w:t>
            </w:r>
            <w:r w:rsidRPr="004B11BF">
              <w:rPr>
                <w:rFonts w:ascii="Arial" w:eastAsiaTheme="minorHAnsi" w:hAnsi="Arial" w:cs="Arial"/>
                <w:bCs/>
                <w:sz w:val="24"/>
                <w:szCs w:val="24"/>
                <w:lang w:eastAsia="en-US"/>
              </w:rPr>
              <w:t>муниципальных районов на частичную компенсацию тр</w:t>
            </w:r>
            <w:r>
              <w:rPr>
                <w:rFonts w:ascii="Arial" w:eastAsiaTheme="minorHAnsi" w:hAnsi="Arial" w:cs="Arial"/>
                <w:bCs/>
                <w:sz w:val="24"/>
                <w:szCs w:val="24"/>
                <w:lang w:eastAsia="en-US"/>
              </w:rPr>
              <w:t xml:space="preserve">анспортных расходов организаций </w:t>
            </w:r>
            <w:r w:rsidRPr="004B11BF">
              <w:rPr>
                <w:rFonts w:ascii="Arial" w:eastAsiaTheme="minorHAnsi" w:hAnsi="Arial" w:cs="Arial"/>
                <w:bCs/>
                <w:sz w:val="24"/>
                <w:szCs w:val="24"/>
                <w:lang w:eastAsia="en-US"/>
              </w:rPr>
              <w:t>и индивидуальных предпринимателей по доставке продовольственных и промышленных то</w:t>
            </w:r>
            <w:r>
              <w:rPr>
                <w:rFonts w:ascii="Arial" w:eastAsiaTheme="minorHAnsi" w:hAnsi="Arial" w:cs="Arial"/>
                <w:bCs/>
                <w:sz w:val="24"/>
                <w:szCs w:val="24"/>
                <w:lang w:eastAsia="en-US"/>
              </w:rPr>
              <w:t xml:space="preserve">варов для населения в сельские </w:t>
            </w:r>
            <w:r w:rsidRPr="004B11BF">
              <w:rPr>
                <w:rFonts w:ascii="Arial" w:eastAsiaTheme="minorHAnsi" w:hAnsi="Arial" w:cs="Arial"/>
                <w:bCs/>
                <w:sz w:val="24"/>
                <w:szCs w:val="24"/>
                <w:lang w:eastAsia="en-US"/>
              </w:rPr>
              <w:t>населенные пункты Моско</w:t>
            </w:r>
            <w:r>
              <w:rPr>
                <w:rFonts w:ascii="Arial" w:eastAsiaTheme="minorHAnsi" w:hAnsi="Arial" w:cs="Arial"/>
                <w:bCs/>
                <w:sz w:val="24"/>
                <w:szCs w:val="24"/>
                <w:lang w:eastAsia="en-US"/>
              </w:rPr>
              <w:t>в</w:t>
            </w:r>
            <w:r w:rsidRPr="004B11BF">
              <w:rPr>
                <w:rFonts w:ascii="Arial" w:eastAsiaTheme="minorHAnsi" w:hAnsi="Arial" w:cs="Arial"/>
                <w:bCs/>
                <w:sz w:val="24"/>
                <w:szCs w:val="24"/>
                <w:lang w:eastAsia="en-US"/>
              </w:rPr>
              <w:t>ской области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371,0</w:t>
            </w:r>
          </w:p>
        </w:tc>
      </w:tr>
      <w:tr w:rsidR="00B20454" w:rsidRPr="004B11BF" w:rsidTr="00B20454">
        <w:trPr>
          <w:trHeight w:val="14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20 685,0</w:t>
            </w:r>
          </w:p>
        </w:tc>
      </w:tr>
      <w:tr w:rsidR="00B20454" w:rsidRPr="004B11BF" w:rsidTr="00B20454">
        <w:trPr>
          <w:trHeight w:val="110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Субсидии бюджетам </w:t>
            </w:r>
            <w:r w:rsidRPr="004B11BF">
              <w:rPr>
                <w:rFonts w:ascii="Arial" w:eastAsiaTheme="minorHAnsi" w:hAnsi="Arial" w:cs="Arial"/>
                <w:bCs/>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5 951,0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6 190,0</w:t>
            </w:r>
          </w:p>
        </w:tc>
      </w:tr>
      <w:tr w:rsidR="00B20454" w:rsidRPr="004B11BF" w:rsidTr="00B20454">
        <w:trPr>
          <w:trHeight w:val="7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000 2 02 30000 00 0000 150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Субвенции бюджетам бюджетной системы Российской Федерации,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2 198 294,0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2 212 667,0</w:t>
            </w:r>
          </w:p>
        </w:tc>
      </w:tr>
      <w:tr w:rsidR="00B20454" w:rsidRPr="004B11BF" w:rsidTr="00B20454">
        <w:trPr>
          <w:trHeight w:val="75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000 2 02 30022 05 0000 150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91 595,0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95 241,0</w:t>
            </w:r>
          </w:p>
        </w:tc>
      </w:tr>
      <w:tr w:rsidR="00B20454" w:rsidRPr="004B11BF" w:rsidTr="00B20454">
        <w:trPr>
          <w:trHeight w:val="7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000 2 02 30024 05 0000 150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94 320,0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94 316,0</w:t>
            </w:r>
          </w:p>
        </w:tc>
      </w:tr>
      <w:tr w:rsidR="00B20454" w:rsidRPr="004B11BF" w:rsidTr="00B20454">
        <w:trPr>
          <w:trHeight w:val="17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4 887,0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4 883,0</w:t>
            </w:r>
          </w:p>
        </w:tc>
      </w:tr>
      <w:tr w:rsidR="00B20454" w:rsidRPr="004B11BF" w:rsidTr="00884B00">
        <w:trPr>
          <w:trHeight w:val="563"/>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w:t>
            </w:r>
            <w:r w:rsidRPr="004B11BF">
              <w:rPr>
                <w:rFonts w:ascii="Arial" w:eastAsiaTheme="minorHAnsi" w:hAnsi="Arial" w:cs="Arial"/>
                <w:bCs/>
                <w:sz w:val="24"/>
                <w:szCs w:val="24"/>
                <w:lang w:eastAsia="en-US"/>
              </w:rPr>
              <w:lastRenderedPageBreak/>
              <w:t>делам несовершеннолетних и защите их прав городов и районов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6 025,0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6 025,0</w:t>
            </w:r>
          </w:p>
        </w:tc>
      </w:tr>
      <w:tr w:rsidR="00B20454" w:rsidRPr="004B11BF" w:rsidTr="00B20454">
        <w:trPr>
          <w:trHeight w:val="247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w:t>
            </w:r>
            <w:r>
              <w:rPr>
                <w:rFonts w:ascii="Arial" w:eastAsiaTheme="minorHAnsi" w:hAnsi="Arial" w:cs="Arial"/>
                <w:bCs/>
                <w:sz w:val="24"/>
                <w:szCs w:val="24"/>
                <w:lang w:eastAsia="en-US"/>
              </w:rPr>
              <w:t xml:space="preserve">Московской области №24/2005-ОЗ </w:t>
            </w:r>
            <w:r w:rsidRPr="004B11BF">
              <w:rPr>
                <w:rFonts w:ascii="Arial" w:eastAsiaTheme="minorHAnsi" w:hAnsi="Arial" w:cs="Arial"/>
                <w:bCs/>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77 267,0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77 267,0</w:t>
            </w:r>
          </w:p>
        </w:tc>
      </w:tr>
      <w:tr w:rsidR="00B20454" w:rsidRPr="004B11BF" w:rsidTr="00B20454">
        <w:trPr>
          <w:trHeight w:val="124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827,0</w:t>
            </w:r>
          </w:p>
        </w:tc>
      </w:tr>
      <w:tr w:rsidR="00B20454" w:rsidRPr="004B11BF" w:rsidTr="00B20454">
        <w:trPr>
          <w:trHeight w:val="1069"/>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3 706,0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3 706,0</w:t>
            </w:r>
          </w:p>
        </w:tc>
      </w:tr>
      <w:tr w:rsidR="00B20454" w:rsidRPr="004B11BF" w:rsidTr="00B20454">
        <w:trPr>
          <w:trHeight w:val="91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540,0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1 068,0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1 068,0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000 2 02 35082 05 0000 150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14 879,0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25 507,0</w:t>
            </w:r>
          </w:p>
        </w:tc>
      </w:tr>
      <w:tr w:rsidR="00B20454" w:rsidRPr="004B11BF" w:rsidTr="00B20454">
        <w:trPr>
          <w:trHeight w:val="168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000 2 02 35176 05 0000 150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Theme="minorHAnsi" w:hAnsi="Arial" w:cs="Arial"/>
                <w:bCs/>
                <w:sz w:val="24"/>
                <w:szCs w:val="24"/>
                <w:lang w:eastAsia="en-US"/>
              </w:rPr>
              <w:t xml:space="preserve">ановленных Федеральным законам </w:t>
            </w:r>
            <w:r w:rsidRPr="004B11BF">
              <w:rPr>
                <w:rFonts w:ascii="Arial" w:eastAsiaTheme="minorHAnsi" w:hAnsi="Arial" w:cs="Arial"/>
                <w:bCs/>
                <w:sz w:val="24"/>
                <w:szCs w:val="24"/>
                <w:lang w:eastAsia="en-US"/>
              </w:rPr>
              <w:t>от 24 ноября 1995 года № 181-ФЗ "О социальной защите инвалидов в Российской Федерации"</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1 112,0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46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000 2 02 39999 05 0000 150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w:t>
            </w:r>
            <w:r>
              <w:rPr>
                <w:rFonts w:ascii="Arial" w:eastAsiaTheme="minorHAnsi" w:hAnsi="Arial" w:cs="Arial"/>
                <w:bCs/>
                <w:sz w:val="24"/>
                <w:szCs w:val="24"/>
                <w:lang w:eastAsia="en-US"/>
              </w:rPr>
              <w:t xml:space="preserve">бвенции бюджетам муниципальных </w:t>
            </w:r>
            <w:r w:rsidRPr="004B11BF">
              <w:rPr>
                <w:rFonts w:ascii="Arial" w:eastAsiaTheme="minorHAnsi" w:hAnsi="Arial" w:cs="Arial"/>
                <w:bCs/>
                <w:sz w:val="24"/>
                <w:szCs w:val="24"/>
                <w:lang w:eastAsia="en-US"/>
              </w:rPr>
              <w:t>районов, в том числе:</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1 996 388,0</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1 997 603,0</w:t>
            </w:r>
          </w:p>
        </w:tc>
      </w:tr>
      <w:tr w:rsidR="00B20454" w:rsidRPr="004B11BF" w:rsidTr="00B20454">
        <w:trPr>
          <w:trHeight w:val="2847"/>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w:t>
            </w:r>
            <w:r w:rsidR="00884B00">
              <w:rPr>
                <w:rFonts w:ascii="Arial" w:eastAsiaTheme="minorHAnsi" w:hAnsi="Arial" w:cs="Arial"/>
                <w:bCs/>
                <w:sz w:val="24"/>
                <w:szCs w:val="24"/>
                <w:lang w:eastAsia="en-US"/>
              </w:rPr>
              <w:t>пного и бесплатного дошкольного</w:t>
            </w:r>
            <w:r w:rsidRPr="004B11BF">
              <w:rPr>
                <w:rFonts w:ascii="Arial" w:eastAsiaTheme="minorHAnsi" w:hAnsi="Arial" w:cs="Arial"/>
                <w:bCs/>
                <w:sz w:val="24"/>
                <w:szCs w:val="24"/>
                <w:lang w:eastAsia="en-US"/>
              </w:rPr>
              <w:t>,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1 231 262,0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1 231 262,0</w:t>
            </w:r>
          </w:p>
        </w:tc>
      </w:tr>
      <w:tr w:rsidR="00B20454" w:rsidRPr="004B11BF" w:rsidTr="00B20454">
        <w:trPr>
          <w:trHeight w:val="220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с</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w:t>
            </w:r>
            <w:r>
              <w:rPr>
                <w:rFonts w:ascii="Arial" w:eastAsiaTheme="minorHAnsi" w:hAnsi="Arial" w:cs="Arial"/>
                <w:bCs/>
                <w:sz w:val="24"/>
                <w:szCs w:val="24"/>
                <w:lang w:eastAsia="en-US"/>
              </w:rPr>
              <w:t>на содержание зданий и оплату к</w:t>
            </w:r>
            <w:r w:rsidRPr="004B11BF">
              <w:rPr>
                <w:rFonts w:ascii="Arial" w:eastAsiaTheme="minorHAnsi" w:hAnsi="Arial" w:cs="Arial"/>
                <w:bCs/>
                <w:sz w:val="24"/>
                <w:szCs w:val="24"/>
                <w:lang w:eastAsia="en-US"/>
              </w:rPr>
              <w:t xml:space="preserve">оммунальных услуг)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676 183,0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676 183,0</w:t>
            </w:r>
          </w:p>
        </w:tc>
      </w:tr>
      <w:tr w:rsidR="00B20454" w:rsidRPr="004B11BF" w:rsidTr="00B20454">
        <w:trPr>
          <w:trHeight w:val="103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30 364,0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31 579,0</w:t>
            </w:r>
          </w:p>
        </w:tc>
      </w:tr>
      <w:tr w:rsidR="00B20454" w:rsidRPr="004B11BF" w:rsidTr="00B20454">
        <w:trPr>
          <w:trHeight w:val="1482"/>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5245" w:type="dxa"/>
            <w:hideMark/>
          </w:tcPr>
          <w:p w:rsidR="00B20454" w:rsidRPr="004B11BF" w:rsidRDefault="00B20454" w:rsidP="00884B00">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w:t>
            </w:r>
            <w:r>
              <w:rPr>
                <w:rFonts w:ascii="Arial" w:eastAsiaTheme="minorHAnsi" w:hAnsi="Arial" w:cs="Arial"/>
                <w:bCs/>
                <w:sz w:val="24"/>
                <w:szCs w:val="24"/>
                <w:lang w:eastAsia="en-US"/>
              </w:rPr>
              <w:t xml:space="preserve">ниципальных районов на выплату </w:t>
            </w:r>
            <w:r w:rsidRPr="004B11BF">
              <w:rPr>
                <w:rFonts w:ascii="Arial" w:eastAsiaTheme="minorHAnsi" w:hAnsi="Arial" w:cs="Arial"/>
                <w:bCs/>
                <w:sz w:val="24"/>
                <w:szCs w:val="24"/>
                <w:lang w:eastAsia="en-US"/>
              </w:rPr>
              <w:t xml:space="preserve">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58 579,0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58 579,0</w:t>
            </w:r>
          </w:p>
        </w:tc>
      </w:tr>
      <w:tr w:rsidR="00B20454" w:rsidRPr="004B11BF" w:rsidTr="00B20454">
        <w:trPr>
          <w:trHeight w:val="54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000 2 02 40000 00 0000 150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xml:space="preserve">Иные межбюджетные трансферты, в том числе: </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31 687,5</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32 187,5</w:t>
            </w:r>
          </w:p>
        </w:tc>
      </w:tr>
      <w:tr w:rsidR="00B20454" w:rsidRPr="004B11BF" w:rsidTr="00B20454">
        <w:trPr>
          <w:trHeight w:val="111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000 2 02 40014 05 0000 150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31 687,5</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32 187,5</w:t>
            </w:r>
          </w:p>
        </w:tc>
      </w:tr>
      <w:tr w:rsidR="00B20454" w:rsidRPr="004B11BF" w:rsidTr="00B20454">
        <w:trPr>
          <w:trHeight w:val="564"/>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000 2 02 40014 05 0010 150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w:t>
            </w:r>
            <w:r>
              <w:rPr>
                <w:rFonts w:ascii="Arial" w:eastAsiaTheme="minorHAnsi" w:hAnsi="Arial" w:cs="Arial"/>
                <w:bCs/>
                <w:sz w:val="24"/>
                <w:szCs w:val="24"/>
                <w:lang w:eastAsia="en-US"/>
              </w:rPr>
              <w:t xml:space="preserve">о района из бюджета городского поселения Белоозерский </w:t>
            </w:r>
            <w:r w:rsidRPr="004B11BF">
              <w:rPr>
                <w:rFonts w:ascii="Arial" w:eastAsiaTheme="minorHAnsi" w:hAnsi="Arial" w:cs="Arial"/>
                <w:bCs/>
                <w:sz w:val="24"/>
                <w:szCs w:val="24"/>
                <w:lang w:eastAsia="en-US"/>
              </w:rPr>
              <w:t xml:space="preserve">на осуществление части полномочий по решению вопросов местного </w:t>
            </w:r>
            <w:r w:rsidRPr="004B11BF">
              <w:rPr>
                <w:rFonts w:ascii="Arial" w:eastAsiaTheme="minorHAnsi" w:hAnsi="Arial" w:cs="Arial"/>
                <w:bCs/>
                <w:sz w:val="24"/>
                <w:szCs w:val="24"/>
                <w:lang w:eastAsia="en-US"/>
              </w:rPr>
              <w:lastRenderedPageBreak/>
              <w:t xml:space="preserve">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14 387,5</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14 887,5</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000 2 02 40014 05 0020 150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w:t>
            </w:r>
            <w:r>
              <w:rPr>
                <w:rFonts w:ascii="Arial" w:eastAsiaTheme="minorHAnsi" w:hAnsi="Arial" w:cs="Arial"/>
                <w:bCs/>
                <w:sz w:val="24"/>
                <w:szCs w:val="24"/>
                <w:lang w:eastAsia="en-US"/>
              </w:rPr>
              <w:t xml:space="preserve">о района из бюджета городского </w:t>
            </w:r>
            <w:r w:rsidRPr="004B11BF">
              <w:rPr>
                <w:rFonts w:ascii="Arial" w:eastAsiaTheme="minorHAnsi" w:hAnsi="Arial" w:cs="Arial"/>
                <w:bCs/>
                <w:sz w:val="24"/>
                <w:szCs w:val="24"/>
                <w:lang w:eastAsia="en-US"/>
              </w:rPr>
              <w:t xml:space="preserve">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15 387,1</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15 387,1</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000 2 02 40014 05 0030 150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w:t>
            </w:r>
            <w:r>
              <w:rPr>
                <w:rFonts w:ascii="Arial" w:eastAsiaTheme="minorHAnsi" w:hAnsi="Arial" w:cs="Arial"/>
                <w:bCs/>
                <w:sz w:val="24"/>
                <w:szCs w:val="24"/>
                <w:lang w:eastAsia="en-US"/>
              </w:rPr>
              <w:t xml:space="preserve">о района из бюджета городского поселения Хорлово </w:t>
            </w:r>
            <w:r w:rsidRPr="004B11BF">
              <w:rPr>
                <w:rFonts w:ascii="Arial" w:eastAsiaTheme="minorHAnsi" w:hAnsi="Arial" w:cs="Arial"/>
                <w:bCs/>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1 912,9</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1 912,9</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000 2 02 40014 05 0040 150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126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000 2 02 40014 05 0050 150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1320"/>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000 2 02 40014 05 0060 150</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бюджету муниципального района из бюджета город</w:t>
            </w:r>
            <w:r>
              <w:rPr>
                <w:rFonts w:ascii="Arial" w:eastAsiaTheme="minorHAnsi" w:hAnsi="Arial" w:cs="Arial"/>
                <w:bCs/>
                <w:sz w:val="24"/>
                <w:szCs w:val="24"/>
                <w:lang w:eastAsia="en-US"/>
              </w:rPr>
              <w:t xml:space="preserve">ского    поселения Воскресенск </w:t>
            </w:r>
            <w:r w:rsidRPr="004B11BF">
              <w:rPr>
                <w:rFonts w:ascii="Arial" w:eastAsiaTheme="minorHAnsi" w:hAnsi="Arial" w:cs="Arial"/>
                <w:bCs/>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25"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c>
          <w:tcPr>
            <w:tcW w:w="159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0,0</w:t>
            </w:r>
          </w:p>
        </w:tc>
      </w:tr>
      <w:tr w:rsidR="00B20454" w:rsidRPr="004B11BF" w:rsidTr="00B20454">
        <w:trPr>
          <w:trHeight w:val="315"/>
        </w:trPr>
        <w:tc>
          <w:tcPr>
            <w:tcW w:w="1838"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w:t>
            </w:r>
          </w:p>
        </w:tc>
        <w:tc>
          <w:tcPr>
            <w:tcW w:w="524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ВСЕГО ДОХОДОВ</w:t>
            </w:r>
          </w:p>
        </w:tc>
        <w:tc>
          <w:tcPr>
            <w:tcW w:w="1525"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4 334 372,1</w:t>
            </w:r>
          </w:p>
        </w:tc>
        <w:tc>
          <w:tcPr>
            <w:tcW w:w="159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4 370 412,9</w:t>
            </w:r>
          </w:p>
        </w:tc>
      </w:tr>
    </w:tbl>
    <w:p w:rsidR="00B20454"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Приложение 3</w:t>
      </w: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к решению Совета депутатов</w:t>
      </w:r>
    </w:p>
    <w:p w:rsidR="00B94F14"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w:t>
      </w:r>
      <w:r w:rsidR="00B94F14" w:rsidRPr="00B94F14">
        <w:rPr>
          <w:rFonts w:ascii="Arial" w:eastAsia="Calibri" w:hAnsi="Arial" w:cs="Arial"/>
          <w:b/>
          <w:sz w:val="24"/>
          <w:szCs w:val="24"/>
          <w:lang w:eastAsia="en-US"/>
        </w:rPr>
        <w:t xml:space="preserve">           </w:t>
      </w:r>
      <w:r w:rsidRPr="00B94F14">
        <w:rPr>
          <w:rFonts w:ascii="Arial" w:eastAsia="Calibri" w:hAnsi="Arial" w:cs="Arial"/>
          <w:b/>
          <w:sz w:val="24"/>
          <w:szCs w:val="24"/>
          <w:lang w:eastAsia="en-US"/>
        </w:rPr>
        <w:t>Воск</w:t>
      </w:r>
      <w:r w:rsidR="00B94F14" w:rsidRPr="00B94F14">
        <w:rPr>
          <w:rFonts w:ascii="Arial" w:eastAsia="Calibri" w:hAnsi="Arial" w:cs="Arial"/>
          <w:b/>
          <w:sz w:val="24"/>
          <w:szCs w:val="24"/>
          <w:lang w:eastAsia="en-US"/>
        </w:rPr>
        <w:t>ресенского муниципального района</w:t>
      </w:r>
    </w:p>
    <w:p w:rsidR="00B94F14"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"О бюджете Воскресенского муниципального </w:t>
      </w:r>
      <w:r w:rsidR="009B5495" w:rsidRPr="00B94F14">
        <w:rPr>
          <w:rFonts w:ascii="Arial" w:eastAsia="Calibri" w:hAnsi="Arial" w:cs="Arial"/>
          <w:b/>
          <w:sz w:val="24"/>
          <w:szCs w:val="24"/>
          <w:lang w:eastAsia="en-US"/>
        </w:rPr>
        <w:t xml:space="preserve">района </w:t>
      </w:r>
    </w:p>
    <w:p w:rsidR="009B5495"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на 2019 год </w:t>
      </w:r>
      <w:r w:rsidR="009B5495" w:rsidRPr="00B94F14">
        <w:rPr>
          <w:rFonts w:ascii="Arial" w:eastAsia="Calibri" w:hAnsi="Arial" w:cs="Arial"/>
          <w:b/>
          <w:sz w:val="24"/>
          <w:szCs w:val="24"/>
          <w:lang w:eastAsia="en-US"/>
        </w:rPr>
        <w:t>и на плановый период 2020 и 2021 годов"</w:t>
      </w: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от 07.12.2018 № 754/81</w:t>
      </w:r>
    </w:p>
    <w:p w:rsidR="00B94F14"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Перечень</w:t>
      </w: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главных администраторов доходов бюджета</w:t>
      </w: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Воскресенского муниципального района Московской области</w:t>
      </w:r>
    </w:p>
    <w:p w:rsidR="009B5495" w:rsidRPr="00B94F14" w:rsidRDefault="009B5495" w:rsidP="009B5495">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750"/>
        <w:gridCol w:w="1230"/>
        <w:gridCol w:w="2454"/>
        <w:gridCol w:w="5767"/>
      </w:tblGrid>
      <w:tr w:rsidR="00B20454" w:rsidRPr="004B11BF" w:rsidTr="00B20454">
        <w:trPr>
          <w:trHeight w:val="9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п/п</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Код администратора</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Код классификации доходов</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 xml:space="preserve">Наименование видов отдельных доходных источников  </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w:t>
            </w:r>
          </w:p>
        </w:tc>
      </w:tr>
      <w:tr w:rsidR="00B20454" w:rsidRPr="004B11BF" w:rsidTr="00B20454">
        <w:trPr>
          <w:trHeight w:val="60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8221" w:type="dxa"/>
            <w:gridSpan w:val="2"/>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Муниципальное учреждение «</w:t>
            </w:r>
            <w:r w:rsidRPr="004B11BF">
              <w:rPr>
                <w:rFonts w:ascii="Arial" w:eastAsiaTheme="minorHAnsi" w:hAnsi="Arial" w:cs="Arial"/>
                <w:b/>
                <w:bCs/>
                <w:sz w:val="24"/>
                <w:szCs w:val="24"/>
                <w:lang w:eastAsia="en-US"/>
              </w:rPr>
              <w:t>Управление образования администрации Воскресенского муниципального района Московской области»</w:t>
            </w:r>
          </w:p>
        </w:tc>
      </w:tr>
      <w:tr w:rsidR="00B20454" w:rsidRPr="004B11BF" w:rsidTr="00B20454">
        <w:trPr>
          <w:trHeight w:val="7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7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7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16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упра</w:t>
            </w:r>
            <w:r>
              <w:rPr>
                <w:rFonts w:ascii="Arial" w:eastAsiaTheme="minorHAnsi" w:hAnsi="Arial" w:cs="Arial"/>
                <w:bCs/>
                <w:sz w:val="24"/>
                <w:szCs w:val="24"/>
                <w:lang w:eastAsia="en-US"/>
              </w:rPr>
              <w:t xml:space="preserve">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16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12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9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7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w:t>
            </w:r>
            <w:r>
              <w:rPr>
                <w:rFonts w:ascii="Arial" w:eastAsiaTheme="minorHAnsi" w:hAnsi="Arial" w:cs="Arial"/>
                <w:bCs/>
                <w:sz w:val="24"/>
                <w:szCs w:val="24"/>
                <w:lang w:eastAsia="en-US"/>
              </w:rPr>
              <w:t xml:space="preserve">ления от денежных взысканий (штрафов)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50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76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w:t>
            </w:r>
            <w:proofErr w:type="spellStart"/>
            <w:r w:rsidRPr="004B11BF">
              <w:rPr>
                <w:rFonts w:ascii="Arial" w:eastAsiaTheme="minorHAnsi" w:hAnsi="Arial" w:cs="Arial"/>
                <w:bCs/>
                <w:sz w:val="24"/>
                <w:szCs w:val="24"/>
                <w:lang w:eastAsia="en-US"/>
              </w:rPr>
              <w:t>софинансирование</w:t>
            </w:r>
            <w:proofErr w:type="spellEnd"/>
            <w:r w:rsidRPr="004B11BF">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884B00">
        <w:trPr>
          <w:trHeight w:val="564"/>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создание в общеобразовательных организациях, </w:t>
            </w:r>
            <w:r w:rsidRPr="004B11BF">
              <w:rPr>
                <w:rFonts w:ascii="Arial" w:eastAsiaTheme="minorHAnsi" w:hAnsi="Arial" w:cs="Arial"/>
                <w:bCs/>
                <w:sz w:val="24"/>
                <w:szCs w:val="24"/>
                <w:lang w:eastAsia="en-US"/>
              </w:rPr>
              <w:lastRenderedPageBreak/>
              <w:t>расположенных в сельской местности, условий для занятий физической культурой и спортом</w:t>
            </w:r>
          </w:p>
        </w:tc>
      </w:tr>
      <w:tr w:rsidR="00B20454" w:rsidRPr="004B11BF" w:rsidTr="00B20454">
        <w:trPr>
          <w:trHeight w:val="6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9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ежемесячное денежное вознаграждение за классное руководство</w:t>
            </w:r>
          </w:p>
        </w:tc>
      </w:tr>
      <w:tr w:rsidR="00B20454" w:rsidRPr="004B11BF" w:rsidTr="00B20454">
        <w:trPr>
          <w:trHeight w:val="6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15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10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9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иными организациями остатков субсидий прошлых лет </w:t>
            </w:r>
          </w:p>
        </w:tc>
      </w:tr>
      <w:tr w:rsidR="00B20454" w:rsidRPr="004B11BF" w:rsidTr="00B20454">
        <w:trPr>
          <w:trHeight w:val="139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6" w:history="1">
              <w:r w:rsidR="00B20454" w:rsidRPr="00884B00">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2 19 25498 05 0000 150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7" w:history="1">
              <w:r w:rsidR="00B20454" w:rsidRPr="00884B00">
                <w:rPr>
                  <w:rStyle w:val="ae"/>
                  <w:rFonts w:ascii="Arial" w:eastAsiaTheme="minorHAnsi" w:hAnsi="Arial" w:cs="Arial"/>
                  <w:bCs/>
                  <w:color w:val="auto"/>
                  <w:sz w:val="24"/>
                  <w:szCs w:val="24"/>
                  <w:u w:val="non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1.41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902</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учреждение «Упр</w:t>
            </w:r>
            <w:r>
              <w:rPr>
                <w:rFonts w:ascii="Arial" w:eastAsiaTheme="minorHAnsi" w:hAnsi="Arial" w:cs="Arial"/>
                <w:b/>
                <w:bCs/>
                <w:sz w:val="24"/>
                <w:szCs w:val="24"/>
                <w:lang w:eastAsia="en-US"/>
              </w:rPr>
              <w:t xml:space="preserve">авление культуры администрации </w:t>
            </w:r>
            <w:r w:rsidRPr="004B11BF">
              <w:rPr>
                <w:rFonts w:ascii="Arial" w:eastAsiaTheme="minorHAnsi" w:hAnsi="Arial" w:cs="Arial"/>
                <w:b/>
                <w:bCs/>
                <w:sz w:val="24"/>
                <w:szCs w:val="24"/>
                <w:lang w:eastAsia="en-US"/>
              </w:rPr>
              <w:t>Воскресенского муниципального района Московской области»</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166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564"/>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10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Прочие поступления от денежных </w:t>
            </w:r>
            <w:r w:rsidR="00884B00">
              <w:rPr>
                <w:rFonts w:ascii="Arial" w:eastAsiaTheme="minorHAnsi" w:hAnsi="Arial" w:cs="Arial"/>
                <w:bCs/>
                <w:sz w:val="24"/>
                <w:szCs w:val="24"/>
                <w:lang w:eastAsia="en-US"/>
              </w:rPr>
              <w:t xml:space="preserve">взысканий (штрафов)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45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7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w:t>
            </w:r>
            <w:proofErr w:type="spellStart"/>
            <w:r w:rsidRPr="004B11BF">
              <w:rPr>
                <w:rFonts w:ascii="Arial" w:eastAsiaTheme="minorHAnsi" w:hAnsi="Arial" w:cs="Arial"/>
                <w:bCs/>
                <w:sz w:val="24"/>
                <w:szCs w:val="24"/>
                <w:lang w:eastAsia="en-US"/>
              </w:rPr>
              <w:t>софинансирование</w:t>
            </w:r>
            <w:proofErr w:type="spellEnd"/>
            <w:r w:rsidRPr="004B11BF">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2 02 25491 05 0000 150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создание новых мест дополнительного образования детей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2 02 25519 05 0000 150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поддержку отрасли культуры</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9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2 02 40014 05 0010 150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2 02 40014 05 0020 150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2 02 40014 05 0030 150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2 02 40014 05 0040 150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2 02 40014 05 0050 150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2 02 40014 05 0060 150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7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2 02 45454 05 0000 150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иными организациями остатков субсидий прошлых лет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2.38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2 19 25014 05 0000 150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8" w:history="1">
              <w:r w:rsidR="00B20454" w:rsidRPr="00884B00">
                <w:rPr>
                  <w:rStyle w:val="ae"/>
                  <w:rFonts w:ascii="Arial" w:eastAsiaTheme="minorHAnsi" w:hAnsi="Arial" w:cs="Arial"/>
                  <w:bCs/>
                  <w:color w:val="auto"/>
                  <w:sz w:val="24"/>
                  <w:szCs w:val="24"/>
                  <w:u w:val="non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9" w:history="1">
              <w:r w:rsidR="00B20454" w:rsidRPr="00884B00">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2 19 25519 05 0000 150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отрасли культуры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2.48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903</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73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1 08 07150 01 1000 110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за выдачу разрешения на установку рекламной конструкции</w:t>
            </w:r>
          </w:p>
        </w:tc>
      </w:tr>
      <w:tr w:rsidR="00B20454" w:rsidRPr="004B11BF" w:rsidTr="00B20454">
        <w:trPr>
          <w:trHeight w:val="16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1 08 07174 01 1000 110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1 11 02033 05 0000 120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размещения време</w:t>
            </w:r>
            <w:r>
              <w:rPr>
                <w:rFonts w:ascii="Arial" w:eastAsiaTheme="minorHAnsi" w:hAnsi="Arial" w:cs="Arial"/>
                <w:bCs/>
                <w:sz w:val="24"/>
                <w:szCs w:val="24"/>
                <w:lang w:eastAsia="en-US"/>
              </w:rPr>
              <w:t xml:space="preserve">нно свободных средств бюджетов </w:t>
            </w:r>
            <w:r w:rsidRPr="004B11BF">
              <w:rPr>
                <w:rFonts w:ascii="Arial" w:eastAsiaTheme="minorHAnsi" w:hAnsi="Arial" w:cs="Arial"/>
                <w:bCs/>
                <w:sz w:val="24"/>
                <w:szCs w:val="24"/>
                <w:lang w:eastAsia="en-US"/>
              </w:rPr>
              <w:t xml:space="preserve">муниципальных районов    </w:t>
            </w:r>
          </w:p>
        </w:tc>
      </w:tr>
      <w:tr w:rsidR="00B20454" w:rsidRPr="004B11BF" w:rsidTr="00B20454">
        <w:trPr>
          <w:trHeight w:val="6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1 11 03050 05 0000 120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Проценты,</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 xml:space="preserve">полученные от предоставления бюджетных кредитов внутри страны за счет средств бюджетов муниципальных районов                                </w:t>
            </w:r>
          </w:p>
        </w:tc>
      </w:tr>
      <w:tr w:rsidR="00B20454" w:rsidRPr="004B11BF" w:rsidTr="00B20454">
        <w:trPr>
          <w:trHeight w:val="19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1 11 05013 05 0000 120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w:t>
            </w:r>
            <w:r>
              <w:rPr>
                <w:rFonts w:ascii="Arial" w:eastAsiaTheme="minorHAnsi" w:hAnsi="Arial" w:cs="Arial"/>
                <w:bCs/>
                <w:sz w:val="24"/>
                <w:szCs w:val="24"/>
                <w:lang w:eastAsia="en-US"/>
              </w:rPr>
              <w:t xml:space="preserve">которые расположены в границах </w:t>
            </w:r>
            <w:r w:rsidRPr="004B11BF">
              <w:rPr>
                <w:rFonts w:ascii="Arial" w:eastAsiaTheme="minorHAnsi" w:hAnsi="Arial" w:cs="Arial"/>
                <w:bCs/>
                <w:sz w:val="24"/>
                <w:szCs w:val="24"/>
                <w:lang w:eastAsia="en-US"/>
              </w:rPr>
              <w:t>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1 11 05013 13 0000 120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B20454" w:rsidRPr="004B11BF" w:rsidTr="00B20454">
        <w:trPr>
          <w:trHeight w:val="13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1 11 05025 05 0000 120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1 11 05027 05 0000 120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1 11 05035 05 0000 120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1 11 05075 05 0000 120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B20454" w:rsidRPr="004B11BF" w:rsidTr="00884B00">
        <w:trPr>
          <w:trHeight w:val="42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1 11 05093 05 0000 120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w:t>
            </w:r>
            <w:r w:rsidRPr="004B11BF">
              <w:rPr>
                <w:rFonts w:ascii="Arial" w:eastAsiaTheme="minorHAnsi" w:hAnsi="Arial" w:cs="Arial"/>
                <w:bCs/>
                <w:sz w:val="24"/>
                <w:szCs w:val="24"/>
                <w:lang w:eastAsia="en-US"/>
              </w:rPr>
              <w:lastRenderedPageBreak/>
              <w:t>дорожной сети, относящихся к собственности муниципальных районов</w:t>
            </w:r>
          </w:p>
        </w:tc>
      </w:tr>
      <w:tr w:rsidR="00B20454" w:rsidRPr="004B11BF" w:rsidTr="00B20454">
        <w:trPr>
          <w:trHeight w:val="208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1 11 05313 13 0000 120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20454" w:rsidRPr="004B11BF" w:rsidTr="00B20454">
        <w:trPr>
          <w:trHeight w:val="19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1 11 05314 13 0000 120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1 11 07015 05 0000 120</w:t>
            </w:r>
          </w:p>
        </w:tc>
        <w:tc>
          <w:tcPr>
            <w:tcW w:w="5767" w:type="dxa"/>
            <w:hideMark/>
          </w:tcPr>
          <w:p w:rsidR="00B20454" w:rsidRPr="004B11BF" w:rsidRDefault="00B20454" w:rsidP="00884B00">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перечисления части пр</w:t>
            </w:r>
            <w:r>
              <w:rPr>
                <w:rFonts w:ascii="Arial" w:eastAsiaTheme="minorHAnsi" w:hAnsi="Arial" w:cs="Arial"/>
                <w:bCs/>
                <w:sz w:val="24"/>
                <w:szCs w:val="24"/>
                <w:lang w:eastAsia="en-US"/>
              </w:rPr>
              <w:t xml:space="preserve">ибыли, остающейся после уплаты </w:t>
            </w:r>
            <w:r w:rsidRPr="004B11BF">
              <w:rPr>
                <w:rFonts w:ascii="Arial" w:eastAsiaTheme="minorHAnsi" w:hAnsi="Arial" w:cs="Arial"/>
                <w:bCs/>
                <w:sz w:val="24"/>
                <w:szCs w:val="24"/>
                <w:lang w:eastAsia="en-US"/>
              </w:rPr>
              <w:t>налогов и иных</w:t>
            </w:r>
            <w:r>
              <w:rPr>
                <w:rFonts w:ascii="Arial" w:eastAsiaTheme="minorHAnsi" w:hAnsi="Arial" w:cs="Arial"/>
                <w:bCs/>
                <w:sz w:val="24"/>
                <w:szCs w:val="24"/>
                <w:lang w:eastAsia="en-US"/>
              </w:rPr>
              <w:t xml:space="preserve"> обязательных платежей </w:t>
            </w:r>
            <w:r w:rsidRPr="004B11BF">
              <w:rPr>
                <w:rFonts w:ascii="Arial" w:eastAsiaTheme="minorHAnsi" w:hAnsi="Arial" w:cs="Arial"/>
                <w:bCs/>
                <w:sz w:val="24"/>
                <w:szCs w:val="24"/>
                <w:lang w:eastAsia="en-US"/>
              </w:rPr>
              <w:t>муниципальных</w:t>
            </w:r>
            <w:r w:rsidR="00884B00">
              <w:rPr>
                <w:rFonts w:ascii="Arial" w:eastAsiaTheme="minorHAnsi" w:hAnsi="Arial" w:cs="Arial"/>
                <w:bCs/>
                <w:sz w:val="24"/>
                <w:szCs w:val="24"/>
                <w:lang w:eastAsia="en-US"/>
              </w:rPr>
              <w:t xml:space="preserve"> унитарных </w:t>
            </w:r>
            <w:r w:rsidRPr="004B11BF">
              <w:rPr>
                <w:rFonts w:ascii="Arial" w:eastAsiaTheme="minorHAnsi" w:hAnsi="Arial" w:cs="Arial"/>
                <w:bCs/>
                <w:sz w:val="24"/>
                <w:szCs w:val="24"/>
                <w:lang w:eastAsia="en-US"/>
              </w:rPr>
              <w:t xml:space="preserve">предприятий, созданных муниципальными районами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1 11 08050 05 0000 120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1 11 09035 05 0000 120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эксплуатации и использ</w:t>
            </w:r>
            <w:r>
              <w:rPr>
                <w:rFonts w:ascii="Arial" w:eastAsiaTheme="minorHAnsi" w:hAnsi="Arial" w:cs="Arial"/>
                <w:bCs/>
                <w:sz w:val="24"/>
                <w:szCs w:val="24"/>
                <w:lang w:eastAsia="en-US"/>
              </w:rPr>
              <w:t xml:space="preserve">ования имущества автомобильных </w:t>
            </w:r>
            <w:r w:rsidRPr="004B11BF">
              <w:rPr>
                <w:rFonts w:ascii="Arial" w:eastAsiaTheme="minorHAnsi" w:hAnsi="Arial" w:cs="Arial"/>
                <w:bCs/>
                <w:sz w:val="24"/>
                <w:szCs w:val="24"/>
                <w:lang w:eastAsia="en-US"/>
              </w:rPr>
              <w:t xml:space="preserve">дорог, находящихся в собственности муниципальных районов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1 11 09045 05 0000 120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1 13 01075 05 0000 130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от </w:t>
            </w:r>
            <w:r w:rsidRPr="004B11BF">
              <w:rPr>
                <w:rFonts w:ascii="Arial" w:eastAsiaTheme="minorHAnsi" w:hAnsi="Arial" w:cs="Arial"/>
                <w:bCs/>
                <w:sz w:val="24"/>
                <w:szCs w:val="24"/>
                <w:lang w:eastAsia="en-US"/>
              </w:rPr>
              <w:t>оказани</w:t>
            </w:r>
            <w:r>
              <w:rPr>
                <w:rFonts w:ascii="Arial" w:eastAsiaTheme="minorHAnsi" w:hAnsi="Arial" w:cs="Arial"/>
                <w:bCs/>
                <w:sz w:val="24"/>
                <w:szCs w:val="24"/>
                <w:lang w:eastAsia="en-US"/>
              </w:rPr>
              <w:t>я</w:t>
            </w:r>
            <w:r w:rsidRPr="004B11BF">
              <w:rPr>
                <w:rFonts w:ascii="Arial" w:eastAsiaTheme="minorHAnsi" w:hAnsi="Arial" w:cs="Arial"/>
                <w:bCs/>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1 13 01540 05 0000 130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1 14 01050 05 0000 410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кварти</w:t>
            </w:r>
            <w:r>
              <w:rPr>
                <w:rFonts w:ascii="Arial" w:eastAsiaTheme="minorHAnsi" w:hAnsi="Arial" w:cs="Arial"/>
                <w:bCs/>
                <w:sz w:val="24"/>
                <w:szCs w:val="24"/>
                <w:lang w:eastAsia="en-US"/>
              </w:rPr>
              <w:t xml:space="preserve">р, находящихся в собственности </w:t>
            </w:r>
            <w:r w:rsidRPr="004B11BF">
              <w:rPr>
                <w:rFonts w:ascii="Arial" w:eastAsiaTheme="minorHAnsi" w:hAnsi="Arial" w:cs="Arial"/>
                <w:bCs/>
                <w:sz w:val="24"/>
                <w:szCs w:val="24"/>
                <w:lang w:eastAsia="en-US"/>
              </w:rPr>
              <w:t xml:space="preserve">муниципальных районов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w:t>
            </w:r>
            <w:r>
              <w:rPr>
                <w:rFonts w:ascii="Arial" w:eastAsiaTheme="minorHAnsi" w:hAnsi="Arial" w:cs="Arial"/>
                <w:bCs/>
                <w:sz w:val="24"/>
                <w:szCs w:val="24"/>
                <w:lang w:eastAsia="en-US"/>
              </w:rPr>
              <w:t xml:space="preserve">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16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1 14 02053 05 0000 410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от реализации </w:t>
            </w:r>
            <w:r w:rsidRPr="004B11BF">
              <w:rPr>
                <w:rFonts w:ascii="Arial" w:eastAsiaTheme="minorHAnsi" w:hAnsi="Arial" w:cs="Arial"/>
                <w:bCs/>
                <w:sz w:val="24"/>
                <w:szCs w:val="24"/>
                <w:lang w:eastAsia="en-US"/>
              </w:rPr>
              <w:t>иного имущества, находящегося в собст</w:t>
            </w:r>
            <w:r>
              <w:rPr>
                <w:rFonts w:ascii="Arial" w:eastAsiaTheme="minorHAnsi" w:hAnsi="Arial" w:cs="Arial"/>
                <w:bCs/>
                <w:sz w:val="24"/>
                <w:szCs w:val="24"/>
                <w:lang w:eastAsia="en-US"/>
              </w:rPr>
              <w:t xml:space="preserve">венности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16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1 14 02053 05 0000 440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B20454" w:rsidRPr="004B11BF" w:rsidTr="00B20454">
        <w:trPr>
          <w:trHeight w:val="12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1 14 06013 05 0000 430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Theme="minorHAnsi" w:hAnsi="Arial" w:cs="Arial"/>
                <w:bCs/>
                <w:sz w:val="24"/>
                <w:szCs w:val="24"/>
                <w:lang w:eastAsia="en-US"/>
              </w:rPr>
              <w:t xml:space="preserve">асположены в границах сельских </w:t>
            </w:r>
            <w:r w:rsidRPr="004B11BF">
              <w:rPr>
                <w:rFonts w:ascii="Arial" w:eastAsiaTheme="minorHAnsi" w:hAnsi="Arial" w:cs="Arial"/>
                <w:bCs/>
                <w:sz w:val="24"/>
                <w:szCs w:val="24"/>
                <w:lang w:eastAsia="en-US"/>
              </w:rPr>
              <w:t>поселений и межселенных территорий муниципальных районов&lt;*&gt;</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1 14 06013 13 0000 430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1 14 06025 05 0000 430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1 14 06045 05 0000 430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1 15 03050 05 0000 140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Сборы за выдачу лицензий органами местного самоуправления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1 16 18050 05 0000 140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9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1 16 32000 05 0000 140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0454" w:rsidRPr="004B11BF" w:rsidTr="00B20454">
        <w:trPr>
          <w:trHeight w:val="128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1 16 33050 05 0000 140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1 16 37040 05 0000 140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зачисляемые в бюджеты муниципальных районов</w:t>
            </w:r>
          </w:p>
        </w:tc>
      </w:tr>
      <w:tr w:rsidR="00B20454" w:rsidRPr="004B11BF" w:rsidTr="00B20454">
        <w:trPr>
          <w:trHeight w:val="6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поступления от денежных </w:t>
            </w:r>
            <w:r>
              <w:rPr>
                <w:rFonts w:ascii="Arial" w:eastAsiaTheme="minorHAnsi" w:hAnsi="Arial" w:cs="Arial"/>
                <w:bCs/>
                <w:sz w:val="24"/>
                <w:szCs w:val="24"/>
                <w:lang w:eastAsia="en-US"/>
              </w:rPr>
              <w:t xml:space="preserve">взысканий (штрафов)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3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1 18 01510 05 0000 150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Поступления в бюджеты муниципальных районов по решениям о взыскании средств из и</w:t>
            </w:r>
            <w:r>
              <w:rPr>
                <w:rFonts w:ascii="Arial" w:eastAsiaTheme="minorHAnsi" w:hAnsi="Arial" w:cs="Arial"/>
                <w:bCs/>
                <w:sz w:val="24"/>
                <w:szCs w:val="24"/>
                <w:lang w:eastAsia="en-US"/>
              </w:rPr>
              <w:t xml:space="preserve">ных бюджетов бюджетной системы </w:t>
            </w:r>
            <w:r w:rsidRPr="004B11BF">
              <w:rPr>
                <w:rFonts w:ascii="Arial" w:eastAsiaTheme="minorHAnsi" w:hAnsi="Arial" w:cs="Arial"/>
                <w:bCs/>
                <w:sz w:val="24"/>
                <w:szCs w:val="24"/>
                <w:lang w:eastAsia="en-US"/>
              </w:rPr>
              <w:t>Российской Федерации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1 18 01520 05 0000 150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Перечисления из бюджетов </w:t>
            </w:r>
            <w:r w:rsidRPr="004B11BF">
              <w:rPr>
                <w:rFonts w:ascii="Arial" w:eastAsiaTheme="minorHAnsi" w:hAnsi="Arial" w:cs="Arial"/>
                <w:bCs/>
                <w:sz w:val="24"/>
                <w:szCs w:val="24"/>
                <w:lang w:eastAsia="en-US"/>
              </w:rPr>
              <w:t>муниципальных районов по решениям о взыс</w:t>
            </w:r>
            <w:r>
              <w:rPr>
                <w:rFonts w:ascii="Arial" w:eastAsiaTheme="minorHAnsi" w:hAnsi="Arial" w:cs="Arial"/>
                <w:bCs/>
                <w:sz w:val="24"/>
                <w:szCs w:val="24"/>
                <w:lang w:eastAsia="en-US"/>
              </w:rPr>
              <w:t xml:space="preserve">кании средств, предоставленных </w:t>
            </w:r>
            <w:r w:rsidRPr="004B11BF">
              <w:rPr>
                <w:rFonts w:ascii="Arial" w:eastAsiaTheme="minorHAnsi" w:hAnsi="Arial" w:cs="Arial"/>
                <w:bCs/>
                <w:sz w:val="24"/>
                <w:szCs w:val="24"/>
                <w:lang w:eastAsia="en-US"/>
              </w:rPr>
              <w:t>из и</w:t>
            </w:r>
            <w:r>
              <w:rPr>
                <w:rFonts w:ascii="Arial" w:eastAsiaTheme="minorHAnsi" w:hAnsi="Arial" w:cs="Arial"/>
                <w:bCs/>
                <w:sz w:val="24"/>
                <w:szCs w:val="24"/>
                <w:lang w:eastAsia="en-US"/>
              </w:rPr>
              <w:t xml:space="preserve">ных бюджетов бюджетной системы </w:t>
            </w:r>
            <w:r w:rsidRPr="004B11BF">
              <w:rPr>
                <w:rFonts w:ascii="Arial" w:eastAsiaTheme="minorHAnsi" w:hAnsi="Arial" w:cs="Arial"/>
                <w:bCs/>
                <w:sz w:val="24"/>
                <w:szCs w:val="24"/>
                <w:lang w:eastAsia="en-US"/>
              </w:rPr>
              <w:t>Российской Федерации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3.44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1 18 02500 05 0000 150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в бюджеты </w:t>
            </w:r>
            <w:r w:rsidRPr="004B11BF">
              <w:rPr>
                <w:rFonts w:ascii="Arial" w:eastAsiaTheme="minorHAnsi" w:hAnsi="Arial" w:cs="Arial"/>
                <w:bCs/>
                <w:sz w:val="24"/>
                <w:szCs w:val="24"/>
                <w:lang w:eastAsia="en-US"/>
              </w:rPr>
              <w:t>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2 02 15001 05 0000 150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Дотации бюджетам муниципальных районов на выравнивание бюджетной обеспеченности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2 02 15002 05 0000 150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Дотации бюджетам муниципальных районов на поддержку мер по обеспечению сбалансированности бюджетов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2 02 19999 05 0000 150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дотации бюджетам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2 02 20041 05 0000 150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20454" w:rsidRPr="004B11BF" w:rsidTr="00B20454">
        <w:trPr>
          <w:trHeight w:val="6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3.49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w:t>
            </w:r>
            <w:proofErr w:type="spellStart"/>
            <w:r w:rsidRPr="004B11BF">
              <w:rPr>
                <w:rFonts w:ascii="Arial" w:eastAsiaTheme="minorHAnsi" w:hAnsi="Arial" w:cs="Arial"/>
                <w:bCs/>
                <w:sz w:val="24"/>
                <w:szCs w:val="24"/>
                <w:lang w:eastAsia="en-US"/>
              </w:rPr>
              <w:t>софинансирование</w:t>
            </w:r>
            <w:proofErr w:type="spellEnd"/>
            <w:r w:rsidRPr="004B11BF">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4B11BF" w:rsidTr="00B20454">
        <w:trPr>
          <w:trHeight w:val="13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2 02 20079 05 0000 150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2 02 20298 05 0000 150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поступивших от государственной корпорации-Фонда содействия реформированию жилищно-коммунального хозяйства</w:t>
            </w:r>
          </w:p>
        </w:tc>
      </w:tr>
      <w:tr w:rsidR="00B20454" w:rsidRPr="004B11BF" w:rsidTr="00B20454">
        <w:trPr>
          <w:trHeight w:val="22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2 02 20299 05 0000 150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20454" w:rsidRPr="004B11BF" w:rsidTr="00B20454">
        <w:trPr>
          <w:trHeight w:val="12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2 02 20300 05 0000 150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модернизации сист</w:t>
            </w:r>
            <w:r>
              <w:rPr>
                <w:rFonts w:ascii="Arial" w:eastAsiaTheme="minorHAnsi" w:hAnsi="Arial" w:cs="Arial"/>
                <w:bCs/>
                <w:sz w:val="24"/>
                <w:szCs w:val="24"/>
                <w:lang w:eastAsia="en-US"/>
              </w:rPr>
              <w:t xml:space="preserve">ем коммунальной инфраструктуры </w:t>
            </w:r>
            <w:r w:rsidRPr="004B11BF">
              <w:rPr>
                <w:rFonts w:ascii="Arial" w:eastAsiaTheme="minorHAnsi" w:hAnsi="Arial" w:cs="Arial"/>
                <w:bCs/>
                <w:sz w:val="24"/>
                <w:szCs w:val="24"/>
                <w:lang w:eastAsia="en-US"/>
              </w:rPr>
              <w:t>за счет средств, поступивших от государственной корпорации- Фонда содействия реформированию жилищно-коммунального хозяйства</w:t>
            </w:r>
          </w:p>
        </w:tc>
      </w:tr>
      <w:tr w:rsidR="00B20454" w:rsidRPr="004B11BF" w:rsidTr="00B20454">
        <w:trPr>
          <w:trHeight w:val="42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2 02 20301 05 0000 150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капитальному</w:t>
            </w:r>
            <w:r>
              <w:rPr>
                <w:rFonts w:ascii="Arial" w:eastAsiaTheme="minorHAnsi" w:hAnsi="Arial" w:cs="Arial"/>
                <w:bCs/>
                <w:sz w:val="24"/>
                <w:szCs w:val="24"/>
                <w:lang w:eastAsia="en-US"/>
              </w:rPr>
              <w:t xml:space="preserve"> ремонту многоквартирных домов </w:t>
            </w:r>
            <w:r w:rsidRPr="004B11BF">
              <w:rPr>
                <w:rFonts w:ascii="Arial" w:eastAsiaTheme="minorHAnsi" w:hAnsi="Arial" w:cs="Arial"/>
                <w:bCs/>
                <w:sz w:val="24"/>
                <w:szCs w:val="24"/>
                <w:lang w:eastAsia="en-US"/>
              </w:rPr>
              <w:t>за счет средств бюджетов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3.55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2 02 20302 05 0000 150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2 02 20303 05 0000 150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обеспечение мероприятий по модернизации сист</w:t>
            </w:r>
            <w:r>
              <w:rPr>
                <w:rFonts w:ascii="Arial" w:eastAsiaTheme="minorHAnsi" w:hAnsi="Arial" w:cs="Arial"/>
                <w:bCs/>
                <w:sz w:val="24"/>
                <w:szCs w:val="24"/>
                <w:lang w:eastAsia="en-US"/>
              </w:rPr>
              <w:t xml:space="preserve">ем коммунальной инфраструктуры </w:t>
            </w:r>
            <w:r w:rsidRPr="004B11BF">
              <w:rPr>
                <w:rFonts w:ascii="Arial" w:eastAsiaTheme="minorHAnsi" w:hAnsi="Arial" w:cs="Arial"/>
                <w:bCs/>
                <w:sz w:val="24"/>
                <w:szCs w:val="24"/>
                <w:lang w:eastAsia="en-US"/>
              </w:rPr>
              <w:t>за счет средств бюджетов</w:t>
            </w:r>
          </w:p>
        </w:tc>
      </w:tr>
      <w:tr w:rsidR="00B20454" w:rsidRPr="004B11BF" w:rsidTr="00B20454">
        <w:trPr>
          <w:trHeight w:val="1249"/>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B20454" w:rsidRPr="004B11BF" w:rsidTr="00B20454">
        <w:trPr>
          <w:trHeight w:val="10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2 02 25242 05 0000 150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20454" w:rsidRPr="004B11BF" w:rsidTr="00B20454">
        <w:trPr>
          <w:trHeight w:val="84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3.59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2 02 25243 05 0000 150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B20454" w:rsidRPr="004B11BF" w:rsidTr="00B20454">
        <w:trPr>
          <w:trHeight w:val="1249"/>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B20454" w:rsidRPr="004B11BF" w:rsidTr="00B20454">
        <w:trPr>
          <w:trHeight w:val="7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2 02 25555 05 0000 150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программ формирования современной городской среды</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2 02 20216 05 0000 150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B20454" w:rsidRPr="004B11BF" w:rsidTr="00B20454">
        <w:trPr>
          <w:trHeight w:val="56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7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3.66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2 02 25497 05 0000 150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мероприятий по обеспечению жильем молодых семей</w:t>
            </w:r>
          </w:p>
        </w:tc>
      </w:tr>
      <w:tr w:rsidR="00B20454" w:rsidRPr="004B11BF" w:rsidTr="00B20454">
        <w:trPr>
          <w:trHeight w:val="6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2 02 25511 05 0000 150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0" w:history="1">
              <w:r w:rsidR="00B20454" w:rsidRPr="00884B00">
                <w:rPr>
                  <w:rStyle w:val="ae"/>
                  <w:rFonts w:ascii="Arial" w:eastAsiaTheme="minorHAnsi" w:hAnsi="Arial" w:cs="Arial"/>
                  <w:bCs/>
                  <w:color w:val="auto"/>
                  <w:sz w:val="24"/>
                  <w:szCs w:val="24"/>
                  <w:u w:val="none"/>
                  <w:lang w:eastAsia="en-US"/>
                </w:rPr>
                <w:t xml:space="preserve">Субсидии бюджетам муниципальных районов на проведение комплексных кадастровых работ </w:t>
              </w:r>
            </w:hyperlink>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3.69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129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20454" w:rsidRPr="004B11BF" w:rsidTr="00B20454">
        <w:trPr>
          <w:trHeight w:val="74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2 02 30022 05 0000 150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2 02 35134 05 0000 150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B20454" w:rsidRPr="004B11BF" w:rsidTr="00B20454">
        <w:trPr>
          <w:trHeight w:val="12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2 02 35135 05 0000 150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2 02 35176 05 0000 150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2 02 35469 05 0000 150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проведение Всероссийской переписи населения 2020 года</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2 02 35082 05 0000 150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4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3.79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103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3.80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2 02 40014 05 0010 150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2 02 40014 05 0020 150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2 02 40014 05 0030 150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2 02 40014 05 0040 150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2 02 40014 05 0050 150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2 02 40014 05 0060 150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68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20454" w:rsidRPr="004B11BF" w:rsidTr="00B20454">
        <w:trPr>
          <w:trHeight w:val="68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3.89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2 02 45390 05 0000 150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B20454" w:rsidRPr="004B11BF" w:rsidTr="00B20454">
        <w:trPr>
          <w:trHeight w:val="141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3.90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2 02 45424 05 0000 150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Безвозмездные поступления от физических </w:t>
            </w:r>
            <w:r w:rsidRPr="004B11BF">
              <w:rPr>
                <w:rFonts w:ascii="Arial" w:eastAsiaTheme="minorHAnsi" w:hAnsi="Arial" w:cs="Arial"/>
                <w:bCs/>
                <w:sz w:val="24"/>
                <w:szCs w:val="24"/>
                <w:lang w:eastAsia="en-US"/>
              </w:rPr>
              <w:t>и юридических лиц на финансовое обеспе</w:t>
            </w:r>
            <w:r>
              <w:rPr>
                <w:rFonts w:ascii="Arial" w:eastAsiaTheme="minorHAnsi" w:hAnsi="Arial" w:cs="Arial"/>
                <w:bCs/>
                <w:sz w:val="24"/>
                <w:szCs w:val="24"/>
                <w:lang w:eastAsia="en-US"/>
              </w:rPr>
              <w:t xml:space="preserve">чение дорожной деятельности, в </w:t>
            </w:r>
            <w:r w:rsidRPr="004B11BF">
              <w:rPr>
                <w:rFonts w:ascii="Arial" w:eastAsiaTheme="minorHAnsi" w:hAnsi="Arial" w:cs="Arial"/>
                <w:bCs/>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2 08 05000 05 0000 150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3.99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муниципал</w:t>
            </w:r>
            <w:r>
              <w:rPr>
                <w:rFonts w:ascii="Arial" w:eastAsiaTheme="minorHAnsi" w:hAnsi="Arial" w:cs="Arial"/>
                <w:bCs/>
                <w:sz w:val="24"/>
                <w:szCs w:val="24"/>
                <w:lang w:eastAsia="en-US"/>
              </w:rPr>
              <w:t xml:space="preserve">ьных районов от возврата иными </w:t>
            </w:r>
            <w:r w:rsidRPr="004B11BF">
              <w:rPr>
                <w:rFonts w:ascii="Arial" w:eastAsiaTheme="minorHAnsi" w:hAnsi="Arial" w:cs="Arial"/>
                <w:bCs/>
                <w:sz w:val="24"/>
                <w:szCs w:val="24"/>
                <w:lang w:eastAsia="en-US"/>
              </w:rPr>
              <w:t xml:space="preserve">организациями остатков субсидий прошлых лет </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B20454" w:rsidRPr="004B11BF" w:rsidTr="00B20454">
        <w:trPr>
          <w:trHeight w:val="972"/>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3.103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1" w:history="1">
              <w:r w:rsidR="00B20454" w:rsidRPr="00884B00">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2 19 25064 05 0000 150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B20454" w:rsidRPr="00884B00" w:rsidTr="00B20454">
        <w:trPr>
          <w:trHeight w:val="13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2 19 25098 05 0000 150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2" w:history="1">
              <w:r w:rsidR="00B20454" w:rsidRPr="00884B00">
                <w:rPr>
                  <w:rStyle w:val="ae"/>
                  <w:rFonts w:ascii="Arial" w:eastAsiaTheme="minorHAnsi" w:hAnsi="Arial" w:cs="Arial"/>
                  <w:bCs/>
                  <w:color w:val="auto"/>
                  <w:sz w:val="24"/>
                  <w:szCs w:val="24"/>
                  <w:u w:val="non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3.109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2 19 25115 05 0000 150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2 19 25477 05 0000 150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2 19 25487 05 0000 150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Возврат остатков субсидий на </w:t>
            </w:r>
            <w:proofErr w:type="spellStart"/>
            <w:r w:rsidRPr="004B11BF">
              <w:rPr>
                <w:rFonts w:ascii="Arial" w:eastAsiaTheme="minorHAnsi" w:hAnsi="Arial" w:cs="Arial"/>
                <w:bCs/>
                <w:sz w:val="24"/>
                <w:szCs w:val="24"/>
                <w:lang w:eastAsia="en-US"/>
              </w:rPr>
              <w:t>софинансирование</w:t>
            </w:r>
            <w:proofErr w:type="spellEnd"/>
            <w:r w:rsidRPr="004B11BF">
              <w:rPr>
                <w:rFonts w:ascii="Arial" w:eastAsiaTheme="minorHAnsi" w:hAnsi="Arial" w:cs="Arial"/>
                <w:bCs/>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B20454" w:rsidRPr="004B11BF" w:rsidTr="00B20454">
        <w:trPr>
          <w:trHeight w:val="9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B20454" w:rsidRPr="004B11BF" w:rsidTr="00B20454">
        <w:trPr>
          <w:trHeight w:val="146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2 19 25511 05 0000 150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2 19 25555 05 0000 150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2 19 25566 05 0000 150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субсидий на мероприятия в области обращения с отходами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B20454" w:rsidRPr="004B11BF" w:rsidTr="00B20454">
        <w:trPr>
          <w:trHeight w:val="22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2 19 35134 05 0000 150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2 19 35135 05 0000 150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субвенций на осуще</w:t>
            </w:r>
            <w:r>
              <w:rPr>
                <w:rFonts w:ascii="Arial" w:eastAsiaTheme="minorHAnsi" w:hAnsi="Arial" w:cs="Arial"/>
                <w:bCs/>
                <w:sz w:val="24"/>
                <w:szCs w:val="24"/>
                <w:lang w:eastAsia="en-US"/>
              </w:rPr>
              <w:t>с</w:t>
            </w:r>
            <w:r w:rsidRPr="004B11BF">
              <w:rPr>
                <w:rFonts w:ascii="Arial" w:eastAsiaTheme="minorHAnsi" w:hAnsi="Arial" w:cs="Arial"/>
                <w:bCs/>
                <w:sz w:val="24"/>
                <w:szCs w:val="24"/>
                <w:lang w:eastAsia="en-US"/>
              </w:rPr>
              <w:t xml:space="preserve">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2 19 35176 05 0000 150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3" w:history="1">
              <w:r w:rsidR="00B20454" w:rsidRPr="00884B00">
                <w:rPr>
                  <w:rStyle w:val="ae"/>
                  <w:rFonts w:ascii="Arial" w:eastAsiaTheme="minorHAnsi" w:hAnsi="Arial" w:cs="Arial"/>
                  <w:bCs/>
                  <w:color w:val="auto"/>
                  <w:sz w:val="24"/>
                  <w:szCs w:val="24"/>
                  <w:u w:val="non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3.123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2 19 45144 05 0000 150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B20454" w:rsidRPr="004B11BF" w:rsidTr="00B20454">
        <w:trPr>
          <w:trHeight w:val="189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2 19 45159 05 0000 150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220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2 19 45420 05 0000 150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3.127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905</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1 13 01995 05 0000 130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1 13 02065 05 0000 130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1 14 02052 05 0000 410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основных средств по указанному имуществу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4.5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1 14 02052 05 0000 440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реализации   имущества, находящегося в оперативном управлении учреждений,</w:t>
            </w:r>
            <w:r>
              <w:rPr>
                <w:rFonts w:ascii="Arial" w:eastAsiaTheme="minorHAnsi" w:hAnsi="Arial" w:cs="Arial"/>
                <w:bCs/>
                <w:sz w:val="24"/>
                <w:szCs w:val="24"/>
                <w:lang w:eastAsia="en-US"/>
              </w:rPr>
              <w:t xml:space="preserve"> </w:t>
            </w:r>
            <w:r w:rsidRPr="004B11BF">
              <w:rPr>
                <w:rFonts w:ascii="Arial" w:eastAsiaTheme="minorHAnsi" w:hAnsi="Arial" w:cs="Arial"/>
                <w:bCs/>
                <w:sz w:val="24"/>
                <w:szCs w:val="24"/>
                <w:lang w:eastAsia="en-US"/>
              </w:rPr>
              <w:t>находящихся в ведении органов уп</w:t>
            </w:r>
            <w:r>
              <w:rPr>
                <w:rFonts w:ascii="Arial" w:eastAsiaTheme="minorHAnsi" w:hAnsi="Arial" w:cs="Arial"/>
                <w:bCs/>
                <w:sz w:val="24"/>
                <w:szCs w:val="24"/>
                <w:lang w:eastAsia="en-US"/>
              </w:rPr>
              <w:t xml:space="preserve">равления муниципальных районов </w:t>
            </w:r>
            <w:r w:rsidRPr="004B11BF">
              <w:rPr>
                <w:rFonts w:ascii="Arial" w:eastAsiaTheme="minorHAnsi" w:hAnsi="Arial" w:cs="Arial"/>
                <w:bCs/>
                <w:sz w:val="24"/>
                <w:szCs w:val="24"/>
                <w:lang w:eastAsia="en-US"/>
              </w:rPr>
              <w:t xml:space="preserve">(за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1 16 23051 05 0000 140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1 16 23052 05 0000 140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Прочие поступления от денежных </w:t>
            </w:r>
            <w:r w:rsidR="00884B00">
              <w:rPr>
                <w:rFonts w:ascii="Arial" w:eastAsiaTheme="minorHAnsi" w:hAnsi="Arial" w:cs="Arial"/>
                <w:bCs/>
                <w:sz w:val="24"/>
                <w:szCs w:val="24"/>
                <w:lang w:eastAsia="en-US"/>
              </w:rPr>
              <w:t xml:space="preserve">взысканий (штрафов)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45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1 17 05050 05 0000 180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неналоговые доходы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2 02 27112 05 0000 150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w:t>
            </w:r>
            <w:proofErr w:type="spellStart"/>
            <w:r w:rsidRPr="004B11BF">
              <w:rPr>
                <w:rFonts w:ascii="Arial" w:eastAsiaTheme="minorHAnsi" w:hAnsi="Arial" w:cs="Arial"/>
                <w:bCs/>
                <w:sz w:val="24"/>
                <w:szCs w:val="24"/>
                <w:lang w:eastAsia="en-US"/>
              </w:rPr>
              <w:t>софинансирование</w:t>
            </w:r>
            <w:proofErr w:type="spellEnd"/>
            <w:r w:rsidRPr="004B11BF">
              <w:rPr>
                <w:rFonts w:ascii="Arial" w:eastAsiaTheme="minorHAnsi" w:hAnsi="Arial" w:cs="Arial"/>
                <w:bCs/>
                <w:sz w:val="24"/>
                <w:szCs w:val="24"/>
                <w:lang w:eastAsia="en-US"/>
              </w:rPr>
              <w:t xml:space="preserve"> капитальных вложений в объекты муниципальной собственности</w:t>
            </w:r>
          </w:p>
        </w:tc>
      </w:tr>
      <w:tr w:rsidR="00B20454" w:rsidRPr="004B11BF" w:rsidTr="00B20454">
        <w:trPr>
          <w:trHeight w:val="10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2 02 25081 05 0000 150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2 02 25027 05 0000 150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2 02 25228 05 0000 150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2 02 25229 05 0000 150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B20454" w:rsidRPr="004B11BF" w:rsidTr="00B20454">
        <w:trPr>
          <w:trHeight w:val="157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2 02 27217 05 0000 150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Субсидии бюджетам муниципальных районов на </w:t>
            </w:r>
            <w:proofErr w:type="spellStart"/>
            <w:r w:rsidRPr="004B11BF">
              <w:rPr>
                <w:rFonts w:ascii="Arial" w:eastAsiaTheme="minorHAnsi" w:hAnsi="Arial" w:cs="Arial"/>
                <w:bCs/>
                <w:sz w:val="24"/>
                <w:szCs w:val="24"/>
                <w:lang w:eastAsia="en-US"/>
              </w:rPr>
              <w:t>софинансирование</w:t>
            </w:r>
            <w:proofErr w:type="spellEnd"/>
            <w:r w:rsidRPr="004B11BF">
              <w:rPr>
                <w:rFonts w:ascii="Arial" w:eastAsiaTheme="minorHAnsi" w:hAnsi="Arial" w:cs="Arial"/>
                <w:bCs/>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4.17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2 02 25495 05 0000 150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45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4.19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2 02 29999 05 0000 150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субсидии бюджетам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2 02 30024 05 0000 150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B20454" w:rsidRPr="004B11BF" w:rsidTr="00B20454">
        <w:trPr>
          <w:trHeight w:val="31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2 02 39998 05 0000 150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Единая субвенция бюджетам муниципальных районов</w:t>
            </w:r>
          </w:p>
        </w:tc>
      </w:tr>
      <w:tr w:rsidR="00B20454" w:rsidRPr="004B11BF" w:rsidTr="00B20454">
        <w:trPr>
          <w:trHeight w:val="49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2 02 39999 05 0000 150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субвенции бюджетам муниципальных районов</w:t>
            </w:r>
          </w:p>
        </w:tc>
      </w:tr>
      <w:tr w:rsidR="00B20454" w:rsidRPr="004B11BF" w:rsidTr="00B20454">
        <w:trPr>
          <w:trHeight w:val="12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2 02 45097 05 0000 150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20454" w:rsidRPr="004B11BF" w:rsidTr="00B20454">
        <w:trPr>
          <w:trHeight w:val="9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2 04 05099 05 0000 150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Поступления </w:t>
            </w:r>
            <w:r w:rsidRPr="004B11BF">
              <w:rPr>
                <w:rFonts w:ascii="Arial" w:eastAsiaTheme="minorHAnsi" w:hAnsi="Arial" w:cs="Arial"/>
                <w:bCs/>
                <w:sz w:val="24"/>
                <w:szCs w:val="24"/>
                <w:lang w:eastAsia="en-US"/>
              </w:rPr>
              <w:t>от денежных пожертвований, предоставляемых физическими лицами получателям средств бюджетов муниципальных районов</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4.29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2 07 05030 05 0000 150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безвозмездные поступления в бюджеты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4.30</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бюджетными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4.32</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2 18 05020 05 0000 150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автономными учреждениями остатков субсидий прошлых лет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4.33</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2 18 05030 05 0000 150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Доходы бюджетов </w:t>
            </w:r>
            <w:r w:rsidRPr="004B11BF">
              <w:rPr>
                <w:rFonts w:ascii="Arial" w:eastAsiaTheme="minorHAnsi" w:hAnsi="Arial" w:cs="Arial"/>
                <w:bCs/>
                <w:sz w:val="24"/>
                <w:szCs w:val="24"/>
                <w:lang w:eastAsia="en-US"/>
              </w:rPr>
              <w:t xml:space="preserve">муниципальных районов от возврата иными организациями остатков субсидий прошлых лет </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4.34</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2 19 25027 05 0000 150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4" w:history="1">
              <w:r w:rsidR="00B20454" w:rsidRPr="00884B00">
                <w:rPr>
                  <w:rStyle w:val="ae"/>
                  <w:rFonts w:ascii="Arial" w:eastAsiaTheme="minorHAnsi" w:hAnsi="Arial" w:cs="Arial"/>
                  <w:bCs/>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2 19 25081 05 0000 150</w:t>
            </w:r>
          </w:p>
        </w:tc>
        <w:tc>
          <w:tcPr>
            <w:tcW w:w="5767" w:type="dxa"/>
            <w:hideMark/>
          </w:tcPr>
          <w:p w:rsidR="00B20454" w:rsidRPr="00884B00"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884B00">
              <w:rPr>
                <w:rFonts w:ascii="Arial" w:eastAsiaTheme="minorHAnsi" w:hAnsi="Arial" w:cs="Arial"/>
                <w:bCs/>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B20454" w:rsidRPr="004B11BF" w:rsidTr="00B20454">
        <w:trPr>
          <w:trHeight w:val="102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2 19 25127 05 0000 150</w:t>
            </w:r>
          </w:p>
        </w:tc>
        <w:tc>
          <w:tcPr>
            <w:tcW w:w="5767" w:type="dxa"/>
            <w:hideMark/>
          </w:tcPr>
          <w:p w:rsidR="00B20454" w:rsidRPr="00884B00"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884B00">
              <w:rPr>
                <w:rFonts w:ascii="Arial" w:eastAsiaTheme="minorHAnsi" w:hAnsi="Arial" w:cs="Arial"/>
                <w:bCs/>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4.37</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2 19 25495 05 0000 150</w:t>
            </w:r>
          </w:p>
        </w:tc>
        <w:tc>
          <w:tcPr>
            <w:tcW w:w="5767" w:type="dxa"/>
            <w:hideMark/>
          </w:tcPr>
          <w:p w:rsidR="00B20454" w:rsidRPr="00884B00" w:rsidRDefault="003F48A7" w:rsidP="00B20454">
            <w:pPr>
              <w:autoSpaceDE w:val="0"/>
              <w:autoSpaceDN w:val="0"/>
              <w:adjustRightInd w:val="0"/>
              <w:spacing w:after="0" w:line="240" w:lineRule="auto"/>
              <w:jc w:val="both"/>
              <w:rPr>
                <w:rFonts w:ascii="Arial" w:eastAsiaTheme="minorHAnsi" w:hAnsi="Arial" w:cs="Arial"/>
                <w:bCs/>
                <w:sz w:val="24"/>
                <w:szCs w:val="24"/>
                <w:lang w:eastAsia="en-US"/>
              </w:rPr>
            </w:pPr>
            <w:hyperlink r:id="rId15" w:history="1">
              <w:r w:rsidR="00B20454" w:rsidRPr="00884B00">
                <w:rPr>
                  <w:rStyle w:val="ae"/>
                  <w:rFonts w:ascii="Arial" w:eastAsiaTheme="minorHAnsi" w:hAnsi="Arial" w:cs="Arial"/>
                  <w:bCs/>
                  <w:color w:val="auto"/>
                  <w:sz w:val="24"/>
                  <w:szCs w:val="24"/>
                  <w:u w:val="non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4.38</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2 19 45160 05 0000 150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4.39</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906</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1 13 02995 05 0000 130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доходы от компенсации затрат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5.2</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1 16 18050 05 0000 140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B20454" w:rsidRPr="004B11BF" w:rsidTr="00B20454">
        <w:trPr>
          <w:trHeight w:val="923"/>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5.3</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1 16 32000 05 0000 140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5.4</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1 16 90050 05 0000 140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Прочие поступления от денежных </w:t>
            </w:r>
            <w:r w:rsidRPr="004B11BF">
              <w:rPr>
                <w:rFonts w:ascii="Arial" w:eastAsiaTheme="minorHAnsi" w:hAnsi="Arial" w:cs="Arial"/>
                <w:bCs/>
                <w:sz w:val="24"/>
                <w:szCs w:val="24"/>
                <w:lang w:eastAsia="en-US"/>
              </w:rPr>
              <w:t>взысканий (</w:t>
            </w:r>
            <w:r w:rsidR="00884B00">
              <w:rPr>
                <w:rFonts w:ascii="Arial" w:eastAsiaTheme="minorHAnsi" w:hAnsi="Arial" w:cs="Arial"/>
                <w:bCs/>
                <w:sz w:val="24"/>
                <w:szCs w:val="24"/>
                <w:lang w:eastAsia="en-US"/>
              </w:rPr>
              <w:t xml:space="preserve">штрафов) </w:t>
            </w:r>
            <w:r w:rsidRPr="004B11BF">
              <w:rPr>
                <w:rFonts w:ascii="Arial" w:eastAsiaTheme="minorHAnsi" w:hAnsi="Arial" w:cs="Arial"/>
                <w:bCs/>
                <w:sz w:val="24"/>
                <w:szCs w:val="24"/>
                <w:lang w:eastAsia="en-US"/>
              </w:rPr>
              <w:t xml:space="preserve">и иных сумм в возмещение ущерба, зачисляемые в бюджеты муниципальных районов        </w:t>
            </w:r>
          </w:p>
        </w:tc>
      </w:tr>
      <w:tr w:rsidR="00B20454" w:rsidRPr="004B11BF" w:rsidTr="00B20454">
        <w:trPr>
          <w:trHeight w:val="638"/>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5.5</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 1 17 01050 05 0000 180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Невыясненные поступления, зачисляемые в бюджеты муниципальных районов               </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5.6</w:t>
            </w:r>
          </w:p>
        </w:tc>
        <w:tc>
          <w:tcPr>
            <w:tcW w:w="123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2 02 29998 05 0000 150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Субсидия бюджетам муниципальных районов на финансовое обеспечение отдельных полномочий</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lastRenderedPageBreak/>
              <w:t>5.7</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5.8</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2 02 40014 05 0010 150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5.9</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2 02 40014 05 0020 150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5.10</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2 02 40014 05 0030 150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5.11</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2 02 40014 05 0040 150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5.12</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2 02 40014 05 0050 150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126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5.13</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2 02 40014 05 0060 150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20454" w:rsidRPr="004B11BF" w:rsidTr="00B20454">
        <w:trPr>
          <w:trHeight w:val="630"/>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5.14</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2 02 49999 05 0000 150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Прочие межбюджетные трансферты, передаваемые бюджетам муниципальных районов</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5.15</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2 18 60010 05 0000 150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20454" w:rsidRPr="004B11BF" w:rsidTr="00B20454">
        <w:trPr>
          <w:trHeight w:val="945"/>
        </w:trPr>
        <w:tc>
          <w:tcPr>
            <w:tcW w:w="750"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5.16</w:t>
            </w: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
                <w:bCs/>
                <w:sz w:val="24"/>
                <w:szCs w:val="24"/>
                <w:lang w:eastAsia="en-US"/>
              </w:rPr>
            </w:pPr>
            <w:r w:rsidRPr="004B11BF">
              <w:rPr>
                <w:rFonts w:ascii="Arial" w:eastAsiaTheme="minorHAnsi" w:hAnsi="Arial" w:cs="Arial"/>
                <w:b/>
                <w:bCs/>
                <w:sz w:val="24"/>
                <w:szCs w:val="24"/>
                <w:lang w:eastAsia="en-US"/>
              </w:rPr>
              <w:t>907</w:t>
            </w:r>
          </w:p>
        </w:tc>
        <w:tc>
          <w:tcPr>
            <w:tcW w:w="2454"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2 19 60010 05 0000 150</w:t>
            </w:r>
          </w:p>
        </w:tc>
        <w:tc>
          <w:tcPr>
            <w:tcW w:w="5767" w:type="dxa"/>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20454" w:rsidRPr="004B11BF" w:rsidTr="00B20454">
        <w:trPr>
          <w:trHeight w:val="1635"/>
        </w:trPr>
        <w:tc>
          <w:tcPr>
            <w:tcW w:w="75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tc>
        <w:tc>
          <w:tcPr>
            <w:tcW w:w="1230" w:type="dxa"/>
            <w:noWrap/>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 xml:space="preserve">&lt;*&gt; </w:t>
            </w:r>
          </w:p>
        </w:tc>
        <w:tc>
          <w:tcPr>
            <w:tcW w:w="8221" w:type="dxa"/>
            <w:gridSpan w:val="2"/>
            <w:hideMark/>
          </w:tcPr>
          <w:p w:rsidR="00B20454" w:rsidRPr="004B11BF"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r w:rsidRPr="004B11BF">
              <w:rPr>
                <w:rFonts w:ascii="Arial" w:eastAsiaTheme="minorHAnsi" w:hAnsi="Arial" w:cs="Arial"/>
                <w:bCs/>
                <w:sz w:val="24"/>
                <w:szCs w:val="24"/>
                <w:lang w:eastAsia="en-US"/>
              </w:rPr>
              <w:t>Администрирование поступлений от продажи права на заключение договоров а</w:t>
            </w:r>
            <w:r>
              <w:rPr>
                <w:rFonts w:ascii="Arial" w:eastAsiaTheme="minorHAnsi" w:hAnsi="Arial" w:cs="Arial"/>
                <w:bCs/>
                <w:sz w:val="24"/>
                <w:szCs w:val="24"/>
                <w:lang w:eastAsia="en-US"/>
              </w:rPr>
              <w:t>ренды земельных участков, а так</w:t>
            </w:r>
            <w:r w:rsidRPr="004B11BF">
              <w:rPr>
                <w:rFonts w:ascii="Arial" w:eastAsiaTheme="minorHAnsi" w:hAnsi="Arial" w:cs="Arial"/>
                <w:bCs/>
                <w:sz w:val="24"/>
                <w:szCs w:val="24"/>
                <w:lang w:eastAsia="en-US"/>
              </w:rPr>
              <w:t>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B20454" w:rsidRDefault="00B20454" w:rsidP="00B20454">
      <w:pPr>
        <w:autoSpaceDE w:val="0"/>
        <w:autoSpaceDN w:val="0"/>
        <w:adjustRightInd w:val="0"/>
        <w:spacing w:after="0" w:line="240" w:lineRule="auto"/>
        <w:jc w:val="both"/>
        <w:rPr>
          <w:rFonts w:ascii="Arial" w:eastAsiaTheme="minorHAnsi" w:hAnsi="Arial" w:cs="Arial"/>
          <w:bCs/>
          <w:sz w:val="24"/>
          <w:szCs w:val="24"/>
          <w:lang w:eastAsia="en-US"/>
        </w:rPr>
      </w:pP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9B5495">
        <w:rPr>
          <w:rFonts w:ascii="Arial" w:eastAsia="Calibri" w:hAnsi="Arial" w:cs="Arial"/>
          <w:sz w:val="24"/>
          <w:szCs w:val="24"/>
          <w:lang w:eastAsia="en-US"/>
        </w:rPr>
        <w:t xml:space="preserve">                                                                                                                                     </w:t>
      </w:r>
      <w:r w:rsidR="00B94F14" w:rsidRPr="00B94F14">
        <w:rPr>
          <w:rFonts w:ascii="Arial" w:eastAsia="Calibri" w:hAnsi="Arial" w:cs="Arial"/>
          <w:b/>
          <w:sz w:val="24"/>
          <w:szCs w:val="24"/>
          <w:lang w:eastAsia="en-US"/>
        </w:rPr>
        <w:t xml:space="preserve">Приложение </w:t>
      </w:r>
      <w:r w:rsidRPr="00B94F14">
        <w:rPr>
          <w:rFonts w:ascii="Arial" w:eastAsia="Calibri" w:hAnsi="Arial" w:cs="Arial"/>
          <w:b/>
          <w:sz w:val="24"/>
          <w:szCs w:val="24"/>
          <w:lang w:eastAsia="en-US"/>
        </w:rPr>
        <w:t>4</w:t>
      </w:r>
    </w:p>
    <w:p w:rsidR="00B94F14"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lastRenderedPageBreak/>
        <w:t xml:space="preserve">                                                                             </w:t>
      </w:r>
      <w:r w:rsidR="00884B00">
        <w:rPr>
          <w:rFonts w:ascii="Arial" w:eastAsia="Calibri" w:hAnsi="Arial" w:cs="Arial"/>
          <w:b/>
          <w:sz w:val="24"/>
          <w:szCs w:val="24"/>
          <w:lang w:eastAsia="en-US"/>
        </w:rPr>
        <w:t xml:space="preserve">                       к решению Совета </w:t>
      </w:r>
      <w:r w:rsidR="00B94F14" w:rsidRPr="00B94F14">
        <w:rPr>
          <w:rFonts w:ascii="Arial" w:eastAsia="Calibri" w:hAnsi="Arial" w:cs="Arial"/>
          <w:b/>
          <w:sz w:val="24"/>
          <w:szCs w:val="24"/>
          <w:lang w:eastAsia="en-US"/>
        </w:rPr>
        <w:t xml:space="preserve">депутатов </w:t>
      </w:r>
      <w:r w:rsidRPr="00B94F14">
        <w:rPr>
          <w:rFonts w:ascii="Arial" w:eastAsia="Calibri" w:hAnsi="Arial" w:cs="Arial"/>
          <w:b/>
          <w:sz w:val="24"/>
          <w:szCs w:val="24"/>
          <w:lang w:eastAsia="en-US"/>
        </w:rPr>
        <w:t xml:space="preserve">                                                                                                                                      Воск</w:t>
      </w:r>
      <w:r w:rsidR="00B94F14" w:rsidRPr="00B94F14">
        <w:rPr>
          <w:rFonts w:ascii="Arial" w:eastAsia="Calibri" w:hAnsi="Arial" w:cs="Arial"/>
          <w:b/>
          <w:sz w:val="24"/>
          <w:szCs w:val="24"/>
          <w:lang w:eastAsia="en-US"/>
        </w:rPr>
        <w:t>ресенского муниципального района</w:t>
      </w:r>
    </w:p>
    <w:p w:rsidR="00B94F14"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"О бюджете Воскресенского </w:t>
      </w:r>
      <w:r w:rsidR="009B5495" w:rsidRPr="00B94F14">
        <w:rPr>
          <w:rFonts w:ascii="Arial" w:eastAsia="Calibri" w:hAnsi="Arial" w:cs="Arial"/>
          <w:b/>
          <w:sz w:val="24"/>
          <w:szCs w:val="24"/>
          <w:lang w:eastAsia="en-US"/>
        </w:rPr>
        <w:t xml:space="preserve">муниципального района </w:t>
      </w:r>
    </w:p>
    <w:p w:rsidR="009B5495" w:rsidRPr="00B94F14" w:rsidRDefault="00B94F14"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на 2019 год </w:t>
      </w:r>
      <w:r w:rsidR="009B5495" w:rsidRPr="00B94F14">
        <w:rPr>
          <w:rFonts w:ascii="Arial" w:eastAsia="Calibri" w:hAnsi="Arial" w:cs="Arial"/>
          <w:b/>
          <w:sz w:val="24"/>
          <w:szCs w:val="24"/>
          <w:lang w:eastAsia="en-US"/>
        </w:rPr>
        <w:t>и на плановый период 2020 и 2021 годов"</w:t>
      </w:r>
    </w:p>
    <w:p w:rsidR="009B5495" w:rsidRPr="00B94F14"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B94F14">
        <w:rPr>
          <w:rFonts w:ascii="Arial" w:eastAsia="Calibri" w:hAnsi="Arial" w:cs="Arial"/>
          <w:b/>
          <w:sz w:val="24"/>
          <w:szCs w:val="24"/>
          <w:lang w:eastAsia="en-US"/>
        </w:rPr>
        <w:t xml:space="preserve">                                                                                                      </w:t>
      </w:r>
      <w:r w:rsidR="00B94F14" w:rsidRPr="00B94F14">
        <w:rPr>
          <w:rFonts w:ascii="Arial" w:eastAsia="Calibri" w:hAnsi="Arial" w:cs="Arial"/>
          <w:b/>
          <w:sz w:val="24"/>
          <w:szCs w:val="24"/>
          <w:lang w:eastAsia="en-US"/>
        </w:rPr>
        <w:t xml:space="preserve">         </w:t>
      </w:r>
      <w:r w:rsidRPr="00B94F14">
        <w:rPr>
          <w:rFonts w:ascii="Arial" w:eastAsia="Calibri" w:hAnsi="Arial" w:cs="Arial"/>
          <w:b/>
          <w:sz w:val="24"/>
          <w:szCs w:val="24"/>
          <w:lang w:eastAsia="en-US"/>
        </w:rPr>
        <w:t xml:space="preserve">от 07.12.2018 № 754/81   </w:t>
      </w:r>
      <w:r w:rsidRPr="00B94F14">
        <w:rPr>
          <w:rFonts w:ascii="Arial" w:eastAsia="Calibri" w:hAnsi="Arial" w:cs="Arial"/>
          <w:b/>
          <w:sz w:val="24"/>
          <w:szCs w:val="24"/>
          <w:lang w:eastAsia="en-US"/>
        </w:rPr>
        <w:tab/>
      </w:r>
    </w:p>
    <w:p w:rsidR="009B5495" w:rsidRPr="00B94F14" w:rsidRDefault="009B5495"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Перечень</w:t>
      </w:r>
    </w:p>
    <w:p w:rsidR="009B5495" w:rsidRPr="00B94F14" w:rsidRDefault="00B94F14" w:rsidP="00B94F14">
      <w:pPr>
        <w:autoSpaceDE w:val="0"/>
        <w:autoSpaceDN w:val="0"/>
        <w:adjustRightInd w:val="0"/>
        <w:spacing w:after="0" w:line="240" w:lineRule="auto"/>
        <w:jc w:val="center"/>
        <w:rPr>
          <w:rFonts w:ascii="Arial" w:eastAsia="Calibri" w:hAnsi="Arial" w:cs="Arial"/>
          <w:b/>
          <w:sz w:val="24"/>
          <w:szCs w:val="24"/>
          <w:lang w:eastAsia="en-US"/>
        </w:rPr>
      </w:pPr>
      <w:r w:rsidRPr="00B94F14">
        <w:rPr>
          <w:rFonts w:ascii="Arial" w:eastAsia="Calibri" w:hAnsi="Arial" w:cs="Arial"/>
          <w:b/>
          <w:sz w:val="24"/>
          <w:szCs w:val="24"/>
          <w:lang w:eastAsia="en-US"/>
        </w:rPr>
        <w:t xml:space="preserve">главных администраторов источников </w:t>
      </w:r>
      <w:r w:rsidR="009B5495" w:rsidRPr="00B94F14">
        <w:rPr>
          <w:rFonts w:ascii="Arial" w:eastAsia="Calibri" w:hAnsi="Arial" w:cs="Arial"/>
          <w:b/>
          <w:sz w:val="24"/>
          <w:szCs w:val="24"/>
          <w:lang w:eastAsia="en-US"/>
        </w:rPr>
        <w:t>внутреннего финансирования дефицита                                                                                                                          бюджета Воскресенского муниципального района Московской области</w:t>
      </w:r>
    </w:p>
    <w:p w:rsidR="009B5495" w:rsidRDefault="009B5495" w:rsidP="00B94F14">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9B5495" w:rsidRPr="009B5495" w:rsidTr="00B94F14">
        <w:trPr>
          <w:trHeight w:val="100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Код администратора</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Код    группы, подгруппы, статьи и вида источников</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 xml:space="preserve">Наименование </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902</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9B5495" w:rsidRPr="009B5495" w:rsidTr="00B94F14">
        <w:trPr>
          <w:trHeight w:val="31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902</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B94F14"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sidR="00513508">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902</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903</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«Упр</w:t>
            </w:r>
            <w:r w:rsidR="00513508">
              <w:rPr>
                <w:rFonts w:ascii="Arial" w:eastAsia="Calibri" w:hAnsi="Arial" w:cs="Arial"/>
                <w:b/>
                <w:bCs/>
                <w:sz w:val="24"/>
                <w:szCs w:val="24"/>
                <w:lang w:eastAsia="en-US"/>
              </w:rPr>
              <w:t xml:space="preserve">авление культуры администрации </w:t>
            </w:r>
            <w:r w:rsidRPr="009B5495">
              <w:rPr>
                <w:rFonts w:ascii="Arial" w:eastAsia="Calibri" w:hAnsi="Arial" w:cs="Arial"/>
                <w:b/>
                <w:bCs/>
                <w:sz w:val="24"/>
                <w:szCs w:val="24"/>
                <w:lang w:eastAsia="en-US"/>
              </w:rPr>
              <w:t>Воскресенского муниципального района Московской области»</w:t>
            </w:r>
          </w:p>
        </w:tc>
      </w:tr>
      <w:tr w:rsidR="009B5495" w:rsidRPr="009B5495" w:rsidTr="00B94F14">
        <w:trPr>
          <w:trHeight w:val="40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903</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903</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1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01 02 00 00 05 0000 710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01 02 00 00 05 0000 810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Погашение б</w:t>
            </w:r>
            <w:r w:rsidR="00513508">
              <w:rPr>
                <w:rFonts w:ascii="Arial" w:eastAsia="Calibri" w:hAnsi="Arial" w:cs="Arial"/>
                <w:sz w:val="24"/>
                <w:szCs w:val="24"/>
                <w:lang w:eastAsia="en-US"/>
              </w:rPr>
              <w:t xml:space="preserve">юджетами муниципальных районов </w:t>
            </w:r>
            <w:r w:rsidRPr="009B5495">
              <w:rPr>
                <w:rFonts w:ascii="Arial" w:eastAsia="Calibri" w:hAnsi="Arial" w:cs="Arial"/>
                <w:sz w:val="24"/>
                <w:szCs w:val="24"/>
                <w:lang w:eastAsia="en-US"/>
              </w:rPr>
              <w:t>кре</w:t>
            </w:r>
            <w:r w:rsidR="00513508">
              <w:rPr>
                <w:rFonts w:ascii="Arial" w:eastAsia="Calibri" w:hAnsi="Arial" w:cs="Arial"/>
                <w:sz w:val="24"/>
                <w:szCs w:val="24"/>
                <w:lang w:eastAsia="en-US"/>
              </w:rPr>
              <w:t xml:space="preserve">дитов от кредитных организаций в валюте </w:t>
            </w:r>
            <w:r w:rsidRPr="009B5495">
              <w:rPr>
                <w:rFonts w:ascii="Arial" w:eastAsia="Calibri" w:hAnsi="Arial" w:cs="Arial"/>
                <w:sz w:val="24"/>
                <w:szCs w:val="24"/>
                <w:lang w:eastAsia="en-US"/>
              </w:rPr>
              <w:t>Российской Федерации</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01 03 01 00 05 0000 710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009B5495" w:rsidRPr="009B5495">
              <w:rPr>
                <w:rFonts w:ascii="Arial" w:eastAsia="Calibri" w:hAnsi="Arial" w:cs="Arial"/>
                <w:sz w:val="24"/>
                <w:szCs w:val="24"/>
                <w:lang w:eastAsia="en-US"/>
              </w:rPr>
              <w:t>других бюджетов бюджетной системы Российской Федерации бюджетами муниципальных районов в валюте Российской Федерации</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01 03 01 00 05 0000 810</w:t>
            </w:r>
          </w:p>
        </w:tc>
        <w:tc>
          <w:tcPr>
            <w:tcW w:w="6737" w:type="dxa"/>
            <w:hideMark/>
          </w:tcPr>
          <w:p w:rsidR="009B5495" w:rsidRPr="009B5495" w:rsidRDefault="00513508" w:rsidP="009B5495">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009B5495" w:rsidRPr="009B5495">
              <w:rPr>
                <w:rFonts w:ascii="Arial" w:eastAsia="Calibri" w:hAnsi="Arial" w:cs="Arial"/>
                <w:sz w:val="24"/>
                <w:szCs w:val="24"/>
                <w:lang w:eastAsia="en-US"/>
              </w:rPr>
              <w:t>бюджетами муниципальных районов кредитов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009B5495" w:rsidRPr="009B5495">
              <w:rPr>
                <w:rFonts w:ascii="Arial" w:eastAsia="Calibri" w:hAnsi="Arial" w:cs="Arial"/>
                <w:sz w:val="24"/>
                <w:szCs w:val="24"/>
                <w:lang w:eastAsia="en-US"/>
              </w:rPr>
              <w:t>Российской Федерации</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01 06 01 00 05 0000 630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9B5495" w:rsidRPr="009B5495" w:rsidTr="00B94F14">
        <w:trPr>
          <w:trHeight w:val="133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01 06 04 01 05 0000 810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Исп</w:t>
            </w:r>
            <w:r w:rsidR="00513508">
              <w:rPr>
                <w:rFonts w:ascii="Arial" w:eastAsia="Calibri" w:hAnsi="Arial" w:cs="Arial"/>
                <w:sz w:val="24"/>
                <w:szCs w:val="24"/>
                <w:lang w:eastAsia="en-US"/>
              </w:rPr>
              <w:t>олнение муниципальных гарантий муниципальных районов в валюте</w:t>
            </w:r>
            <w:r w:rsidRPr="009B5495">
              <w:rPr>
                <w:rFonts w:ascii="Arial" w:eastAsia="Calibri" w:hAnsi="Arial" w:cs="Arial"/>
                <w:sz w:val="24"/>
                <w:szCs w:val="24"/>
                <w:lang w:eastAsia="en-US"/>
              </w:rPr>
              <w:t xml:space="preserve"> Российской Федерации в сл</w:t>
            </w:r>
            <w:r w:rsidR="00513508">
              <w:rPr>
                <w:rFonts w:ascii="Arial" w:eastAsia="Calibri" w:hAnsi="Arial" w:cs="Arial"/>
                <w:sz w:val="24"/>
                <w:szCs w:val="24"/>
                <w:lang w:eastAsia="en-US"/>
              </w:rPr>
              <w:t xml:space="preserve">учае, если исполнение гарантом </w:t>
            </w:r>
            <w:r w:rsidRPr="009B5495">
              <w:rPr>
                <w:rFonts w:ascii="Arial" w:eastAsia="Calibri" w:hAnsi="Arial" w:cs="Arial"/>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9B5495" w:rsidRPr="009B5495" w:rsidTr="00B94F14">
        <w:trPr>
          <w:trHeight w:val="66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lastRenderedPageBreak/>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01 06 05 02 05 0000 640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Возврат бюдже</w:t>
            </w:r>
            <w:r w:rsidR="00513508">
              <w:rPr>
                <w:rFonts w:ascii="Arial" w:eastAsia="Calibri" w:hAnsi="Arial" w:cs="Arial"/>
                <w:sz w:val="24"/>
                <w:szCs w:val="24"/>
                <w:lang w:eastAsia="en-US"/>
              </w:rPr>
              <w:t xml:space="preserve">тных кредитов, предоставленных </w:t>
            </w:r>
            <w:r w:rsidRPr="009B5495">
              <w:rPr>
                <w:rFonts w:ascii="Arial" w:eastAsia="Calibri" w:hAnsi="Arial" w:cs="Arial"/>
                <w:sz w:val="24"/>
                <w:szCs w:val="24"/>
                <w:lang w:eastAsia="en-US"/>
              </w:rPr>
              <w:t>дру</w:t>
            </w:r>
            <w:r w:rsidR="00513508">
              <w:rPr>
                <w:rFonts w:ascii="Arial" w:eastAsia="Calibri" w:hAnsi="Arial" w:cs="Arial"/>
                <w:sz w:val="24"/>
                <w:szCs w:val="24"/>
                <w:lang w:eastAsia="en-US"/>
              </w:rPr>
              <w:t xml:space="preserve">гим бюджетам бюджетной системы </w:t>
            </w:r>
            <w:r w:rsidRPr="009B5495">
              <w:rPr>
                <w:rFonts w:ascii="Arial" w:eastAsia="Calibri" w:hAnsi="Arial" w:cs="Arial"/>
                <w:sz w:val="24"/>
                <w:szCs w:val="24"/>
                <w:lang w:eastAsia="en-US"/>
              </w:rPr>
              <w:t>Российской Федерации из бюджетов муниципал</w:t>
            </w:r>
            <w:r w:rsidR="00513508">
              <w:rPr>
                <w:rFonts w:ascii="Arial" w:eastAsia="Calibri" w:hAnsi="Arial" w:cs="Arial"/>
                <w:sz w:val="24"/>
                <w:szCs w:val="24"/>
                <w:lang w:eastAsia="en-US"/>
              </w:rPr>
              <w:t xml:space="preserve">ьных районов в валюте </w:t>
            </w:r>
            <w:r w:rsidRPr="009B5495">
              <w:rPr>
                <w:rFonts w:ascii="Arial" w:eastAsia="Calibri" w:hAnsi="Arial" w:cs="Arial"/>
                <w:sz w:val="24"/>
                <w:szCs w:val="24"/>
                <w:lang w:eastAsia="en-US"/>
              </w:rPr>
              <w:t>Российской Федерации</w:t>
            </w:r>
          </w:p>
        </w:tc>
      </w:tr>
      <w:tr w:rsidR="009B5495" w:rsidRPr="009B5495" w:rsidTr="00B94F14">
        <w:trPr>
          <w:trHeight w:val="6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01 06 05 02 05 0000 540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xml:space="preserve">Предоставление бюджетных кредитов другим бюджетам бюджетной системы Российской Федерации из бюджетов </w:t>
            </w:r>
            <w:r w:rsidR="00513508">
              <w:rPr>
                <w:rFonts w:ascii="Arial" w:eastAsia="Calibri" w:hAnsi="Arial" w:cs="Arial"/>
                <w:sz w:val="24"/>
                <w:szCs w:val="24"/>
                <w:lang w:eastAsia="en-US"/>
              </w:rPr>
              <w:t xml:space="preserve">муниципальных районов в валюте </w:t>
            </w:r>
            <w:r w:rsidRPr="009B5495">
              <w:rPr>
                <w:rFonts w:ascii="Arial" w:eastAsia="Calibri" w:hAnsi="Arial" w:cs="Arial"/>
                <w:sz w:val="24"/>
                <w:szCs w:val="24"/>
                <w:lang w:eastAsia="en-US"/>
              </w:rPr>
              <w:t>Российской Федерации</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01 06 06 00 05 0000 710</w:t>
            </w:r>
          </w:p>
        </w:tc>
        <w:tc>
          <w:tcPr>
            <w:tcW w:w="6737" w:type="dxa"/>
            <w:hideMark/>
          </w:tcPr>
          <w:p w:rsidR="009B5495" w:rsidRPr="009B5495" w:rsidRDefault="00513508" w:rsidP="009B5495">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Привлечение прочих источников </w:t>
            </w:r>
            <w:r w:rsidR="009B5495" w:rsidRPr="009B5495">
              <w:rPr>
                <w:rFonts w:ascii="Arial" w:eastAsia="Calibri" w:hAnsi="Arial" w:cs="Arial"/>
                <w:sz w:val="24"/>
                <w:szCs w:val="24"/>
                <w:lang w:eastAsia="en-US"/>
              </w:rPr>
              <w:t>внутреннего финансирования дефицитов бюджетов муниципальных районов</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01 06 06 00 05 0000 810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9B5495" w:rsidRPr="009B5495" w:rsidTr="00B94F14">
        <w:trPr>
          <w:trHeight w:val="1767"/>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905</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01 06 10 02 05 0000 550</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9B5495" w:rsidRPr="009B5495" w:rsidTr="00B94F14">
        <w:trPr>
          <w:trHeight w:val="9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906</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906</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906</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Уменьшение прочих остатков </w:t>
            </w:r>
            <w:r w:rsidR="009B5495"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630"/>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907</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6737"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b/>
                <w:bCs/>
                <w:sz w:val="24"/>
                <w:szCs w:val="24"/>
                <w:lang w:eastAsia="en-US"/>
              </w:rPr>
            </w:pPr>
            <w:r w:rsidRPr="009B5495">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907</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7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907</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Уменьшени</w:t>
            </w:r>
            <w:r w:rsidR="00513508">
              <w:rPr>
                <w:rFonts w:ascii="Arial" w:eastAsia="Calibri" w:hAnsi="Arial" w:cs="Arial"/>
                <w:sz w:val="24"/>
                <w:szCs w:val="24"/>
                <w:lang w:eastAsia="en-US"/>
              </w:rPr>
              <w:t xml:space="preserve">е прочих остатков </w:t>
            </w:r>
            <w:r w:rsidRPr="009B5495">
              <w:rPr>
                <w:rFonts w:ascii="Arial" w:eastAsia="Calibri" w:hAnsi="Arial" w:cs="Arial"/>
                <w:sz w:val="24"/>
                <w:szCs w:val="24"/>
                <w:lang w:eastAsia="en-US"/>
              </w:rPr>
              <w:t xml:space="preserve">денежных средств бюджетов муниципальных районов </w:t>
            </w:r>
          </w:p>
        </w:tc>
      </w:tr>
      <w:tr w:rsidR="009B5495" w:rsidRPr="009B5495" w:rsidTr="00B94F14">
        <w:trPr>
          <w:trHeight w:val="930"/>
        </w:trPr>
        <w:tc>
          <w:tcPr>
            <w:tcW w:w="10201" w:type="dxa"/>
            <w:gridSpan w:val="3"/>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Источники внутреннего финансирования </w:t>
            </w:r>
            <w:r w:rsidR="009B5495" w:rsidRPr="009B5495">
              <w:rPr>
                <w:rFonts w:ascii="Arial" w:eastAsia="Calibri" w:hAnsi="Arial" w:cs="Arial"/>
                <w:sz w:val="24"/>
                <w:szCs w:val="24"/>
                <w:lang w:eastAsia="en-US"/>
              </w:rPr>
              <w:t>дефицита бюджета Воскресенского муниципального района, администрирование которых может осуществляться главными</w:t>
            </w:r>
            <w:r>
              <w:rPr>
                <w:rFonts w:ascii="Arial" w:eastAsia="Calibri" w:hAnsi="Arial" w:cs="Arial"/>
                <w:sz w:val="24"/>
                <w:szCs w:val="24"/>
                <w:lang w:eastAsia="en-US"/>
              </w:rPr>
              <w:t xml:space="preserve"> администраторами </w:t>
            </w:r>
            <w:r w:rsidR="009B5495" w:rsidRPr="009B5495">
              <w:rPr>
                <w:rFonts w:ascii="Arial" w:eastAsia="Calibri" w:hAnsi="Arial" w:cs="Arial"/>
                <w:sz w:val="24"/>
                <w:szCs w:val="24"/>
                <w:lang w:eastAsia="en-US"/>
              </w:rPr>
              <w:t>источников внутреннего финансирования дефицита бюджета Воскресенского му</w:t>
            </w:r>
            <w:r>
              <w:rPr>
                <w:rFonts w:ascii="Arial" w:eastAsia="Calibri" w:hAnsi="Arial" w:cs="Arial"/>
                <w:sz w:val="24"/>
                <w:szCs w:val="24"/>
                <w:lang w:eastAsia="en-US"/>
              </w:rPr>
              <w:t xml:space="preserve">ниципального района в пределах </w:t>
            </w:r>
            <w:r w:rsidR="009B5495" w:rsidRPr="009B5495">
              <w:rPr>
                <w:rFonts w:ascii="Arial" w:eastAsia="Calibri" w:hAnsi="Arial" w:cs="Arial"/>
                <w:sz w:val="24"/>
                <w:szCs w:val="24"/>
                <w:lang w:eastAsia="en-US"/>
              </w:rPr>
              <w:t>их компетенции</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01 05 02 01 05 0000 510</w:t>
            </w:r>
          </w:p>
        </w:tc>
        <w:tc>
          <w:tcPr>
            <w:tcW w:w="6737" w:type="dxa"/>
            <w:hideMark/>
          </w:tcPr>
          <w:p w:rsidR="009B5495" w:rsidRPr="009B5495" w:rsidRDefault="00513508" w:rsidP="00513508">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009B5495" w:rsidRPr="009B5495">
              <w:rPr>
                <w:rFonts w:ascii="Arial" w:eastAsia="Calibri" w:hAnsi="Arial" w:cs="Arial"/>
                <w:sz w:val="24"/>
                <w:szCs w:val="24"/>
                <w:lang w:eastAsia="en-US"/>
              </w:rPr>
              <w:t>денежных средств бюджетов</w:t>
            </w:r>
            <w:r>
              <w:rPr>
                <w:rFonts w:ascii="Arial" w:eastAsia="Calibri" w:hAnsi="Arial" w:cs="Arial"/>
                <w:sz w:val="24"/>
                <w:szCs w:val="24"/>
                <w:lang w:eastAsia="en-US"/>
              </w:rPr>
              <w:t xml:space="preserve"> муниципальных </w:t>
            </w:r>
            <w:r w:rsidR="009B5495" w:rsidRPr="009B5495">
              <w:rPr>
                <w:rFonts w:ascii="Arial" w:eastAsia="Calibri" w:hAnsi="Arial" w:cs="Arial"/>
                <w:sz w:val="24"/>
                <w:szCs w:val="24"/>
                <w:lang w:eastAsia="en-US"/>
              </w:rPr>
              <w:t xml:space="preserve">районов  </w:t>
            </w:r>
          </w:p>
        </w:tc>
      </w:tr>
      <w:tr w:rsidR="009B5495" w:rsidRPr="009B5495" w:rsidTr="00B94F14">
        <w:trPr>
          <w:trHeight w:val="345"/>
        </w:trPr>
        <w:tc>
          <w:tcPr>
            <w:tcW w:w="1271"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 </w:t>
            </w:r>
          </w:p>
        </w:tc>
        <w:tc>
          <w:tcPr>
            <w:tcW w:w="2193" w:type="dxa"/>
            <w:hideMark/>
          </w:tcPr>
          <w:p w:rsidR="009B5495" w:rsidRP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01 05 02 01 05 0000 610</w:t>
            </w:r>
          </w:p>
        </w:tc>
        <w:tc>
          <w:tcPr>
            <w:tcW w:w="6737" w:type="dxa"/>
            <w:hideMark/>
          </w:tcPr>
          <w:p w:rsidR="009B5495" w:rsidRPr="009B5495" w:rsidRDefault="009B5495" w:rsidP="00513508">
            <w:pPr>
              <w:autoSpaceDE w:val="0"/>
              <w:autoSpaceDN w:val="0"/>
              <w:adjustRightInd w:val="0"/>
              <w:spacing w:after="0" w:line="240" w:lineRule="auto"/>
              <w:jc w:val="both"/>
              <w:rPr>
                <w:rFonts w:ascii="Arial" w:eastAsia="Calibri" w:hAnsi="Arial" w:cs="Arial"/>
                <w:sz w:val="24"/>
                <w:szCs w:val="24"/>
                <w:lang w:eastAsia="en-US"/>
              </w:rPr>
            </w:pPr>
            <w:r w:rsidRPr="009B5495">
              <w:rPr>
                <w:rFonts w:ascii="Arial" w:eastAsia="Calibri" w:hAnsi="Arial" w:cs="Arial"/>
                <w:sz w:val="24"/>
                <w:szCs w:val="24"/>
                <w:lang w:eastAsia="en-US"/>
              </w:rPr>
              <w:t>Уменьшение прочих ос</w:t>
            </w:r>
            <w:r w:rsidR="00513508">
              <w:rPr>
                <w:rFonts w:ascii="Arial" w:eastAsia="Calibri" w:hAnsi="Arial" w:cs="Arial"/>
                <w:sz w:val="24"/>
                <w:szCs w:val="24"/>
                <w:lang w:eastAsia="en-US"/>
              </w:rPr>
              <w:t xml:space="preserve">татков </w:t>
            </w:r>
            <w:r w:rsidRPr="009B5495">
              <w:rPr>
                <w:rFonts w:ascii="Arial" w:eastAsia="Calibri" w:hAnsi="Arial" w:cs="Arial"/>
                <w:sz w:val="24"/>
                <w:szCs w:val="24"/>
                <w:lang w:eastAsia="en-US"/>
              </w:rPr>
              <w:t xml:space="preserve">денежных средств бюджетов муниципальных районов </w:t>
            </w:r>
          </w:p>
        </w:tc>
      </w:tr>
    </w:tbl>
    <w:p w:rsid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9B5495" w:rsidRDefault="009B5495" w:rsidP="009B5495">
      <w:pPr>
        <w:autoSpaceDE w:val="0"/>
        <w:autoSpaceDN w:val="0"/>
        <w:adjustRightInd w:val="0"/>
        <w:spacing w:after="0" w:line="240" w:lineRule="auto"/>
        <w:jc w:val="both"/>
        <w:rPr>
          <w:rFonts w:ascii="Arial" w:eastAsia="Calibri" w:hAnsi="Arial" w:cs="Arial"/>
          <w:sz w:val="24"/>
          <w:szCs w:val="24"/>
          <w:lang w:eastAsia="en-US"/>
        </w:rPr>
      </w:pPr>
    </w:p>
    <w:p w:rsidR="00884B00" w:rsidRDefault="009B5495" w:rsidP="009B5495">
      <w:pPr>
        <w:autoSpaceDE w:val="0"/>
        <w:autoSpaceDN w:val="0"/>
        <w:adjustRightInd w:val="0"/>
        <w:spacing w:after="0" w:line="240" w:lineRule="auto"/>
        <w:jc w:val="right"/>
        <w:rPr>
          <w:rFonts w:ascii="Arial" w:eastAsia="Calibri" w:hAnsi="Arial" w:cs="Arial"/>
          <w:sz w:val="24"/>
          <w:szCs w:val="24"/>
          <w:lang w:eastAsia="en-US"/>
        </w:rPr>
      </w:pPr>
      <w:r w:rsidRPr="009B5495">
        <w:rPr>
          <w:rFonts w:ascii="Arial" w:eastAsia="Calibri" w:hAnsi="Arial" w:cs="Arial"/>
          <w:sz w:val="24"/>
          <w:szCs w:val="24"/>
          <w:lang w:eastAsia="en-US"/>
        </w:rPr>
        <w:tab/>
      </w:r>
      <w:r w:rsidRPr="009B5495">
        <w:rPr>
          <w:rFonts w:ascii="Arial" w:eastAsia="Calibri" w:hAnsi="Arial" w:cs="Arial"/>
          <w:sz w:val="24"/>
          <w:szCs w:val="24"/>
          <w:lang w:eastAsia="en-US"/>
        </w:rPr>
        <w:tab/>
      </w:r>
      <w:r w:rsidRPr="009B5495">
        <w:rPr>
          <w:rFonts w:ascii="Arial" w:eastAsia="Calibri" w:hAnsi="Arial" w:cs="Arial"/>
          <w:sz w:val="24"/>
          <w:szCs w:val="24"/>
          <w:lang w:eastAsia="en-US"/>
        </w:rPr>
        <w:tab/>
      </w: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884B00" w:rsidRDefault="00884B00" w:rsidP="009B5495">
      <w:pPr>
        <w:autoSpaceDE w:val="0"/>
        <w:autoSpaceDN w:val="0"/>
        <w:adjustRightInd w:val="0"/>
        <w:spacing w:after="0" w:line="240" w:lineRule="auto"/>
        <w:jc w:val="right"/>
        <w:rPr>
          <w:rFonts w:ascii="Arial" w:eastAsia="Calibri" w:hAnsi="Arial" w:cs="Arial"/>
          <w:sz w:val="24"/>
          <w:szCs w:val="24"/>
          <w:lang w:eastAsia="en-US"/>
        </w:rPr>
      </w:pP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lastRenderedPageBreak/>
        <w:t>Приложение 5</w:t>
      </w:r>
    </w:p>
    <w:p w:rsidR="00513508"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 xml:space="preserve">к решению Совета депутатов </w:t>
      </w:r>
    </w:p>
    <w:p w:rsidR="00513508"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 xml:space="preserve">Воскресенского муниципального района </w:t>
      </w:r>
    </w:p>
    <w:p w:rsidR="00513508"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 xml:space="preserve">"О бюджете Воскресенского муниципального района </w:t>
      </w: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на 2019 год и плановый период 2020 и 2021 годов"</w:t>
      </w: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r w:rsidRPr="00513508">
        <w:rPr>
          <w:rFonts w:ascii="Arial" w:eastAsia="Calibri" w:hAnsi="Arial" w:cs="Arial"/>
          <w:b/>
          <w:sz w:val="24"/>
          <w:szCs w:val="24"/>
          <w:lang w:eastAsia="en-US"/>
        </w:rPr>
        <w:tab/>
      </w:r>
      <w:r w:rsidRPr="00513508">
        <w:rPr>
          <w:rFonts w:ascii="Arial" w:eastAsia="Calibri" w:hAnsi="Arial" w:cs="Arial"/>
          <w:b/>
          <w:sz w:val="24"/>
          <w:szCs w:val="24"/>
          <w:lang w:eastAsia="en-US"/>
        </w:rPr>
        <w:tab/>
        <w:t>от 07.12.2018 № 754/81</w:t>
      </w:r>
    </w:p>
    <w:p w:rsidR="009B5495" w:rsidRPr="00513508" w:rsidRDefault="009B5495" w:rsidP="009B5495">
      <w:pPr>
        <w:autoSpaceDE w:val="0"/>
        <w:autoSpaceDN w:val="0"/>
        <w:adjustRightInd w:val="0"/>
        <w:spacing w:after="0" w:line="240" w:lineRule="auto"/>
        <w:jc w:val="right"/>
        <w:rPr>
          <w:rFonts w:ascii="Arial" w:eastAsia="Calibri" w:hAnsi="Arial" w:cs="Arial"/>
          <w:b/>
          <w:sz w:val="24"/>
          <w:szCs w:val="24"/>
          <w:lang w:eastAsia="en-US"/>
        </w:rPr>
      </w:pPr>
    </w:p>
    <w:p w:rsidR="009B5495" w:rsidRPr="00513508" w:rsidRDefault="009B5495" w:rsidP="00513508">
      <w:pPr>
        <w:autoSpaceDE w:val="0"/>
        <w:autoSpaceDN w:val="0"/>
        <w:adjustRightInd w:val="0"/>
        <w:spacing w:after="0" w:line="240" w:lineRule="auto"/>
        <w:jc w:val="center"/>
        <w:rPr>
          <w:rFonts w:ascii="Arial" w:eastAsia="Calibri" w:hAnsi="Arial" w:cs="Arial"/>
          <w:b/>
          <w:sz w:val="24"/>
          <w:szCs w:val="24"/>
          <w:lang w:eastAsia="en-US"/>
        </w:rPr>
      </w:pPr>
      <w:r w:rsidRPr="00513508">
        <w:rPr>
          <w:rFonts w:ascii="Arial" w:eastAsia="Calibri" w:hAnsi="Arial" w:cs="Arial"/>
          <w:b/>
          <w:sz w:val="24"/>
          <w:szCs w:val="24"/>
          <w:lang w:eastAsia="en-US"/>
        </w:rPr>
        <w:t>Ведомственная структура расходов бюджета Воскресен</w:t>
      </w:r>
      <w:r w:rsidR="00513508">
        <w:rPr>
          <w:rFonts w:ascii="Arial" w:eastAsia="Calibri" w:hAnsi="Arial" w:cs="Arial"/>
          <w:b/>
          <w:sz w:val="24"/>
          <w:szCs w:val="24"/>
          <w:lang w:eastAsia="en-US"/>
        </w:rPr>
        <w:t xml:space="preserve">ского муниципального района на </w:t>
      </w:r>
      <w:r w:rsidRPr="00513508">
        <w:rPr>
          <w:rFonts w:ascii="Arial" w:eastAsia="Calibri" w:hAnsi="Arial" w:cs="Arial"/>
          <w:b/>
          <w:sz w:val="24"/>
          <w:szCs w:val="24"/>
          <w:lang w:eastAsia="en-US"/>
        </w:rPr>
        <w:t>2019 год</w:t>
      </w:r>
    </w:p>
    <w:p w:rsidR="00BB7009" w:rsidRDefault="00796376" w:rsidP="00BB7009">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10095" w:type="dxa"/>
        <w:tblLayout w:type="fixed"/>
        <w:tblLook w:val="04A0" w:firstRow="1" w:lastRow="0" w:firstColumn="1" w:lastColumn="0" w:noHBand="0" w:noVBand="1"/>
      </w:tblPr>
      <w:tblGrid>
        <w:gridCol w:w="4390"/>
        <w:gridCol w:w="630"/>
        <w:gridCol w:w="487"/>
        <w:gridCol w:w="549"/>
        <w:gridCol w:w="1848"/>
        <w:gridCol w:w="617"/>
        <w:gridCol w:w="1574"/>
      </w:tblGrid>
      <w:tr w:rsidR="00BB7009" w:rsidRPr="00BB7009" w:rsidTr="009C1826">
        <w:trPr>
          <w:trHeight w:val="276"/>
        </w:trPr>
        <w:tc>
          <w:tcPr>
            <w:tcW w:w="4390" w:type="dxa"/>
            <w:vMerge w:val="restart"/>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 xml:space="preserve">Наименование </w:t>
            </w:r>
          </w:p>
        </w:tc>
        <w:tc>
          <w:tcPr>
            <w:tcW w:w="630" w:type="dxa"/>
            <w:vMerge w:val="restart"/>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Код</w:t>
            </w:r>
          </w:p>
        </w:tc>
        <w:tc>
          <w:tcPr>
            <w:tcW w:w="487" w:type="dxa"/>
            <w:vMerge w:val="restart"/>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roofErr w:type="spellStart"/>
            <w:r w:rsidRPr="00BB7009">
              <w:rPr>
                <w:rFonts w:ascii="Arial" w:eastAsia="Calibri" w:hAnsi="Arial" w:cs="Arial"/>
                <w:lang w:eastAsia="en-US"/>
              </w:rPr>
              <w:t>Рз</w:t>
            </w:r>
            <w:proofErr w:type="spellEnd"/>
          </w:p>
        </w:tc>
        <w:tc>
          <w:tcPr>
            <w:tcW w:w="549" w:type="dxa"/>
            <w:vMerge w:val="restart"/>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ПР</w:t>
            </w:r>
          </w:p>
        </w:tc>
        <w:tc>
          <w:tcPr>
            <w:tcW w:w="1848" w:type="dxa"/>
            <w:vMerge w:val="restart"/>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ЦСР</w:t>
            </w:r>
          </w:p>
        </w:tc>
        <w:tc>
          <w:tcPr>
            <w:tcW w:w="617" w:type="dxa"/>
            <w:vMerge w:val="restart"/>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ВР</w:t>
            </w:r>
          </w:p>
        </w:tc>
        <w:tc>
          <w:tcPr>
            <w:tcW w:w="1574" w:type="dxa"/>
            <w:vMerge w:val="restart"/>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 xml:space="preserve"> 2019 год</w:t>
            </w:r>
          </w:p>
        </w:tc>
      </w:tr>
      <w:tr w:rsidR="00BB7009" w:rsidRPr="00BB7009" w:rsidTr="009C1826">
        <w:trPr>
          <w:trHeight w:val="458"/>
        </w:trPr>
        <w:tc>
          <w:tcPr>
            <w:tcW w:w="4390"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c>
          <w:tcPr>
            <w:tcW w:w="630"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c>
          <w:tcPr>
            <w:tcW w:w="487"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c>
          <w:tcPr>
            <w:tcW w:w="549"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c>
          <w:tcPr>
            <w:tcW w:w="1848"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c>
          <w:tcPr>
            <w:tcW w:w="617"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c>
          <w:tcPr>
            <w:tcW w:w="1574" w:type="dxa"/>
            <w:vMerge/>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p>
        </w:tc>
      </w:tr>
      <w:tr w:rsidR="00BB7009" w:rsidRPr="00BB7009" w:rsidTr="009C1826">
        <w:trPr>
          <w:trHeight w:val="255"/>
        </w:trPr>
        <w:tc>
          <w:tcPr>
            <w:tcW w:w="4390"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1</w:t>
            </w:r>
          </w:p>
        </w:tc>
        <w:tc>
          <w:tcPr>
            <w:tcW w:w="630"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2</w:t>
            </w:r>
          </w:p>
        </w:tc>
        <w:tc>
          <w:tcPr>
            <w:tcW w:w="487"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3</w:t>
            </w:r>
          </w:p>
        </w:tc>
        <w:tc>
          <w:tcPr>
            <w:tcW w:w="549"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4</w:t>
            </w:r>
          </w:p>
        </w:tc>
        <w:tc>
          <w:tcPr>
            <w:tcW w:w="1848"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5</w:t>
            </w:r>
          </w:p>
        </w:tc>
        <w:tc>
          <w:tcPr>
            <w:tcW w:w="617"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6</w:t>
            </w:r>
          </w:p>
        </w:tc>
        <w:tc>
          <w:tcPr>
            <w:tcW w:w="1574" w:type="dxa"/>
            <w:noWrap/>
            <w:hideMark/>
          </w:tcPr>
          <w:p w:rsidR="00BB7009" w:rsidRPr="00BB7009" w:rsidRDefault="00BB7009" w:rsidP="00BB7009">
            <w:pPr>
              <w:autoSpaceDE w:val="0"/>
              <w:autoSpaceDN w:val="0"/>
              <w:adjustRightInd w:val="0"/>
              <w:spacing w:after="0" w:line="240" w:lineRule="auto"/>
              <w:jc w:val="both"/>
              <w:rPr>
                <w:rFonts w:ascii="Arial" w:eastAsia="Calibri" w:hAnsi="Arial" w:cs="Arial"/>
                <w:lang w:eastAsia="en-US"/>
              </w:rPr>
            </w:pPr>
            <w:r w:rsidRPr="00BB7009">
              <w:rPr>
                <w:rFonts w:ascii="Arial" w:eastAsia="Calibri" w:hAnsi="Arial" w:cs="Arial"/>
                <w:lang w:eastAsia="en-US"/>
              </w:rPr>
              <w:t>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902</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2 704 911,8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2 704 911,8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Дошкольное 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995 503,9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988 945,7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«Дошкольное 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988 945,7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979 100,7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01.1.02.10590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292 887,2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292 887,2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284 226,8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8 660,4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01.1.02.10790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3 105,4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3 105,4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3 055,1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01.1.02.11690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4 250,0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4 250,0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4 250,0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01.1.02.11790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2 675,1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2 675,1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2 675,1</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01.1.02.62110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676 183,0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676 183,0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653 451,0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22 732,0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01.1.03.S2133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9 745,0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Проведение капитального ремонта на объектах дошкольного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01.1.04.11590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9 745,0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9 745,0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9 745,0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4 620,6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1 289,9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864,0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864,0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864,0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835,2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425,9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06.1.05.10150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425,9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425,9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425,9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3 330,7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3 330,7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Выполнение работ по обеспечению пожарной безопасности на </w:t>
            </w:r>
            <w:r w:rsidRPr="00884B00">
              <w:rPr>
                <w:rFonts w:ascii="Arial" w:eastAsia="Calibri" w:hAnsi="Arial" w:cs="Arial"/>
                <w:sz w:val="24"/>
                <w:szCs w:val="24"/>
                <w:lang w:eastAsia="en-US"/>
              </w:rPr>
              <w:lastRenderedPageBreak/>
              <w:t>подведомственных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2 631,2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2 631,2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2 551,9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79,3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497,0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497,0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452,3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44,7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202,5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192,1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884B00">
              <w:rPr>
                <w:rFonts w:ascii="Arial" w:eastAsia="Calibri" w:hAnsi="Arial" w:cs="Arial"/>
                <w:sz w:val="24"/>
                <w:szCs w:val="24"/>
                <w:lang w:eastAsia="en-US"/>
              </w:rPr>
              <w:t>энергоэффективности</w:t>
            </w:r>
            <w:proofErr w:type="spellEnd"/>
            <w:r w:rsidRPr="00884B00">
              <w:rPr>
                <w:rFonts w:ascii="Arial" w:eastAsia="Calibri" w:hAnsi="Arial" w:cs="Arial"/>
                <w:sz w:val="24"/>
                <w:szCs w:val="24"/>
                <w:lang w:eastAsia="en-US"/>
              </w:rPr>
              <w:t xml:space="preserve"> в Воскресенском муниципальном районе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1 478,4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1 478,4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1 478,4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12.4.01.10050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1 478,4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1 478,4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1 402,1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«Социальная защита в </w:t>
            </w:r>
            <w:r w:rsidRPr="00884B00">
              <w:rPr>
                <w:rFonts w:ascii="Arial" w:eastAsia="Calibri" w:hAnsi="Arial" w:cs="Arial"/>
                <w:sz w:val="24"/>
                <w:szCs w:val="24"/>
                <w:lang w:eastAsia="en-US"/>
              </w:rPr>
              <w:lastRenderedPageBreak/>
              <w:t>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«Доступная среда»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118,6</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«Создание </w:t>
            </w:r>
            <w:proofErr w:type="spellStart"/>
            <w:r w:rsidRPr="00884B00">
              <w:rPr>
                <w:rFonts w:ascii="Arial" w:eastAsia="Calibri" w:hAnsi="Arial" w:cs="Arial"/>
                <w:sz w:val="24"/>
                <w:szCs w:val="24"/>
                <w:lang w:eastAsia="en-US"/>
              </w:rPr>
              <w:t>безбарьерной</w:t>
            </w:r>
            <w:proofErr w:type="spellEnd"/>
            <w:r w:rsidRPr="00884B00">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118,6</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13.1.02.L0272</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«Благоустройство территорий»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мусорных контейнеров для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Оплата труда педагогических работников, учебно-вспомогательного и прочего персонала, в связи с приостановкой </w:t>
            </w:r>
            <w:r w:rsidRPr="00884B00">
              <w:rPr>
                <w:rFonts w:ascii="Arial" w:eastAsia="Calibri" w:hAnsi="Arial" w:cs="Arial"/>
                <w:sz w:val="24"/>
                <w:szCs w:val="24"/>
                <w:lang w:eastAsia="en-US"/>
              </w:rPr>
              <w:lastRenderedPageBreak/>
              <w:t>деятельности образовательных организаций на время проведения капитального ремонта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99.0.00.10330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Общее 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1 605 797,9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1 595 963,1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«Общее образование»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1 595 696,0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1 458 884,8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материально-технической базы образовательных организаций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01.2.01.01590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1 587,6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1 556,0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1 524,4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01.2.01.10590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212 516,2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212 516,2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207 078,0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5 438,2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школ-интернатов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01.2.01.10600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12 997,4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1 774,8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1 774,8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10 357,7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10 357,7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864,9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864,9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01.2.01.10790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101,6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101,6</w:t>
            </w:r>
          </w:p>
        </w:tc>
      </w:tr>
      <w:tr w:rsidR="00BB7009" w:rsidRPr="00BB7009" w:rsidTr="009C1826">
        <w:trPr>
          <w:trHeight w:val="15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01.2.01.62200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1 231 262,0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58 407,4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58 407,4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8 273,7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8 273,7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Предоставление субсидий бюджетным, автономным </w:t>
            </w:r>
            <w:r w:rsidRPr="00884B00">
              <w:rPr>
                <w:rFonts w:ascii="Arial" w:eastAsia="Calibri" w:hAnsi="Arial" w:cs="Arial"/>
                <w:sz w:val="24"/>
                <w:szCs w:val="24"/>
                <w:lang w:eastAsia="en-US"/>
              </w:rPr>
              <w:lastRenderedPageBreak/>
              <w:t>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1 164 580,9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1 144 510,7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20 070,2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01.2.01.S2263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89 540,0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01.2.02.62220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77 267,0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77 267,0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76 551,6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715,4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01.2.02.62230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01.2.02.S2270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5 723,0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5 723,0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5 182,2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540,8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01.2.02.S2273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5 723,0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5 723,0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5 182,2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540,8</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01.2.03.S2313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47 071,2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01.2.04.11590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29 529,2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29 529,2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29 529,2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01.2.04.S2343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17 542,0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17 542,0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17 542,0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267,1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01.4.01.11690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01.4.02.10970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9 115,7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4 064,2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899,1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662,4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662,4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662,4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3 134,5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xml:space="preserve">Оснащение объектов с массовым пребыванием людей стационарными (рамочными) и ручными </w:t>
            </w:r>
            <w:proofErr w:type="spellStart"/>
            <w:r w:rsidRPr="00884B00">
              <w:rPr>
                <w:rFonts w:ascii="Arial" w:eastAsia="Calibri" w:hAnsi="Arial" w:cs="Arial"/>
                <w:sz w:val="24"/>
                <w:szCs w:val="24"/>
                <w:lang w:eastAsia="en-US"/>
              </w:rPr>
              <w:t>металлообнаружителями</w:t>
            </w:r>
            <w:proofErr w:type="spellEnd"/>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06.1.05.10120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06.1.05.10140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06.1.05.10150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681,5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06.1.05.10160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06.1.07.00000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06.1.07.10020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Подпрограмма "Обеспечение пожарной безопасности в Воскресенском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5 051,5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5 051,5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3 822,1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3 478,7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3 397,0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81,7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831,6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812,5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384,6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884B00">
              <w:rPr>
                <w:rFonts w:ascii="Arial" w:eastAsia="Calibri" w:hAnsi="Arial" w:cs="Arial"/>
                <w:sz w:val="24"/>
                <w:szCs w:val="24"/>
                <w:lang w:eastAsia="en-US"/>
              </w:rPr>
              <w:lastRenderedPageBreak/>
              <w:t>энергоэффективности</w:t>
            </w:r>
            <w:proofErr w:type="spellEnd"/>
            <w:r w:rsidRPr="00884B00">
              <w:rPr>
                <w:rFonts w:ascii="Arial" w:eastAsia="Calibri" w:hAnsi="Arial" w:cs="Arial"/>
                <w:sz w:val="24"/>
                <w:szCs w:val="24"/>
                <w:lang w:eastAsia="en-US"/>
              </w:rPr>
              <w:t xml:space="preserve"> в Воскресенском муниципальном районе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684,1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684,1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12.4.01.10050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639,1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639,1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«Благоустройство территорий»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мусорных контейнеров для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Дополнительное образование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45 758,9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«Развитие системы образования и </w:t>
            </w:r>
            <w:r w:rsidRPr="00884B00">
              <w:rPr>
                <w:rFonts w:ascii="Arial" w:eastAsia="Calibri" w:hAnsi="Arial" w:cs="Arial"/>
                <w:sz w:val="24"/>
                <w:szCs w:val="24"/>
                <w:lang w:eastAsia="en-US"/>
              </w:rPr>
              <w:lastRenderedPageBreak/>
              <w:t>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45 706,3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45 706,3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45 426,3</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01.3.01.10590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45 426,3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45 426,3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45 426,3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01.3.03.10970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884B00">
              <w:rPr>
                <w:rFonts w:ascii="Arial" w:eastAsia="Calibri" w:hAnsi="Arial" w:cs="Arial"/>
                <w:sz w:val="24"/>
                <w:szCs w:val="24"/>
                <w:lang w:eastAsia="en-US"/>
              </w:rPr>
              <w:t>мультикультурности</w:t>
            </w:r>
            <w:proofErr w:type="spellEnd"/>
            <w:r w:rsidRPr="00884B00">
              <w:rPr>
                <w:rFonts w:ascii="Arial" w:eastAsia="Calibri" w:hAnsi="Arial" w:cs="Arial"/>
                <w:sz w:val="24"/>
                <w:szCs w:val="24"/>
                <w:lang w:eastAsia="en-US"/>
              </w:rPr>
              <w:t xml:space="preserve"> и толерантности в молодежной среде»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Молодежная политика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8 550,0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8 550,0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системы отдыха и оздоровления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8 550,0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отдыха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8 550,0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Мероприятия по организации отдыха детей в каникулярное время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13.2.01.S2193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8 550,0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3 326,5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3 326,5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4 973,5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4 779,8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автономным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193,7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49 301,1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30 446,1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16 435,8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16 435,8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логопедического центра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01.3.01.10490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16 435,8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15 248,3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15 248,3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1 187,5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1 187,5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14 010,3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13 482,8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Финансовое обеспечение деятельности научно-методического центра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01.4.01.10390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13 461,8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884B00">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13 142,5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13 142,5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319,3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319,3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 технической базы научно- методического центра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01.4.01.11390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01.4.02.10970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527,5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пожарной безопасности в Воскресенском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пожарной безопасности»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06.4.02.10020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18 285,8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18 285,8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18 219,8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07.3.02.14010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18 219,8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17 062,9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17 062,9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работы по диспансеризации муниципальных служащих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07.3.05.14040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Организация работы по повышению квалификации муниципальных и </w:t>
            </w:r>
            <w:r w:rsidRPr="00884B00">
              <w:rPr>
                <w:rFonts w:ascii="Arial" w:eastAsia="Calibri" w:hAnsi="Arial" w:cs="Arial"/>
                <w:sz w:val="24"/>
                <w:szCs w:val="24"/>
                <w:lang w:eastAsia="en-US"/>
              </w:rPr>
              <w:lastRenderedPageBreak/>
              <w:t>иных служащих, включая участие в краткосрочных семинарах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07.3.06.14020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химико-биологического клуба «Химбиос»</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93,3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93,3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93,3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конкурса компьютерных работ на экологическую тему</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конкурса рисунков и плакатов на экологическую тему</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884B00">
              <w:rPr>
                <w:rFonts w:ascii="Arial" w:eastAsia="Calibri" w:hAnsi="Arial" w:cs="Arial"/>
                <w:sz w:val="24"/>
                <w:szCs w:val="24"/>
                <w:lang w:eastAsia="en-US"/>
              </w:rPr>
              <w:t>Версиада</w:t>
            </w:r>
            <w:proofErr w:type="spellEnd"/>
            <w:r w:rsidRPr="00884B00">
              <w:rPr>
                <w:rFonts w:ascii="Arial" w:eastAsia="Calibri" w:hAnsi="Arial" w:cs="Arial"/>
                <w:sz w:val="24"/>
                <w:szCs w:val="24"/>
                <w:lang w:eastAsia="en-US"/>
              </w:rPr>
              <w:t>» (по биолого- экологической тематике) 5 туров, полуфинал и финал</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09.1.04.10070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348,1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348,1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264,4</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Обеспечение установки, настройки, технического обслуживания и ремонта компьютерного и сетевого оборудования, организационной </w:t>
            </w:r>
            <w:r w:rsidRPr="00884B00">
              <w:rPr>
                <w:rFonts w:ascii="Arial" w:eastAsia="Calibri" w:hAnsi="Arial" w:cs="Arial"/>
                <w:sz w:val="24"/>
                <w:szCs w:val="24"/>
                <w:lang w:eastAsia="en-US"/>
              </w:rPr>
              <w:lastRenderedPageBreak/>
              <w:t>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50,2</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61,2</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18,7</w:t>
            </w:r>
          </w:p>
        </w:tc>
      </w:tr>
      <w:tr w:rsidR="00BB7009" w:rsidRPr="00BB7009" w:rsidTr="009C1826">
        <w:trPr>
          <w:trHeight w:val="13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903</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389 021,1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166 049,0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Дополнительное образование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166 049,0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165 656,3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165 656,3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154 473,3</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151 663,9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151 663,9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151 663,9</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2 809,4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2 809,4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2 809,4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11 183,0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01.3.02.S1240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10 624,0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10 624,0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10 624,0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01.3.02.S1243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559,0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559,0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559,0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392,7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392,7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392,7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211,5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181,2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181,2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181,2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КУЛЬТУРА, КИНЕМАТОГРАФИЯ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222 972,1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Культура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210 680,2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210 034,7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74 964,1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74 964,1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муниципальных библиотек</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45 551,5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45 551,5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45 551,5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Комплектование книжных фондов муниципальных библиотек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29 209,0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29 209,0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29 209,0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03.1.01.20020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119 420,8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17 191,4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Обеспечение деятельности театрально - концертных учреждений за счет средств бюджета </w:t>
            </w:r>
            <w:r w:rsidRPr="00884B00">
              <w:rPr>
                <w:rFonts w:ascii="Arial" w:eastAsia="Calibri" w:hAnsi="Arial" w:cs="Arial"/>
                <w:sz w:val="24"/>
                <w:szCs w:val="24"/>
                <w:lang w:eastAsia="en-US"/>
              </w:rPr>
              <w:lastRenderedPageBreak/>
              <w:t>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17 191,4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17 191,4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17 191,4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102 229,4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учреждений культурно-досугового типа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65 378,3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65 378,3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65 378,3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03.2.02.10030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5 508,6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5 508,6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5 508,6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03.2.02.20010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29 480,5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29 480,5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29 480,5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03.2.02.20030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1 862,0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1 862,0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1 862,0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3 774,7</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884B00">
              <w:rPr>
                <w:rFonts w:ascii="Arial" w:eastAsia="Calibri" w:hAnsi="Arial" w:cs="Arial"/>
                <w:sz w:val="24"/>
                <w:szCs w:val="24"/>
                <w:lang w:eastAsia="en-US"/>
              </w:rPr>
              <w:t>путем проведения</w:t>
            </w:r>
            <w:proofErr w:type="gramEnd"/>
            <w:r w:rsidRPr="00884B00">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3 774,7</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884B00">
              <w:rPr>
                <w:rFonts w:ascii="Arial" w:eastAsia="Calibri" w:hAnsi="Arial" w:cs="Arial"/>
                <w:sz w:val="24"/>
                <w:szCs w:val="24"/>
                <w:lang w:eastAsia="en-US"/>
              </w:rPr>
              <w:t>путем проведения</w:t>
            </w:r>
            <w:proofErr w:type="gramEnd"/>
            <w:r w:rsidRPr="00884B00">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03.4.01.10010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550,2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550,2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550,2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03.4.01.10020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1 378,5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1 378,5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1 378,5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884B00">
              <w:rPr>
                <w:rFonts w:ascii="Arial" w:eastAsia="Calibri" w:hAnsi="Arial" w:cs="Arial"/>
                <w:sz w:val="24"/>
                <w:szCs w:val="24"/>
                <w:lang w:eastAsia="en-US"/>
              </w:rPr>
              <w:t>путем проведения</w:t>
            </w:r>
            <w:proofErr w:type="gramEnd"/>
            <w:r w:rsidRPr="00884B00">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03.4.01.20010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138,7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138,7</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03.4.01.20020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1 707,3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1 707,3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1 707,3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03.6.00.00000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11 875,1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03.6.01.00000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11 875,1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03.6.01.10020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11 875,1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11 875,1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11 875,1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317,5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w:t>
            </w:r>
            <w:r w:rsidRPr="00884B00">
              <w:rPr>
                <w:rFonts w:ascii="Arial" w:eastAsia="Calibri" w:hAnsi="Arial" w:cs="Arial"/>
                <w:sz w:val="24"/>
                <w:szCs w:val="24"/>
                <w:lang w:eastAsia="en-US"/>
              </w:rPr>
              <w:lastRenderedPageBreak/>
              <w:t>контроль доступа или блокирование несанкционированного доступа, контроль и оповещение о возникновении угроз»</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251,5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06.1.05.10220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884B00">
              <w:rPr>
                <w:rFonts w:ascii="Arial" w:eastAsia="Calibri" w:hAnsi="Arial" w:cs="Arial"/>
                <w:sz w:val="24"/>
                <w:szCs w:val="24"/>
                <w:lang w:eastAsia="en-US"/>
              </w:rPr>
              <w:t>металлообнаружителями</w:t>
            </w:r>
            <w:proofErr w:type="spellEnd"/>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06.1.05.10230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06.1.05.10240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«Доступная среда»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328,0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«Создание </w:t>
            </w:r>
            <w:proofErr w:type="spellStart"/>
            <w:r w:rsidRPr="00884B00">
              <w:rPr>
                <w:rFonts w:ascii="Arial" w:eastAsia="Calibri" w:hAnsi="Arial" w:cs="Arial"/>
                <w:sz w:val="24"/>
                <w:szCs w:val="24"/>
                <w:lang w:eastAsia="en-US"/>
              </w:rPr>
              <w:t>безбарьерной</w:t>
            </w:r>
            <w:proofErr w:type="spellEnd"/>
            <w:r w:rsidRPr="00884B00">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328,0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13.1.02.20020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12 291,9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11 769,3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11 769,3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11 707,3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07.3.02.14010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11 707,3</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10 995,1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10 995,1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Организация работы по повышению квалификации муниципальных и </w:t>
            </w:r>
            <w:r w:rsidRPr="00884B00">
              <w:rPr>
                <w:rFonts w:ascii="Arial" w:eastAsia="Calibri" w:hAnsi="Arial" w:cs="Arial"/>
                <w:sz w:val="24"/>
                <w:szCs w:val="24"/>
                <w:lang w:eastAsia="en-US"/>
              </w:rPr>
              <w:lastRenderedPageBreak/>
              <w:t>иных служащих, включая участие в краткосрочных семинарах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07.3.06.14020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522,6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522,6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453,0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104,4</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64,6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44,4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25,2</w:t>
            </w:r>
          </w:p>
        </w:tc>
      </w:tr>
      <w:tr w:rsidR="00BB7009" w:rsidRPr="00BB7009" w:rsidTr="009C1826">
        <w:trPr>
          <w:trHeight w:val="13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w:t>
            </w:r>
            <w:r w:rsidRPr="00884B00">
              <w:rPr>
                <w:rFonts w:ascii="Arial" w:eastAsia="Calibri" w:hAnsi="Arial" w:cs="Arial"/>
                <w:sz w:val="24"/>
                <w:szCs w:val="24"/>
                <w:lang w:eastAsia="en-US"/>
              </w:rPr>
              <w:lastRenderedPageBreak/>
              <w:t>безопасности информации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МУ "Администрация Воскресенского муниципального района МО"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905</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1 392 005,4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ОБЩЕГОСУДАРСТВЕННЫЕ ВОПРОСЫ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464 766,7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2 298,8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2 298,8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Глава муниципального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95.0.00.03000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2 298,8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2 298,8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2 298,8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4 335,7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4 335,7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Центральный аппарат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95.0.00.14000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4 335,7</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4 335,7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4 335,7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238 378,7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«Общее образование»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6 025,0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01.2.01.60680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6 025,0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5 430,0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5 430,0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595,0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595,0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205 678,6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205 678,6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205 045,6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Обеспечение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07.3.02.14010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181 325,1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165 504,6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165 504,6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15 720,5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15 720,5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07.3.02.24010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4 698,5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4 163,1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4 163,1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w:t>
            </w:r>
            <w:r w:rsidRPr="00884B00">
              <w:rPr>
                <w:rFonts w:ascii="Arial" w:eastAsia="Calibri" w:hAnsi="Arial" w:cs="Arial"/>
                <w:sz w:val="24"/>
                <w:szCs w:val="24"/>
                <w:lang w:eastAsia="en-US"/>
              </w:rPr>
              <w:lastRenderedPageBreak/>
              <w:t>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07.3.02.25010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49,4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49,4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07.3.02.26010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4 970,0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4 308,9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4 308,9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661,1</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07.3.02.60700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2 456,0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84B00">
              <w:rPr>
                <w:rFonts w:ascii="Arial" w:eastAsia="Calibri" w:hAnsi="Arial" w:cs="Arial"/>
                <w:sz w:val="24"/>
                <w:szCs w:val="24"/>
                <w:lang w:eastAsia="en-US"/>
              </w:rPr>
              <w:lastRenderedPageBreak/>
              <w:t>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2 448,0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2 448,0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07.3.02.60830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10 256,0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10 056,0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10 056,0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07.3.02.62670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540,0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«Повышение мотивации муниципальных служащих к эффективному </w:t>
            </w:r>
            <w:r w:rsidRPr="00884B00">
              <w:rPr>
                <w:rFonts w:ascii="Arial" w:eastAsia="Calibri" w:hAnsi="Arial" w:cs="Arial"/>
                <w:sz w:val="24"/>
                <w:szCs w:val="24"/>
                <w:lang w:eastAsia="en-US"/>
              </w:rPr>
              <w:lastRenderedPageBreak/>
              <w:t>исполнению должностных обязанностей. Развитие социальных гарантий»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работы по диспансеризации муниципальных служащих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07.3.05.14040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07.3.06.14020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6 547,8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архивного дела»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6 547,8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6 547,8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08.1.01.14010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1 542,5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1 029,6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1 029,6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08.1.01.60690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4 897,0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4 137,3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4 137,3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759,7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759,7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08.1.01.S0903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108,3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1 445,0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Осуществление переданных полномочий Московской области по организации проведения мероприятий по отлову и </w:t>
            </w:r>
            <w:r w:rsidRPr="00884B00">
              <w:rPr>
                <w:rFonts w:ascii="Arial" w:eastAsia="Calibri" w:hAnsi="Arial" w:cs="Arial"/>
                <w:sz w:val="24"/>
                <w:szCs w:val="24"/>
                <w:lang w:eastAsia="en-US"/>
              </w:rPr>
              <w:lastRenderedPageBreak/>
              <w:t>содержанию безнадзорных животных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11.0.01.60870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722,0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117,0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11.0.02.62690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602,3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602,3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5 942,0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«Социальная поддержка граждан»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5 942,0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5 942,0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13.4.01.61420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5 942,0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5 172,9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5 172,9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769,1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769,1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12 740,3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12 740,3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5 858,7</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w:t>
            </w:r>
            <w:r w:rsidRPr="00884B00">
              <w:rPr>
                <w:rFonts w:ascii="Arial" w:eastAsia="Calibri" w:hAnsi="Arial" w:cs="Arial"/>
                <w:sz w:val="24"/>
                <w:szCs w:val="24"/>
                <w:lang w:eastAsia="en-US"/>
              </w:rPr>
              <w:lastRenderedPageBreak/>
              <w:t>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2 773,2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2 773,2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2 773,2</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1 785,5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1 785,5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1 785,5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1 300,0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1 300,0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1 300,0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2 354,3</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884B00">
              <w:rPr>
                <w:rFonts w:ascii="Arial" w:eastAsia="Calibri" w:hAnsi="Arial" w:cs="Arial"/>
                <w:sz w:val="24"/>
                <w:szCs w:val="24"/>
                <w:lang w:eastAsia="en-US"/>
              </w:rPr>
              <w:t>мультисервисной</w:t>
            </w:r>
            <w:proofErr w:type="spellEnd"/>
            <w:r w:rsidRPr="00884B00">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1 723,6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1 723,6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1 723,6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504,3</w:t>
            </w:r>
          </w:p>
        </w:tc>
      </w:tr>
      <w:tr w:rsidR="00BB7009" w:rsidRPr="00BB7009" w:rsidTr="009C1826">
        <w:trPr>
          <w:trHeight w:val="13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504,3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504,3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504,3</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4 023,0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Внедрение и сопровождение информационных систем поддержки обеспечивающих функций и </w:t>
            </w:r>
            <w:r w:rsidRPr="00884B00">
              <w:rPr>
                <w:rFonts w:ascii="Arial" w:eastAsia="Calibri" w:hAnsi="Arial" w:cs="Arial"/>
                <w:sz w:val="24"/>
                <w:szCs w:val="24"/>
                <w:lang w:eastAsia="en-US"/>
              </w:rPr>
              <w:lastRenderedPageBreak/>
              <w:t>контроля результативности деятельности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1 815,0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1 815,0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1 815,0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15.2.04.10020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162,7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162,7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162,7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15.2.04.10030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1 868,3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1 868,3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1 868,3</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15.2.04.10040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Резервные фонды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3 158,0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Резервные средства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Резервный фонд на непредвиденные расходы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Резервные средства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общегосударственные вопросы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216 595,5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04.3.01.20060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112 006,6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07.2.05.10040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07.2.05.10050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110 456,6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110 456,6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МКУ «Воскресенский центр закупок»</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18 432,8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17 330,0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17 330,0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1 102,8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1 102,8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МКУ «Управление капитального строительства»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19 872,2</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17 483,0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17 483,0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2 329,2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2 329,2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МКУ «Управление по обеспечению»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46 966,6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35 674,7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35 674,7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11 071,7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11 071,7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220,2</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07.5.01.20050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24 435,0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23 970,0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23 970,0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465,0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465,0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07.5.01.20060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23 123,0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23 123,0</w:t>
            </w:r>
          </w:p>
        </w:tc>
      </w:tr>
      <w:tr w:rsidR="00BB7009" w:rsidRPr="00BB7009" w:rsidTr="009C1826">
        <w:trPr>
          <w:trHeight w:val="564"/>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«Информирование населения </w:t>
            </w:r>
            <w:r w:rsidRPr="00884B00">
              <w:rPr>
                <w:rFonts w:ascii="Arial" w:eastAsia="Calibri" w:hAnsi="Arial" w:cs="Arial"/>
                <w:sz w:val="24"/>
                <w:szCs w:val="24"/>
                <w:lang w:eastAsia="en-US"/>
              </w:rPr>
              <w:lastRenderedPageBreak/>
              <w:t>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22 233,0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10 385,0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10 385,0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10 385,0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7 491,0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7 491,0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7 491,0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857,0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w:t>
            </w:r>
            <w:r w:rsidR="00884B00">
              <w:rPr>
                <w:rFonts w:ascii="Arial" w:eastAsia="Calibri" w:hAnsi="Arial" w:cs="Arial"/>
                <w:sz w:val="24"/>
                <w:szCs w:val="24"/>
                <w:lang w:eastAsia="en-US"/>
              </w:rPr>
              <w:t>лог-</w:t>
            </w:r>
            <w:r w:rsidRPr="00884B00">
              <w:rPr>
                <w:rFonts w:ascii="Arial" w:eastAsia="Calibri" w:hAnsi="Arial" w:cs="Arial"/>
                <w:sz w:val="24"/>
                <w:szCs w:val="24"/>
                <w:lang w:eastAsia="en-US"/>
              </w:rPr>
              <w:t>сферы, проведение медиа-исследований аудитории СМИ на территории муниципального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08.3.01.10070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«Информирование населения </w:t>
            </w:r>
            <w:r w:rsidRPr="00884B00">
              <w:rPr>
                <w:rFonts w:ascii="Arial" w:eastAsia="Calibri" w:hAnsi="Arial" w:cs="Arial"/>
                <w:sz w:val="24"/>
                <w:szCs w:val="24"/>
                <w:lang w:eastAsia="en-US"/>
              </w:rPr>
              <w:lastRenderedPageBreak/>
              <w:t>муниципального образования посредством наружной рекламы»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890,0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08.3.02.10020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«Жилище»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жильём»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305,2</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10.2.06.10060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305,2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77 402,9</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77 402,9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77 387,9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МКУ «МФЦ»</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75 701,0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66 784,2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66 784,2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8 760,3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8 760,3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материально-технической базы МФЦ</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15.1.02.10020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1 686,9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1 686,9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1 686,9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"Совершенствование системы предоставления государственных и </w:t>
            </w:r>
            <w:r w:rsidRPr="00884B00">
              <w:rPr>
                <w:rFonts w:ascii="Arial" w:eastAsia="Calibri" w:hAnsi="Arial" w:cs="Arial"/>
                <w:sz w:val="24"/>
                <w:szCs w:val="24"/>
                <w:lang w:eastAsia="en-US"/>
              </w:rPr>
              <w:lastRenderedPageBreak/>
              <w:t>муниципальных услуг по принципу одного окна в многофункциональных центрах предоставления государственных и муниципальных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15.1.03.S0733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3 557,8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99.0.00.10100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отдельным общественным организациям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99.0.00.10110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по предоставлению транспортных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99.0.00.10160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99.0.00.10390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капитального ремонта помещений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99.0.00.10410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2 752,5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2 752,5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2 752,5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НАЦИОНАЛЬНАЯ ОБОРОНА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Мобилизационная подготовка экономики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Мероприятия по мобилизационной подготовке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99.0.00.10130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НАЦИОНАЛЬНАЯ БЕЗОПАСНОСТЬ И ПРАВООХРАНИТЕЛЬНАЯ ДЕЯТЕЛЬНОСТЬ</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44 587,2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43 296,4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43 296,4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40 004,5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26 902,5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w:t>
            </w:r>
            <w:r w:rsidRPr="00884B00">
              <w:rPr>
                <w:rFonts w:ascii="Arial" w:eastAsia="Calibri" w:hAnsi="Arial" w:cs="Arial"/>
                <w:sz w:val="24"/>
                <w:szCs w:val="24"/>
                <w:lang w:eastAsia="en-US"/>
              </w:rPr>
              <w:lastRenderedPageBreak/>
              <w:t>спасательных и других неотложных работ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9 161,9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8 069,5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8 069,5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157,4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157,4</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17 740,6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17 216,0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17 216,0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524,6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12 558,0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ЕДДС</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12 558,0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12 154,8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12 154,8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403,2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403,2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394,0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06.2.05.20010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394,0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1 298,9</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«Создание и поддержание в постоянной готовности муниципальной системы оповещения и информирования населения об опасностях, </w:t>
            </w:r>
            <w:r w:rsidRPr="00884B00">
              <w:rPr>
                <w:rFonts w:ascii="Arial" w:eastAsia="Calibri" w:hAnsi="Arial" w:cs="Arial"/>
                <w:sz w:val="24"/>
                <w:szCs w:val="24"/>
                <w:lang w:eastAsia="en-US"/>
              </w:rPr>
              <w:lastRenderedPageBreak/>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1 298,9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06.3.01.10020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560,2</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06.3.01.20020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738,7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738,7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738,7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1 993,0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1 643,0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06.5.01.10010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1 643,0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1 643,0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1 643,0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06.5.03.00000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06.5.03.10010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1 290,8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1 290,8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1 290,8</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06.1.03.10040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606,1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884B00">
              <w:rPr>
                <w:rFonts w:ascii="Arial" w:eastAsia="Calibri" w:hAnsi="Arial" w:cs="Arial"/>
                <w:sz w:val="24"/>
                <w:szCs w:val="24"/>
                <w:lang w:eastAsia="en-US"/>
              </w:rPr>
              <w:t xml:space="preserve"> </w:t>
            </w:r>
            <w:r w:rsidRPr="00884B00">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347,6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884B00">
              <w:rPr>
                <w:rFonts w:ascii="Arial" w:eastAsia="Calibri" w:hAnsi="Arial" w:cs="Arial"/>
                <w:sz w:val="24"/>
                <w:szCs w:val="24"/>
                <w:lang w:eastAsia="en-US"/>
              </w:rPr>
              <w:t>мультикультурности</w:t>
            </w:r>
            <w:proofErr w:type="spellEnd"/>
            <w:r w:rsidRPr="00884B00">
              <w:rPr>
                <w:rFonts w:ascii="Arial" w:eastAsia="Calibri" w:hAnsi="Arial" w:cs="Arial"/>
                <w:sz w:val="24"/>
                <w:szCs w:val="24"/>
                <w:lang w:eastAsia="en-US"/>
              </w:rPr>
              <w:t xml:space="preserve"> и толерантности в молодежной среде»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132,2</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884B00">
              <w:rPr>
                <w:rFonts w:ascii="Arial" w:eastAsia="Calibri" w:hAnsi="Arial" w:cs="Arial"/>
                <w:sz w:val="24"/>
                <w:szCs w:val="24"/>
                <w:lang w:eastAsia="en-US"/>
              </w:rPr>
              <w:t>межконфессиальной</w:t>
            </w:r>
            <w:proofErr w:type="spellEnd"/>
            <w:r w:rsidRPr="00884B00">
              <w:rPr>
                <w:rFonts w:ascii="Arial" w:eastAsia="Calibri" w:hAnsi="Arial" w:cs="Arial"/>
                <w:sz w:val="24"/>
                <w:szCs w:val="24"/>
                <w:lang w:eastAsia="en-US"/>
              </w:rPr>
              <w:t xml:space="preserve"> толерантности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884B00">
              <w:rPr>
                <w:rFonts w:ascii="Arial" w:eastAsia="Calibri" w:hAnsi="Arial" w:cs="Arial"/>
                <w:sz w:val="24"/>
                <w:szCs w:val="24"/>
                <w:lang w:eastAsia="en-US"/>
              </w:rPr>
              <w:t>межконфессиальных</w:t>
            </w:r>
            <w:proofErr w:type="spellEnd"/>
            <w:r w:rsidRPr="00884B00">
              <w:rPr>
                <w:rFonts w:ascii="Arial" w:eastAsia="Calibri" w:hAnsi="Arial" w:cs="Arial"/>
                <w:sz w:val="24"/>
                <w:szCs w:val="24"/>
                <w:lang w:eastAsia="en-US"/>
              </w:rPr>
              <w:t xml:space="preserve"> отношений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128,1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06.1.08.00000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Изготовление и размещение наружной рекламы, агитационных материалов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06.1.08.10010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06.1.09.00000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Материально-техническое обеспечение деятельности народных дружин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06.1.09.10020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НАЦИОНАЛЬНАЯ ЭКОНОМИКА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252 191,4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Сельское хозяйство и рыболовство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3 937,0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3 937,0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организации проведения мероприятий по отлову и </w:t>
            </w:r>
            <w:r w:rsidRPr="00884B00">
              <w:rPr>
                <w:rFonts w:ascii="Arial" w:eastAsia="Calibri" w:hAnsi="Arial" w:cs="Arial"/>
                <w:sz w:val="24"/>
                <w:szCs w:val="24"/>
                <w:lang w:eastAsia="en-US"/>
              </w:rPr>
              <w:lastRenderedPageBreak/>
              <w:t>содержанию безнадзорных животных"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2 984,0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11.0.01.60870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2 984,0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2 984,0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2 984,0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11.0.02.62690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Транспорт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1 532,9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377,3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377,3</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04.3.01.S1100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04.3.01.S1103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34,3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1 155,6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297,1</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266,5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266,5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05.1.02.S1573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535,0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05.1.02.S1575</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Дорожное хозяйство (дорожные фонды)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242 689,3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226 146,3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"Пассажирский транспорт общего пользования»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05.1.02.20020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 Безопасность дорожного движения"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8 660,0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"Безопасность дорожного движения"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8 660,0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2 860,0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2 860,0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2 860,0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05.2.01.20090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05.2.01.20110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216 986,3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216 986,3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05.3.01.10010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21 929,1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21 929,1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21 929,1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Содержание, ремонт автомобильных дорог общего пользования населенных пунктов на осуществление части полномочий, </w:t>
            </w:r>
            <w:r w:rsidRPr="00884B00">
              <w:rPr>
                <w:rFonts w:ascii="Arial" w:eastAsia="Calibri" w:hAnsi="Arial" w:cs="Arial"/>
                <w:sz w:val="24"/>
                <w:szCs w:val="24"/>
                <w:lang w:eastAsia="en-US"/>
              </w:rPr>
              <w:lastRenderedPageBreak/>
              <w:t>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05.3.01.20010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193 083,4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73 321,4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73 321,4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118 527,0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118 527,0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05.3.01.S0243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1 973,8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1 973,8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1 973,8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«Доступная среда»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"Создание </w:t>
            </w:r>
            <w:proofErr w:type="spellStart"/>
            <w:r w:rsidRPr="00884B00">
              <w:rPr>
                <w:rFonts w:ascii="Arial" w:eastAsia="Calibri" w:hAnsi="Arial" w:cs="Arial"/>
                <w:sz w:val="24"/>
                <w:szCs w:val="24"/>
                <w:lang w:eastAsia="en-US"/>
              </w:rPr>
              <w:t>безбарьерной</w:t>
            </w:r>
            <w:proofErr w:type="spellEnd"/>
            <w:r w:rsidRPr="00884B00">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16 333,0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 Комфортная городская среда"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16 333,0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"Благоустройство дворовых территорий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16 333,0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w:t>
            </w:r>
            <w:r w:rsidR="00884B00">
              <w:rPr>
                <w:rFonts w:ascii="Arial" w:eastAsia="Calibri" w:hAnsi="Arial" w:cs="Arial"/>
                <w:sz w:val="24"/>
                <w:szCs w:val="24"/>
                <w:lang w:eastAsia="en-US"/>
              </w:rPr>
              <w:t xml:space="preserve">реданных из бюджетов поселений </w:t>
            </w:r>
            <w:r w:rsidRPr="00884B00">
              <w:rPr>
                <w:rFonts w:ascii="Arial" w:eastAsia="Calibri" w:hAnsi="Arial" w:cs="Arial"/>
                <w:sz w:val="24"/>
                <w:szCs w:val="24"/>
                <w:lang w:eastAsia="en-US"/>
              </w:rPr>
              <w:t>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14.1.02.20020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16 333,0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16 333,0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16 333,0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Связь и информатика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15.2.06.S0943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национальной экономики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3 996,2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Муниципальная программа «Развитие предпринимательства в Воскресенском муниципальном районе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2 426,2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04.1.01.10010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426,2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131,0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04.3.05.20030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295,2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295,2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1 570,0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1 170,0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07.2.02.10030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ЖИЛИЩНО-КОММУНАЛЬНОЕ ХОЗЯЙСТВО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278 843,0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Жилищное хозяйство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11 194,4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«Жилище»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1 048,9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884B00">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1 024,9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10.3.02.S9602</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1 024,9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10.4.01.10010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884B00">
              <w:rPr>
                <w:rFonts w:ascii="Arial" w:eastAsia="Calibri" w:hAnsi="Arial" w:cs="Arial"/>
                <w:sz w:val="24"/>
                <w:szCs w:val="24"/>
                <w:lang w:eastAsia="en-US"/>
              </w:rPr>
              <w:t>энергоэффективности</w:t>
            </w:r>
            <w:proofErr w:type="spellEnd"/>
            <w:r w:rsidRPr="00884B00">
              <w:rPr>
                <w:rFonts w:ascii="Arial" w:eastAsia="Calibri" w:hAnsi="Arial" w:cs="Arial"/>
                <w:sz w:val="24"/>
                <w:szCs w:val="24"/>
                <w:lang w:eastAsia="en-US"/>
              </w:rPr>
              <w:t xml:space="preserve"> в Воскресенском муниципальном районе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12.4.03.10010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9 345,5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9 345,5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9 332,0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14.3.01.10040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9 332,0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9 332,0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9 332,0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Ремонт подъездов в многоквартирных домах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14.3.02.S0953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Коммунальное хозяйство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15 053,5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2 132,0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2 132,0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«Капитальные вложения в объекты инфраструктуры для заводов по термическому обезвреживанию отходов на территории </w:t>
            </w:r>
            <w:r w:rsidRPr="00884B00">
              <w:rPr>
                <w:rFonts w:ascii="Arial" w:eastAsia="Calibri" w:hAnsi="Arial" w:cs="Arial"/>
                <w:sz w:val="24"/>
                <w:szCs w:val="24"/>
                <w:lang w:eastAsia="en-US"/>
              </w:rPr>
              <w:lastRenderedPageBreak/>
              <w:t>муниципальных образований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09.2.04.00000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2 132,0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884B00">
              <w:rPr>
                <w:rFonts w:ascii="Arial" w:eastAsia="Calibri" w:hAnsi="Arial" w:cs="Arial"/>
                <w:sz w:val="24"/>
                <w:szCs w:val="24"/>
                <w:lang w:eastAsia="en-US"/>
              </w:rPr>
              <w:t>Ду</w:t>
            </w:r>
            <w:proofErr w:type="spellEnd"/>
            <w:r w:rsidRPr="00884B00">
              <w:rPr>
                <w:rFonts w:ascii="Arial" w:eastAsia="Calibri" w:hAnsi="Arial" w:cs="Arial"/>
                <w:sz w:val="24"/>
                <w:szCs w:val="24"/>
                <w:lang w:eastAsia="en-US"/>
              </w:rPr>
              <w:t xml:space="preserve"> 80 для хозяйственно-бытовых нужд ЗТО, д. </w:t>
            </w:r>
            <w:proofErr w:type="spellStart"/>
            <w:r w:rsidRPr="00884B00">
              <w:rPr>
                <w:rFonts w:ascii="Arial" w:eastAsia="Calibri" w:hAnsi="Arial" w:cs="Arial"/>
                <w:sz w:val="24"/>
                <w:szCs w:val="24"/>
                <w:lang w:eastAsia="en-US"/>
              </w:rPr>
              <w:t>Свистягино</w:t>
            </w:r>
            <w:proofErr w:type="spellEnd"/>
            <w:r w:rsidRPr="00884B00">
              <w:rPr>
                <w:rFonts w:ascii="Arial" w:eastAsia="Calibri" w:hAnsi="Arial" w:cs="Arial"/>
                <w:sz w:val="24"/>
                <w:szCs w:val="24"/>
                <w:lang w:eastAsia="en-US"/>
              </w:rPr>
              <w:t xml:space="preserve">, с.п. Фединское, Воскресенский </w:t>
            </w:r>
            <w:proofErr w:type="spellStart"/>
            <w:r w:rsidRPr="00884B00">
              <w:rPr>
                <w:rFonts w:ascii="Arial" w:eastAsia="Calibri" w:hAnsi="Arial" w:cs="Arial"/>
                <w:sz w:val="24"/>
                <w:szCs w:val="24"/>
                <w:lang w:eastAsia="en-US"/>
              </w:rPr>
              <w:t>м.р</w:t>
            </w:r>
            <w:proofErr w:type="spellEnd"/>
            <w:r w:rsidRPr="00884B00">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09.2.04.S4526</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1 539,0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1 539,0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1 539,0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w:t>
            </w:r>
            <w:r w:rsidR="009C1826">
              <w:rPr>
                <w:rFonts w:ascii="Arial" w:eastAsia="Calibri" w:hAnsi="Arial" w:cs="Arial"/>
                <w:sz w:val="24"/>
                <w:szCs w:val="24"/>
                <w:lang w:eastAsia="en-US"/>
              </w:rPr>
              <w:t xml:space="preserve">ями </w:t>
            </w:r>
            <w:r w:rsidRPr="00884B00">
              <w:rPr>
                <w:rFonts w:ascii="Arial" w:eastAsia="Calibri" w:hAnsi="Arial" w:cs="Arial"/>
                <w:sz w:val="24"/>
                <w:szCs w:val="24"/>
                <w:lang w:eastAsia="en-US"/>
              </w:rPr>
              <w:t xml:space="preserve">водоснабжения </w:t>
            </w:r>
            <w:proofErr w:type="spellStart"/>
            <w:r w:rsidRPr="00884B00">
              <w:rPr>
                <w:rFonts w:ascii="Arial" w:eastAsia="Calibri" w:hAnsi="Arial" w:cs="Arial"/>
                <w:sz w:val="24"/>
                <w:szCs w:val="24"/>
                <w:lang w:eastAsia="en-US"/>
              </w:rPr>
              <w:t>Ду</w:t>
            </w:r>
            <w:proofErr w:type="spellEnd"/>
            <w:r w:rsidRPr="00884B00">
              <w:rPr>
                <w:rFonts w:ascii="Arial" w:eastAsia="Calibri" w:hAnsi="Arial" w:cs="Arial"/>
                <w:sz w:val="24"/>
                <w:szCs w:val="24"/>
                <w:lang w:eastAsia="en-US"/>
              </w:rPr>
              <w:t xml:space="preserve"> 160 для технических </w:t>
            </w:r>
            <w:proofErr w:type="gramStart"/>
            <w:r w:rsidRPr="00884B00">
              <w:rPr>
                <w:rFonts w:ascii="Arial" w:eastAsia="Calibri" w:hAnsi="Arial" w:cs="Arial"/>
                <w:sz w:val="24"/>
                <w:szCs w:val="24"/>
                <w:lang w:eastAsia="en-US"/>
              </w:rPr>
              <w:t>нужд  ЗТО</w:t>
            </w:r>
            <w:proofErr w:type="gramEnd"/>
            <w:r w:rsidRPr="00884B00">
              <w:rPr>
                <w:rFonts w:ascii="Arial" w:eastAsia="Calibri" w:hAnsi="Arial" w:cs="Arial"/>
                <w:sz w:val="24"/>
                <w:szCs w:val="24"/>
                <w:lang w:eastAsia="en-US"/>
              </w:rPr>
              <w:t xml:space="preserve">, д. </w:t>
            </w:r>
            <w:proofErr w:type="spellStart"/>
            <w:r w:rsidRPr="00884B00">
              <w:rPr>
                <w:rFonts w:ascii="Arial" w:eastAsia="Calibri" w:hAnsi="Arial" w:cs="Arial"/>
                <w:sz w:val="24"/>
                <w:szCs w:val="24"/>
                <w:lang w:eastAsia="en-US"/>
              </w:rPr>
              <w:t>Свистягино</w:t>
            </w:r>
            <w:proofErr w:type="spellEnd"/>
            <w:r w:rsidRPr="00884B00">
              <w:rPr>
                <w:rFonts w:ascii="Arial" w:eastAsia="Calibri" w:hAnsi="Arial" w:cs="Arial"/>
                <w:sz w:val="24"/>
                <w:szCs w:val="24"/>
                <w:lang w:eastAsia="en-US"/>
              </w:rPr>
              <w:t xml:space="preserve">, с.п. Фединское, Воскресенский </w:t>
            </w:r>
            <w:proofErr w:type="spellStart"/>
            <w:r w:rsidRPr="00884B00">
              <w:rPr>
                <w:rFonts w:ascii="Arial" w:eastAsia="Calibri" w:hAnsi="Arial" w:cs="Arial"/>
                <w:sz w:val="24"/>
                <w:szCs w:val="24"/>
                <w:lang w:eastAsia="en-US"/>
              </w:rPr>
              <w:t>м.р</w:t>
            </w:r>
            <w:proofErr w:type="spellEnd"/>
            <w:r w:rsidRPr="00884B00">
              <w:rPr>
                <w:rFonts w:ascii="Arial" w:eastAsia="Calibri" w:hAnsi="Arial" w:cs="Arial"/>
                <w:sz w:val="24"/>
                <w:szCs w:val="24"/>
                <w:lang w:eastAsia="en-US"/>
              </w:rPr>
              <w:t>. (в том числе ПИР))</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09.2.04.S4527</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407,0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884B00">
              <w:rPr>
                <w:rFonts w:ascii="Arial" w:eastAsia="Calibri" w:hAnsi="Arial" w:cs="Arial"/>
                <w:sz w:val="24"/>
                <w:szCs w:val="24"/>
                <w:lang w:eastAsia="en-US"/>
              </w:rPr>
              <w:t>Ду</w:t>
            </w:r>
            <w:proofErr w:type="spellEnd"/>
            <w:r w:rsidRPr="00884B00">
              <w:rPr>
                <w:rFonts w:ascii="Arial" w:eastAsia="Calibri" w:hAnsi="Arial" w:cs="Arial"/>
                <w:sz w:val="24"/>
                <w:szCs w:val="24"/>
                <w:lang w:eastAsia="en-US"/>
              </w:rPr>
              <w:t xml:space="preserve"> 200 от ЗТО до точки сброса в водный объект, д. </w:t>
            </w:r>
            <w:proofErr w:type="spellStart"/>
            <w:r w:rsidRPr="00884B00">
              <w:rPr>
                <w:rFonts w:ascii="Arial" w:eastAsia="Calibri" w:hAnsi="Arial" w:cs="Arial"/>
                <w:sz w:val="24"/>
                <w:szCs w:val="24"/>
                <w:lang w:eastAsia="en-US"/>
              </w:rPr>
              <w:t>Свистягино</w:t>
            </w:r>
            <w:proofErr w:type="spellEnd"/>
            <w:r w:rsidRPr="00884B00">
              <w:rPr>
                <w:rFonts w:ascii="Arial" w:eastAsia="Calibri" w:hAnsi="Arial" w:cs="Arial"/>
                <w:sz w:val="24"/>
                <w:szCs w:val="24"/>
                <w:lang w:eastAsia="en-US"/>
              </w:rPr>
              <w:t xml:space="preserve">, с.п. Фединское, Воскресенский </w:t>
            </w:r>
            <w:proofErr w:type="spellStart"/>
            <w:r w:rsidRPr="00884B00">
              <w:rPr>
                <w:rFonts w:ascii="Arial" w:eastAsia="Calibri" w:hAnsi="Arial" w:cs="Arial"/>
                <w:sz w:val="24"/>
                <w:szCs w:val="24"/>
                <w:lang w:eastAsia="en-US"/>
              </w:rPr>
              <w:t>м.р</w:t>
            </w:r>
            <w:proofErr w:type="spellEnd"/>
            <w:r w:rsidRPr="00884B00">
              <w:rPr>
                <w:rFonts w:ascii="Arial" w:eastAsia="Calibri" w:hAnsi="Arial" w:cs="Arial"/>
                <w:sz w:val="24"/>
                <w:szCs w:val="24"/>
                <w:lang w:eastAsia="en-US"/>
              </w:rPr>
              <w:t>. (в том числе ПИР))</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09.2.04.S4528</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884B00">
              <w:rPr>
                <w:rFonts w:ascii="Arial" w:eastAsia="Calibri" w:hAnsi="Arial" w:cs="Arial"/>
                <w:sz w:val="24"/>
                <w:szCs w:val="24"/>
                <w:lang w:eastAsia="en-US"/>
              </w:rPr>
              <w:t>энергоэффективности</w:t>
            </w:r>
            <w:proofErr w:type="spellEnd"/>
            <w:r w:rsidRPr="00884B00">
              <w:rPr>
                <w:rFonts w:ascii="Arial" w:eastAsia="Calibri" w:hAnsi="Arial" w:cs="Arial"/>
                <w:sz w:val="24"/>
                <w:szCs w:val="24"/>
                <w:lang w:eastAsia="en-US"/>
              </w:rPr>
              <w:t xml:space="preserve"> в </w:t>
            </w:r>
            <w:r w:rsidRPr="00884B00">
              <w:rPr>
                <w:rFonts w:ascii="Arial" w:eastAsia="Calibri" w:hAnsi="Arial" w:cs="Arial"/>
                <w:sz w:val="24"/>
                <w:szCs w:val="24"/>
                <w:lang w:eastAsia="en-US"/>
              </w:rPr>
              <w:lastRenderedPageBreak/>
              <w:t>Воскресенском муниципальном районе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4 921,5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«Чистая вода»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884B00">
              <w:rPr>
                <w:rFonts w:ascii="Arial" w:eastAsia="Calibri" w:hAnsi="Arial" w:cs="Arial"/>
                <w:sz w:val="24"/>
                <w:szCs w:val="24"/>
                <w:lang w:eastAsia="en-US"/>
              </w:rPr>
              <w:t>м.р</w:t>
            </w:r>
            <w:proofErr w:type="spellEnd"/>
            <w:r w:rsidRPr="00884B00">
              <w:rPr>
                <w:rFonts w:ascii="Arial" w:eastAsia="Calibri" w:hAnsi="Arial" w:cs="Arial"/>
                <w:sz w:val="24"/>
                <w:szCs w:val="24"/>
                <w:lang w:eastAsia="en-US"/>
              </w:rPr>
              <w:t xml:space="preserve">., с устройством РЧВ 500 м. куб. и установкой станции </w:t>
            </w:r>
            <w:proofErr w:type="spellStart"/>
            <w:r w:rsidRPr="00884B00">
              <w:rPr>
                <w:rFonts w:ascii="Arial" w:eastAsia="Calibri" w:hAnsi="Arial" w:cs="Arial"/>
                <w:sz w:val="24"/>
                <w:szCs w:val="24"/>
                <w:lang w:eastAsia="en-US"/>
              </w:rPr>
              <w:t>обжелезивания</w:t>
            </w:r>
            <w:proofErr w:type="spellEnd"/>
            <w:r w:rsidRPr="00884B00">
              <w:rPr>
                <w:rFonts w:ascii="Arial" w:eastAsia="Calibri" w:hAnsi="Arial" w:cs="Arial"/>
                <w:sz w:val="24"/>
                <w:szCs w:val="24"/>
                <w:lang w:eastAsia="en-US"/>
              </w:rPr>
              <w:t>; бурение доп. артскважин (в том числе ПИР))</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12.1.01.S4093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218,0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«Системы водоотведения»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1 905,0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884B00">
              <w:rPr>
                <w:rFonts w:ascii="Arial" w:eastAsia="Calibri" w:hAnsi="Arial" w:cs="Arial"/>
                <w:sz w:val="24"/>
                <w:szCs w:val="24"/>
                <w:lang w:eastAsia="en-US"/>
              </w:rPr>
              <w:t>м.р</w:t>
            </w:r>
            <w:proofErr w:type="spellEnd"/>
            <w:r w:rsidRPr="00884B00">
              <w:rPr>
                <w:rFonts w:ascii="Arial" w:eastAsia="Calibri" w:hAnsi="Arial" w:cs="Arial"/>
                <w:sz w:val="24"/>
                <w:szCs w:val="24"/>
                <w:lang w:eastAsia="en-US"/>
              </w:rPr>
              <w:t>., (в том числе ПИР))</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12.2.01.S4023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12.2.02.10010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2 798,5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2 598,5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884B00">
              <w:rPr>
                <w:rFonts w:ascii="Arial" w:eastAsia="Calibri" w:hAnsi="Arial" w:cs="Arial"/>
                <w:sz w:val="24"/>
                <w:szCs w:val="24"/>
                <w:lang w:eastAsia="en-US"/>
              </w:rPr>
              <w:t>Фаустово</w:t>
            </w:r>
            <w:proofErr w:type="spellEnd"/>
            <w:r w:rsidRPr="00884B00">
              <w:rPr>
                <w:rFonts w:ascii="Arial" w:eastAsia="Calibri" w:hAnsi="Arial" w:cs="Arial"/>
                <w:sz w:val="24"/>
                <w:szCs w:val="24"/>
                <w:lang w:eastAsia="en-US"/>
              </w:rPr>
              <w:t>, ул. Железнодорожная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1 608,7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1 608,7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1 608,7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Проектирование и строительство водопровода д. Городище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12.3.01.10040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Реконструкция сетей водоснабжения с. </w:t>
            </w:r>
            <w:proofErr w:type="spellStart"/>
            <w:r w:rsidRPr="00884B00">
              <w:rPr>
                <w:rFonts w:ascii="Arial" w:eastAsia="Calibri" w:hAnsi="Arial" w:cs="Arial"/>
                <w:sz w:val="24"/>
                <w:szCs w:val="24"/>
                <w:lang w:eastAsia="en-US"/>
              </w:rPr>
              <w:t>Фаустово</w:t>
            </w:r>
            <w:proofErr w:type="spellEnd"/>
            <w:r w:rsidRPr="00884B00">
              <w:rPr>
                <w:rFonts w:ascii="Arial" w:eastAsia="Calibri" w:hAnsi="Arial" w:cs="Arial"/>
                <w:sz w:val="24"/>
                <w:szCs w:val="24"/>
                <w:lang w:eastAsia="en-US"/>
              </w:rPr>
              <w:t>, в том числе ПИР</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12.3.01.10050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884B00">
              <w:rPr>
                <w:rFonts w:ascii="Arial" w:eastAsia="Calibri" w:hAnsi="Arial" w:cs="Arial"/>
                <w:sz w:val="24"/>
                <w:szCs w:val="24"/>
                <w:lang w:eastAsia="en-US"/>
              </w:rPr>
              <w:t>Фаустово</w:t>
            </w:r>
            <w:proofErr w:type="spellEnd"/>
            <w:r w:rsidRPr="00884B00">
              <w:rPr>
                <w:rFonts w:ascii="Arial" w:eastAsia="Calibri" w:hAnsi="Arial" w:cs="Arial"/>
                <w:sz w:val="24"/>
                <w:szCs w:val="24"/>
                <w:lang w:eastAsia="en-US"/>
              </w:rPr>
              <w:t>, ул. Железнодорожная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12.3.01.10060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189,8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189,8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189,8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12.3.04.10010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Непрограммные расходы бюджета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99.0.00.10320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Благоустройство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99 717,3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31 324,1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31 324,1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31 324,1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мест захоронений (кладбищ)</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5 257,5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5 257,5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5 257,5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Ограждение кладбищ</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3 592,0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3 592,0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3 592,0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04.3.05.10070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7 274,6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7 274,6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7 274,6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Содержание мест захоронений (кладбищ) на осуществление части полномочий, переданных из бюджетов поселений   в </w:t>
            </w:r>
            <w:r w:rsidRPr="00884B00">
              <w:rPr>
                <w:rFonts w:ascii="Arial" w:eastAsia="Calibri" w:hAnsi="Arial" w:cs="Arial"/>
                <w:sz w:val="24"/>
                <w:szCs w:val="24"/>
                <w:lang w:eastAsia="en-US"/>
              </w:rPr>
              <w:lastRenderedPageBreak/>
              <w:t>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11 580,9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5 019,8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5 019,8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6 536,1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6 536,1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04.3.05.20020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2 733,1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2 733,1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2 733,1</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04.3.05.20070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886,0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886,0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886,0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«Создание условий для реализации полномочий </w:t>
            </w:r>
            <w:r w:rsidRPr="00884B00">
              <w:rPr>
                <w:rFonts w:ascii="Arial" w:eastAsia="Calibri" w:hAnsi="Arial" w:cs="Arial"/>
                <w:sz w:val="24"/>
                <w:szCs w:val="24"/>
                <w:lang w:eastAsia="en-US"/>
              </w:rPr>
              <w:lastRenderedPageBreak/>
              <w:t>(функций)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07.5.01.20070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64 893,2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«Благоустройство территорий»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64 893,2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64 893,2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14.2.01.20010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450,0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14.2.01.20070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51 443,2</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31 922,2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31 922,2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19 451,0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19 451,0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14.2.01.20080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жилищно-коммунального хозяйства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152 877,8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16 209,8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16 209,8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выполнения функций МКУ "Ритуал"</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16 068,9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выполнения функций МКУ "Ритуал"</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04.3.04.10010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16 068,9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14 037,6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14 037,6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1 789,7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1 789,7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Услуги по погребению, предоставляемые на безвозмездной </w:t>
            </w:r>
            <w:r w:rsidRPr="00884B00">
              <w:rPr>
                <w:rFonts w:ascii="Arial" w:eastAsia="Calibri" w:hAnsi="Arial" w:cs="Arial"/>
                <w:sz w:val="24"/>
                <w:szCs w:val="24"/>
                <w:lang w:eastAsia="en-US"/>
              </w:rPr>
              <w:lastRenderedPageBreak/>
              <w:t>основе, согласно гарантированному перечню услуг по погребению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04.3.05.10090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140,9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136 668,0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Исполнение муниципальных гарантий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99.0.00.23000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136 668,0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136 668,0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136 668,0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ОХРАНА ОКРУЖАЮЩЕЙ СРЕДЫ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2 278,7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охраны окружающей среды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2 278,7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2 278,7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2 278,7</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1 845,2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334,4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334,4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334,4</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Выпуск ежемесячного экологического бюллетеня состояния загрязнения окружающей среды Воскресенского </w:t>
            </w:r>
            <w:r w:rsidRPr="00884B00">
              <w:rPr>
                <w:rFonts w:ascii="Arial" w:eastAsia="Calibri" w:hAnsi="Arial" w:cs="Arial"/>
                <w:sz w:val="24"/>
                <w:szCs w:val="24"/>
                <w:lang w:eastAsia="en-US"/>
              </w:rPr>
              <w:lastRenderedPageBreak/>
              <w:t>муниципального района (мониторинг состояния атмосферного воздуха и поверхности вод)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09.1.01.10040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1 010,8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1 010,8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1 010,8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09.1.01.10060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433,5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09.1.05.10010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433,5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433,5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433,5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92 009,7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Дополнительное образование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23 022,4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12 003,5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12 003,5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12 003,5</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w:t>
            </w:r>
            <w:r w:rsidRPr="00884B00">
              <w:rPr>
                <w:rFonts w:ascii="Arial" w:eastAsia="Calibri" w:hAnsi="Arial" w:cs="Arial"/>
                <w:sz w:val="24"/>
                <w:szCs w:val="24"/>
                <w:lang w:eastAsia="en-US"/>
              </w:rPr>
              <w:lastRenderedPageBreak/>
              <w:t>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01.3.02.S4473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12 003,5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12 003,5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12 003,5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11 018,9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11 018,9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11 018,9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11 018,9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10 790,3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10 790,3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228,6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228,6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образования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68 987,3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68 897,3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68 897,3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68 897,3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Обеспечение деятельности МКУ ВМР МО «Централизованная бухгалтерия»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66 977,3</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63 937,0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63 937,0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3 040,2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3 040,2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07.5.01.62140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1 920,0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1 920,0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1 920,0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КУЛЬТУРА, КИНЕМАТОГРАФИЯ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33 609,2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Культура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14 873,7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14 873,7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14 873,7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14 873,7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1 222,5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1 222,5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1 222,5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7 122,7</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7 122,7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7 122,7</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07.5.01.20030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2 745,6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2 745,6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2 745,6</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07.5.01.20040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3 782,9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3 782,9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3 782,9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культуры, кинематографии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08</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18 735,5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18 735,5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18 735,5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18 735,5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18 735,5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884B00">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17 097,8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17 097,8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1 637,7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1 637,7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ЗДРАВООХРАНЕНИЕ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здравоохранения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09</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13.3.01.62080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29 197,0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СОЦИАЛЬНАЯ ПОЛИТИКА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175 593,9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Пенсионное обеспечение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07.3.05.00000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07.3.05.10030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населения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03</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83 427,9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«Жилище»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жильём»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1 112,0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1 112,0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10.2.03.51760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1 112,0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84,9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84,9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11.0.03.S0883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84,9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Муниципальная программа «Социальная защита в </w:t>
            </w:r>
            <w:r w:rsidRPr="00884B00">
              <w:rPr>
                <w:rFonts w:ascii="Arial" w:eastAsia="Calibri" w:hAnsi="Arial" w:cs="Arial"/>
                <w:sz w:val="24"/>
                <w:szCs w:val="24"/>
                <w:lang w:eastAsia="en-US"/>
              </w:rPr>
              <w:lastRenderedPageBreak/>
              <w:t>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82 231,0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«Социальная поддержка граждан»</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13.4.00.00000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82 231,0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13.4.01.00000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82 231,0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13.4.01.61410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82 231,0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681,6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81 549,4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81 549,4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Охрана семьи и детства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04</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82 166,0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56 659,0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56 659,0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56 659,0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07.5.01.62140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56 659,0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Социальное обеспечение и иные выплаты населению</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56 098,0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56 098,0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«Жилище»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25 507,0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«Обеспечение жильём»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25 507,0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25 507,0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10.2.01.60820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25 507,0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25 507,0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Бюджетные инвестиции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25 507,0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ФИЗИЧЕСКАЯ КУЛЬТУРА И СПОРТ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12 841,6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12 841,6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12 815,6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"Обеспечивающая подпрограмма"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12 815,6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12 815,6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МКУ ВМР МО «Централизованная бухгалтерия»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07.5.01.10010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12 815,6</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12 046,4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12 046,4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769,2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769,2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ОБСЛУЖИВАНИЕ ГОСУДАРСТВЕННОГО И МУНИЦИПАЛЬНОГО ДОЛГА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Обслуживание государственного внутреннего и муниципального долга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«Управление муниципальными финансами»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90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w:t>
            </w:r>
            <w:r w:rsidRPr="00884B00">
              <w:rPr>
                <w:rFonts w:ascii="Arial" w:eastAsia="Calibri" w:hAnsi="Arial" w:cs="Arial"/>
                <w:sz w:val="24"/>
                <w:szCs w:val="24"/>
                <w:lang w:eastAsia="en-US"/>
              </w:rPr>
              <w:lastRenderedPageBreak/>
              <w:t>Воскресенского муниципального района с учетом мониторинга финансовых рынков и оптимизации структуры муниципального долга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07.1.01.10030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Обслуживание государственного (муниципального) долга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Обслуживание муниципального долга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730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6 000,0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906</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307 126,0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ОБРАЗОВАНИЕ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1 091,1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Молодежная политика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1 091,1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1 040,0</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884B00">
              <w:rPr>
                <w:rFonts w:ascii="Arial" w:eastAsia="Calibri" w:hAnsi="Arial" w:cs="Arial"/>
                <w:sz w:val="24"/>
                <w:szCs w:val="24"/>
                <w:lang w:eastAsia="en-US"/>
              </w:rPr>
              <w:t>мультикультурности</w:t>
            </w:r>
            <w:proofErr w:type="spellEnd"/>
            <w:r w:rsidRPr="00884B00">
              <w:rPr>
                <w:rFonts w:ascii="Arial" w:eastAsia="Calibri" w:hAnsi="Arial" w:cs="Arial"/>
                <w:sz w:val="24"/>
                <w:szCs w:val="24"/>
                <w:lang w:eastAsia="en-US"/>
              </w:rPr>
              <w:t xml:space="preserve"> и толерантности в молодежной среде»</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06.1.06.10020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51,1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ФИЗИЧЕСКАЯ КУЛЬТУРА И СПОРТ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306 034,9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Физическая культура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294 850,1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294 594,1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175 081,1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165 020,6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02.1.02.10010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164 420,6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164 420,6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164 420,6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02.1.02.S4223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600,0</w:t>
            </w:r>
          </w:p>
        </w:tc>
      </w:tr>
      <w:tr w:rsidR="00BB7009" w:rsidRPr="00BB7009" w:rsidTr="009C1826">
        <w:trPr>
          <w:trHeight w:val="564"/>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rsidRPr="00884B00">
              <w:rPr>
                <w:rFonts w:ascii="Arial" w:eastAsia="Calibri" w:hAnsi="Arial" w:cs="Arial"/>
                <w:sz w:val="24"/>
                <w:szCs w:val="24"/>
                <w:lang w:eastAsia="en-US"/>
              </w:rP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460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10 060,5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учреждений физической культуры и 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8 998,5</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7 724,8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7 724,8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1 092,4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1 092,4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бюджетные ассигнования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181,3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Уплата налогов, сборов и иных платежей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850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181,3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Укрепление материально-технической базы объектов физ</w:t>
            </w:r>
            <w:r w:rsidR="009C1826">
              <w:rPr>
                <w:rFonts w:ascii="Arial" w:eastAsia="Calibri" w:hAnsi="Arial" w:cs="Arial"/>
                <w:sz w:val="24"/>
                <w:szCs w:val="24"/>
                <w:lang w:eastAsia="en-US"/>
              </w:rPr>
              <w:t xml:space="preserve">ической культуры и спорта </w:t>
            </w:r>
            <w:proofErr w:type="gramStart"/>
            <w:r w:rsidR="009C1826">
              <w:rPr>
                <w:rFonts w:ascii="Arial" w:eastAsia="Calibri" w:hAnsi="Arial" w:cs="Arial"/>
                <w:sz w:val="24"/>
                <w:szCs w:val="24"/>
                <w:lang w:eastAsia="en-US"/>
              </w:rPr>
              <w:t xml:space="preserve">путем </w:t>
            </w:r>
            <w:r w:rsidRPr="00884B00">
              <w:rPr>
                <w:rFonts w:ascii="Arial" w:eastAsia="Calibri" w:hAnsi="Arial" w:cs="Arial"/>
                <w:sz w:val="24"/>
                <w:szCs w:val="24"/>
                <w:lang w:eastAsia="en-US"/>
              </w:rPr>
              <w:t>проведения</w:t>
            </w:r>
            <w:proofErr w:type="gramEnd"/>
            <w:r w:rsidRPr="00884B00">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02.1.03.10020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1 062,0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1 062,0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1 062,0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«Подготовка спортивного резерва»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119 513,0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02.3.01.00000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119 513,0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муниципальных спортивных школ</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02.3.01.10010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118 210,4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118 210,4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118 210,4</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884B00">
              <w:rPr>
                <w:rFonts w:ascii="Arial" w:eastAsia="Calibri" w:hAnsi="Arial" w:cs="Arial"/>
                <w:sz w:val="24"/>
                <w:szCs w:val="24"/>
                <w:lang w:eastAsia="en-US"/>
              </w:rPr>
              <w:t>путем проведения</w:t>
            </w:r>
            <w:proofErr w:type="gramEnd"/>
            <w:r w:rsidRPr="00884B00">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02.3.01.10020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523,1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523,1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523,1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02.3.01.S0993</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779,5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779,5</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779,5</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256,0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"Профилактика преступлений и иных правонарушений"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256,0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06.1.04.10050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91,0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18,8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72,2</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06.1.04.10060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165,0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135,0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Массовый спорт</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2 580,0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2 580,0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физической культуры и 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2 580,0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2 580,0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02.1.01.10030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2 580,0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казенных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1 530,0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1 530,0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Субсидии бюджетным учреждениям</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610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Другие вопросы в области физической культуры и спорта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05</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8 604,8</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8 409,7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«Совершенствование и развитие муниципальной службы»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8 409,7</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Основное мероприятие «Организация обеспечения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8 382,1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07.3.02.14010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8 382,1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8 206,2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8 206,2</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175,9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175,9</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07.3.06.14020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27,6</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27,6</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195,1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195,1</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122,2</w:t>
            </w:r>
          </w:p>
        </w:tc>
      </w:tr>
      <w:tr w:rsidR="00BB7009" w:rsidRPr="00BB7009" w:rsidTr="009C1826">
        <w:trPr>
          <w:trHeight w:val="112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71,3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71,3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71,3</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15.2.01.10030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50,9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доступа к сети Интернет ОМСУ и муниципальных учреждений</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15.2.02.10040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65,1</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65,1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xml:space="preserve">Основное мероприятие «Обеспечение защиты информационно-технологической и телекоммуникационной инфраструктуры и информации в ИС, используемых ОМСУ </w:t>
            </w:r>
            <w:r w:rsidRPr="00884B00">
              <w:rPr>
                <w:rFonts w:ascii="Arial" w:eastAsia="Calibri" w:hAnsi="Arial" w:cs="Arial"/>
                <w:sz w:val="24"/>
                <w:szCs w:val="24"/>
                <w:lang w:eastAsia="en-US"/>
              </w:rPr>
              <w:lastRenderedPageBreak/>
              <w:t>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7,8</w:t>
            </w:r>
          </w:p>
        </w:tc>
      </w:tr>
      <w:tr w:rsidR="00BB7009" w:rsidRPr="00BB7009" w:rsidTr="009C1826">
        <w:trPr>
          <w:trHeight w:val="13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15.2.03.10010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7,8</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МКУ "Контрольно-счетная палата Воскресенского муниципального района Московской области"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907</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6 840,0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ОБЩЕГОСУДАРСТВЕННЫЕ ВОПРОСЫ</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00</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6 840,0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06</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6 840,0</w:t>
            </w:r>
          </w:p>
        </w:tc>
      </w:tr>
      <w:tr w:rsidR="00BB7009" w:rsidRPr="00BB7009" w:rsidTr="009C1826">
        <w:trPr>
          <w:trHeight w:val="450"/>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6 840,0</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Центральный аппарат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95.0.00.14000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3 749,1</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3 465,4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3 465,4</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283,7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283,7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Председатель Контрольно-счетной палаты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95.0.00.15000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1 687,9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1 687,9</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1 687,9</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95.0.00.24000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1 403,0</w:t>
            </w:r>
          </w:p>
        </w:tc>
      </w:tr>
      <w:tr w:rsidR="00BB7009" w:rsidRPr="00BB7009" w:rsidTr="009C1826">
        <w:trPr>
          <w:trHeight w:val="67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1 102,3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Расходы на выплаты персоналу государственных (муниципальных) органов</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120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1 102,3</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200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300,7</w:t>
            </w:r>
          </w:p>
        </w:tc>
      </w:tr>
      <w:tr w:rsidR="00BB7009" w:rsidRPr="00BB7009" w:rsidTr="009C1826">
        <w:trPr>
          <w:trHeight w:val="255"/>
        </w:trPr>
        <w:tc>
          <w:tcPr>
            <w:tcW w:w="4390" w:type="dxa"/>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 </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240</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884B00">
              <w:rPr>
                <w:rFonts w:ascii="Arial" w:eastAsia="Calibri" w:hAnsi="Arial" w:cs="Arial"/>
                <w:sz w:val="24"/>
                <w:szCs w:val="24"/>
                <w:lang w:eastAsia="en-US"/>
              </w:rPr>
              <w:t>300,7</w:t>
            </w:r>
          </w:p>
        </w:tc>
      </w:tr>
      <w:tr w:rsidR="00BB7009" w:rsidRPr="00BB7009" w:rsidTr="009C1826">
        <w:trPr>
          <w:trHeight w:val="255"/>
        </w:trPr>
        <w:tc>
          <w:tcPr>
            <w:tcW w:w="439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Итого:</w:t>
            </w:r>
          </w:p>
        </w:tc>
        <w:tc>
          <w:tcPr>
            <w:tcW w:w="630"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907</w:t>
            </w:r>
          </w:p>
        </w:tc>
        <w:tc>
          <w:tcPr>
            <w:tcW w:w="48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1</w:t>
            </w:r>
          </w:p>
        </w:tc>
        <w:tc>
          <w:tcPr>
            <w:tcW w:w="549"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6</w:t>
            </w:r>
          </w:p>
        </w:tc>
        <w:tc>
          <w:tcPr>
            <w:tcW w:w="1848"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0000000000</w:t>
            </w:r>
          </w:p>
        </w:tc>
        <w:tc>
          <w:tcPr>
            <w:tcW w:w="617"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244</w:t>
            </w:r>
          </w:p>
        </w:tc>
        <w:tc>
          <w:tcPr>
            <w:tcW w:w="1574" w:type="dxa"/>
            <w:noWrap/>
            <w:hideMark/>
          </w:tcPr>
          <w:p w:rsidR="00BB7009" w:rsidRPr="00884B00"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884B00">
              <w:rPr>
                <w:rFonts w:ascii="Arial" w:eastAsia="Calibri" w:hAnsi="Arial" w:cs="Arial"/>
                <w:b/>
                <w:bCs/>
                <w:sz w:val="24"/>
                <w:szCs w:val="24"/>
                <w:lang w:eastAsia="en-US"/>
              </w:rPr>
              <w:t>4 799 904,4</w:t>
            </w:r>
          </w:p>
        </w:tc>
      </w:tr>
    </w:tbl>
    <w:p w:rsidR="00BB7009" w:rsidRDefault="00BB7009" w:rsidP="00BB7009">
      <w:pPr>
        <w:autoSpaceDE w:val="0"/>
        <w:autoSpaceDN w:val="0"/>
        <w:adjustRightInd w:val="0"/>
        <w:spacing w:after="0" w:line="240" w:lineRule="auto"/>
        <w:jc w:val="both"/>
        <w:rPr>
          <w:rFonts w:ascii="Arial" w:eastAsia="Calibri" w:hAnsi="Arial" w:cs="Arial"/>
          <w:sz w:val="24"/>
          <w:szCs w:val="24"/>
          <w:lang w:eastAsia="en-US"/>
        </w:rPr>
      </w:pP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r w:rsidRPr="0076350E">
        <w:rPr>
          <w:rFonts w:ascii="Arial" w:eastAsia="Calibri" w:hAnsi="Arial" w:cs="Arial"/>
          <w:b/>
          <w:sz w:val="24"/>
          <w:szCs w:val="24"/>
          <w:lang w:eastAsia="en-US"/>
        </w:rPr>
        <w:t>Приложение 6</w:t>
      </w:r>
    </w:p>
    <w:p w:rsidR="0076350E"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 xml:space="preserve">к решению Совета депутатов </w:t>
      </w:r>
    </w:p>
    <w:p w:rsidR="0076350E"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 xml:space="preserve">Воскресенского муниципального района </w:t>
      </w:r>
    </w:p>
    <w:p w:rsidR="0076350E"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 xml:space="preserve">"О бюджете Воскресенского муниципального района </w:t>
      </w: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на 2019 год и плановый период 2020 и 2021 годов"</w:t>
      </w: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6350E">
        <w:rPr>
          <w:rFonts w:ascii="Arial" w:eastAsia="Calibri" w:hAnsi="Arial" w:cs="Arial"/>
          <w:b/>
          <w:sz w:val="24"/>
          <w:szCs w:val="24"/>
          <w:lang w:eastAsia="en-US"/>
        </w:rPr>
        <w:tab/>
      </w:r>
      <w:r w:rsidRPr="0076350E">
        <w:rPr>
          <w:rFonts w:ascii="Arial" w:eastAsia="Calibri" w:hAnsi="Arial" w:cs="Arial"/>
          <w:b/>
          <w:sz w:val="24"/>
          <w:szCs w:val="24"/>
          <w:lang w:eastAsia="en-US"/>
        </w:rPr>
        <w:tab/>
      </w:r>
      <w:r w:rsidRPr="0076350E">
        <w:rPr>
          <w:rFonts w:ascii="Arial" w:eastAsia="Calibri" w:hAnsi="Arial" w:cs="Arial"/>
          <w:b/>
          <w:sz w:val="24"/>
          <w:szCs w:val="24"/>
          <w:lang w:eastAsia="en-US"/>
        </w:rPr>
        <w:tab/>
        <w:t>от 07.12.2018 № 754/81</w:t>
      </w:r>
    </w:p>
    <w:p w:rsidR="00796376" w:rsidRPr="0076350E"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76350E" w:rsidRDefault="00796376" w:rsidP="0076350E">
      <w:pPr>
        <w:autoSpaceDE w:val="0"/>
        <w:autoSpaceDN w:val="0"/>
        <w:adjustRightInd w:val="0"/>
        <w:spacing w:after="0" w:line="240" w:lineRule="auto"/>
        <w:jc w:val="center"/>
        <w:rPr>
          <w:rFonts w:ascii="Arial" w:eastAsia="Calibri" w:hAnsi="Arial" w:cs="Arial"/>
          <w:b/>
          <w:sz w:val="24"/>
          <w:szCs w:val="24"/>
          <w:lang w:eastAsia="en-US"/>
        </w:rPr>
      </w:pPr>
      <w:r w:rsidRPr="0076350E">
        <w:rPr>
          <w:rFonts w:ascii="Arial" w:eastAsia="Calibri" w:hAnsi="Arial" w:cs="Arial"/>
          <w:b/>
          <w:sz w:val="24"/>
          <w:szCs w:val="24"/>
          <w:lang w:eastAsia="en-US"/>
        </w:rPr>
        <w:t>Ведомственная структура расходов бюджета Воскресен</w:t>
      </w:r>
      <w:r w:rsidR="0076350E" w:rsidRPr="0076350E">
        <w:rPr>
          <w:rFonts w:ascii="Arial" w:eastAsia="Calibri" w:hAnsi="Arial" w:cs="Arial"/>
          <w:b/>
          <w:sz w:val="24"/>
          <w:szCs w:val="24"/>
          <w:lang w:eastAsia="en-US"/>
        </w:rPr>
        <w:t xml:space="preserve">ского муниципального района на </w:t>
      </w:r>
      <w:r w:rsidRPr="0076350E">
        <w:rPr>
          <w:rFonts w:ascii="Arial" w:eastAsia="Calibri" w:hAnsi="Arial" w:cs="Arial"/>
          <w:b/>
          <w:sz w:val="24"/>
          <w:szCs w:val="24"/>
          <w:lang w:eastAsia="en-US"/>
        </w:rPr>
        <w:t>плановый период 2020 и 2021 годов</w:t>
      </w:r>
    </w:p>
    <w:p w:rsidR="00796376" w:rsidRPr="0076350E" w:rsidRDefault="00796376" w:rsidP="0076350E">
      <w:pPr>
        <w:autoSpaceDE w:val="0"/>
        <w:autoSpaceDN w:val="0"/>
        <w:adjustRightInd w:val="0"/>
        <w:spacing w:after="0" w:line="240" w:lineRule="auto"/>
        <w:jc w:val="center"/>
        <w:rPr>
          <w:rFonts w:ascii="Arial" w:eastAsia="Calibri" w:hAnsi="Arial" w:cs="Arial"/>
          <w:b/>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10343" w:type="dxa"/>
        <w:tblLayout w:type="fixed"/>
        <w:tblLook w:val="04A0" w:firstRow="1" w:lastRow="0" w:firstColumn="1" w:lastColumn="0" w:noHBand="0" w:noVBand="1"/>
      </w:tblPr>
      <w:tblGrid>
        <w:gridCol w:w="4248"/>
        <w:gridCol w:w="709"/>
        <w:gridCol w:w="654"/>
        <w:gridCol w:w="542"/>
        <w:gridCol w:w="1214"/>
        <w:gridCol w:w="708"/>
        <w:gridCol w:w="1134"/>
        <w:gridCol w:w="1134"/>
      </w:tblGrid>
      <w:tr w:rsidR="00796376" w:rsidRPr="00796376" w:rsidTr="009C1826">
        <w:trPr>
          <w:trHeight w:val="276"/>
        </w:trPr>
        <w:tc>
          <w:tcPr>
            <w:tcW w:w="4248" w:type="dxa"/>
            <w:vMerge w:val="restart"/>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Наименование </w:t>
            </w:r>
          </w:p>
        </w:tc>
        <w:tc>
          <w:tcPr>
            <w:tcW w:w="709"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Код</w:t>
            </w:r>
          </w:p>
        </w:tc>
        <w:tc>
          <w:tcPr>
            <w:tcW w:w="65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roofErr w:type="spellStart"/>
            <w:r w:rsidRPr="00796376">
              <w:rPr>
                <w:rFonts w:ascii="Arial" w:eastAsia="Calibri" w:hAnsi="Arial" w:cs="Arial"/>
                <w:sz w:val="24"/>
                <w:szCs w:val="24"/>
                <w:lang w:eastAsia="en-US"/>
              </w:rPr>
              <w:t>Рз</w:t>
            </w:r>
            <w:proofErr w:type="spellEnd"/>
          </w:p>
        </w:tc>
        <w:tc>
          <w:tcPr>
            <w:tcW w:w="542"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w:t>
            </w:r>
          </w:p>
        </w:tc>
        <w:tc>
          <w:tcPr>
            <w:tcW w:w="121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ЦСР</w:t>
            </w:r>
          </w:p>
        </w:tc>
        <w:tc>
          <w:tcPr>
            <w:tcW w:w="708"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ВР</w:t>
            </w:r>
          </w:p>
        </w:tc>
        <w:tc>
          <w:tcPr>
            <w:tcW w:w="113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 2020 год</w:t>
            </w:r>
          </w:p>
        </w:tc>
        <w:tc>
          <w:tcPr>
            <w:tcW w:w="113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 2021 год</w:t>
            </w:r>
          </w:p>
        </w:tc>
      </w:tr>
      <w:tr w:rsidR="00796376" w:rsidRPr="00796376" w:rsidTr="009C1826">
        <w:trPr>
          <w:trHeight w:val="458"/>
        </w:trPr>
        <w:tc>
          <w:tcPr>
            <w:tcW w:w="4248"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65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542"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121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708"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113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c>
          <w:tcPr>
            <w:tcW w:w="113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c>
      </w:tr>
      <w:tr w:rsidR="00796376" w:rsidRPr="00796376" w:rsidTr="009C1826">
        <w:trPr>
          <w:trHeight w:val="255"/>
        </w:trPr>
        <w:tc>
          <w:tcPr>
            <w:tcW w:w="424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МУ "Управление образования администрации Воскресенского муниципаль</w:t>
            </w:r>
            <w:r w:rsidR="0076350E">
              <w:rPr>
                <w:rFonts w:ascii="Arial" w:eastAsia="Calibri" w:hAnsi="Arial" w:cs="Arial"/>
                <w:sz w:val="24"/>
                <w:szCs w:val="24"/>
                <w:lang w:eastAsia="en-US"/>
              </w:rPr>
              <w:t xml:space="preserve">ного </w:t>
            </w:r>
            <w:r w:rsidRPr="00796376">
              <w:rPr>
                <w:rFonts w:ascii="Arial" w:eastAsia="Calibri" w:hAnsi="Arial" w:cs="Arial"/>
                <w:sz w:val="24"/>
                <w:szCs w:val="24"/>
                <w:lang w:eastAsia="en-US"/>
              </w:rPr>
              <w:t>района МО"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902</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2 756 449,8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2 727 336,6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2 756 449,8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2 727 336,6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Дошкольное 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1 048 725,9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1 040 422,4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1 047 861,9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1 039 558,4</w:t>
            </w:r>
          </w:p>
        </w:tc>
      </w:tr>
      <w:tr w:rsidR="00796376" w:rsidRPr="00796376" w:rsidTr="009C1826">
        <w:trPr>
          <w:trHeight w:val="255"/>
        </w:trPr>
        <w:tc>
          <w:tcPr>
            <w:tcW w:w="4248" w:type="dxa"/>
            <w:hideMark/>
          </w:tcPr>
          <w:p w:rsidR="0076350E"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p>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«Дошкольное 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1 047 861,9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1 039 558,4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1 011 336,9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1 017 161,7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323 111,8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328 647,4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8 812,7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8 972,5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01.1.02.10790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3 177,1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3 304,4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54,4</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w:t>
            </w:r>
            <w:r w:rsidRPr="00796376">
              <w:rPr>
                <w:rFonts w:ascii="Arial" w:eastAsia="Calibri" w:hAnsi="Arial" w:cs="Arial"/>
                <w:sz w:val="24"/>
                <w:szCs w:val="24"/>
                <w:lang w:eastAsia="en-US"/>
              </w:rPr>
              <w:lastRenderedPageBreak/>
              <w:t>средств обучения, игр, игрушек (за исключением расходов на содержание зданий и оплату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01.1.02.62110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r>
      <w:tr w:rsidR="00796376" w:rsidRPr="00796376" w:rsidTr="009C1826">
        <w:trPr>
          <w:trHeight w:val="450"/>
        </w:trPr>
        <w:tc>
          <w:tcPr>
            <w:tcW w:w="4248"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Основное мероприятие «</w:t>
            </w:r>
            <w:r w:rsidR="00796376" w:rsidRPr="00796376">
              <w:rPr>
                <w:rFonts w:ascii="Arial" w:eastAsia="Calibri" w:hAnsi="Arial" w:cs="Arial"/>
                <w:sz w:val="24"/>
                <w:szCs w:val="24"/>
                <w:lang w:eastAsia="en-US"/>
              </w:rPr>
              <w:t>Проведение капитального ремонта объектов дошкольного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36 525,0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ремонта на объектах дошкольного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01.1.04.11590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01.1.04.S2593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Общее 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1 605 664,1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1 584 496,4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1 600 146,7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1 580 074,2</w:t>
            </w:r>
          </w:p>
        </w:tc>
      </w:tr>
      <w:tr w:rsidR="00796376" w:rsidRPr="00796376" w:rsidTr="009C1826">
        <w:trPr>
          <w:trHeight w:val="255"/>
        </w:trPr>
        <w:tc>
          <w:tcPr>
            <w:tcW w:w="4248"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«Общее образование»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1 599 906,7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1 579 834,2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1 461 433,7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1 461 358,8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210 167,9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209 920,3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5 608,7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5 787,9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школ-интернатов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01.2.01.10600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13 869,3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14 278,5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Оказание услуг по присмотру и уходу за детьми в муниципальных общеобразовательных </w:t>
            </w:r>
            <w:r w:rsidRPr="00796376">
              <w:rPr>
                <w:rFonts w:ascii="Arial" w:eastAsia="Calibri" w:hAnsi="Arial" w:cs="Arial"/>
                <w:sz w:val="24"/>
                <w:szCs w:val="24"/>
                <w:lang w:eastAsia="en-US"/>
              </w:rPr>
              <w:lastRenderedPageBreak/>
              <w:t>организациях для установленной льготной категории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01.2.01.10790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9C1826">
        <w:trPr>
          <w:trHeight w:val="18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01.2.01.62200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01.2.01.S2263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89 996,0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90 474,0</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подвоза обучающихся к месту обучения в муниципальные общеобразовательные организации в Московской области, </w:t>
            </w:r>
            <w:r w:rsidRPr="00796376">
              <w:rPr>
                <w:rFonts w:ascii="Arial" w:eastAsia="Calibri" w:hAnsi="Arial" w:cs="Arial"/>
                <w:sz w:val="24"/>
                <w:szCs w:val="24"/>
                <w:lang w:eastAsia="en-US"/>
              </w:rPr>
              <w:lastRenderedPageBreak/>
              <w:t>расположенные в сельских населенных пунктах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48 477,0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01.2.04.11590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w:t>
            </w:r>
            <w:r w:rsidR="0076350E">
              <w:rPr>
                <w:rFonts w:ascii="Arial" w:eastAsia="Calibri" w:hAnsi="Arial" w:cs="Arial"/>
                <w:sz w:val="24"/>
                <w:szCs w:val="24"/>
                <w:lang w:eastAsia="en-US"/>
              </w:rPr>
              <w:t xml:space="preserve">льного ремонта в муниципальных </w:t>
            </w:r>
            <w:r w:rsidRPr="00796376">
              <w:rPr>
                <w:rFonts w:ascii="Arial" w:eastAsia="Calibri" w:hAnsi="Arial" w:cs="Arial"/>
                <w:sz w:val="24"/>
                <w:szCs w:val="24"/>
                <w:lang w:eastAsia="en-US"/>
              </w:rPr>
              <w:t>общеобразовательных организациях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01.2.04.S2343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01.4.02.10970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3 617,4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3 022,2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3 617,4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3 022,2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729,6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729,6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729,6</w:t>
            </w:r>
          </w:p>
        </w:tc>
      </w:tr>
      <w:tr w:rsidR="00796376" w:rsidRPr="00796376" w:rsidTr="009C1826">
        <w:trPr>
          <w:trHeight w:val="675"/>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w:t>
            </w:r>
            <w:r w:rsidRPr="00796376">
              <w:rPr>
                <w:rFonts w:ascii="Arial" w:eastAsia="Calibri" w:hAnsi="Arial" w:cs="Arial"/>
                <w:sz w:val="24"/>
                <w:szCs w:val="24"/>
                <w:lang w:eastAsia="en-US"/>
              </w:rPr>
              <w:lastRenderedPageBreak/>
              <w:t>об</w:t>
            </w:r>
            <w:r w:rsidR="0076350E">
              <w:rPr>
                <w:rFonts w:ascii="Arial" w:eastAsia="Calibri" w:hAnsi="Arial" w:cs="Arial"/>
                <w:sz w:val="24"/>
                <w:szCs w:val="24"/>
                <w:lang w:eastAsia="en-US"/>
              </w:rPr>
              <w:t xml:space="preserve">еспечивающими контроль доступа </w:t>
            </w:r>
            <w:r w:rsidRPr="00796376">
              <w:rPr>
                <w:rFonts w:ascii="Arial" w:eastAsia="Calibri" w:hAnsi="Arial" w:cs="Arial"/>
                <w:sz w:val="24"/>
                <w:szCs w:val="24"/>
                <w:lang w:eastAsia="en-US"/>
              </w:rPr>
              <w:t>или блокирование несанкционированного доступа,</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контроль и оповещение о возникновении угроз»</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06.1.05.10160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«Профилактика наркомании и токсикомании,</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«Доступная среда»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«Создание </w:t>
            </w:r>
            <w:proofErr w:type="spellStart"/>
            <w:r w:rsidRPr="00796376">
              <w:rPr>
                <w:rFonts w:ascii="Arial" w:eastAsia="Calibri" w:hAnsi="Arial" w:cs="Arial"/>
                <w:sz w:val="24"/>
                <w:szCs w:val="24"/>
                <w:lang w:eastAsia="en-US"/>
              </w:rPr>
              <w:t>безбарьерной</w:t>
            </w:r>
            <w:proofErr w:type="spellEnd"/>
            <w:r w:rsidRPr="00796376">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1125"/>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13.1.02.L0272</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Дополнительное образование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45 703,5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45 939,1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45 685,1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45 920,5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45 685,1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45 920,5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01.3.01.10590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«Развитие системы конкурсных мероприятий, </w:t>
            </w:r>
            <w:r w:rsidRPr="00796376">
              <w:rPr>
                <w:rFonts w:ascii="Arial" w:eastAsia="Calibri" w:hAnsi="Arial" w:cs="Arial"/>
                <w:sz w:val="24"/>
                <w:szCs w:val="24"/>
                <w:lang w:eastAsia="en-US"/>
              </w:rPr>
              <w:lastRenderedPageBreak/>
              <w:t>направленных на выявление и поддержку талантливых детей и молодежи»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01.3.03.10970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796376">
              <w:rPr>
                <w:rFonts w:ascii="Arial" w:eastAsia="Calibri" w:hAnsi="Arial" w:cs="Arial"/>
                <w:sz w:val="24"/>
                <w:szCs w:val="24"/>
                <w:lang w:eastAsia="en-US"/>
              </w:rPr>
              <w:t>мультикультурности</w:t>
            </w:r>
            <w:proofErr w:type="spellEnd"/>
            <w:r w:rsidRPr="00796376">
              <w:rPr>
                <w:rFonts w:ascii="Arial" w:eastAsia="Calibri" w:hAnsi="Arial" w:cs="Arial"/>
                <w:sz w:val="24"/>
                <w:szCs w:val="24"/>
                <w:lang w:eastAsia="en-US"/>
              </w:rPr>
              <w:t xml:space="preserve"> и толерантности в молодежной среде»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Молодежная политика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отдыха и оздоровления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отдыха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организации отдыха детей в каникулярное время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13.2.01.S2193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Иные закупки товаров, работ и услуг для обеспечения </w:t>
            </w:r>
            <w:r w:rsidRPr="00796376">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47 756,3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47 878,7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30 480,8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30 543,3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логопедического центра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01.3.01.10490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14 001,4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"Повышение качества и эффективности муниципальных услуг в системе образования </w:t>
            </w:r>
            <w:r w:rsidRPr="00796376">
              <w:rPr>
                <w:rFonts w:ascii="Arial" w:eastAsia="Calibri" w:hAnsi="Arial" w:cs="Arial"/>
                <w:sz w:val="24"/>
                <w:szCs w:val="24"/>
                <w:lang w:eastAsia="en-US"/>
              </w:rPr>
              <w:lastRenderedPageBreak/>
              <w:t>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деятельности научно-методического центра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01.4.01.10390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01.4.02.10970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16 749,5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16 797,5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16 749,5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16 797,5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16 683,5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16 731,5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16 683,5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16 731,5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15 515,4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1 127,4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1 175,4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1 127,4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1 175,4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07.3.05.14040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r w:rsidRPr="00796376">
              <w:rPr>
                <w:rFonts w:ascii="Arial" w:eastAsia="Calibri" w:hAnsi="Arial" w:cs="Arial"/>
                <w:sz w:val="24"/>
                <w:szCs w:val="24"/>
                <w:lang w:eastAsia="en-US"/>
              </w:rPr>
              <w:lastRenderedPageBreak/>
              <w:t>района Московской области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химико-биологического клуба «Химбиос»</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компьютерных работ на экологическую тему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Проведение конкурса творческих работ по литературе на экологическую тему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рисунков и плакатов на экологическую тему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796376">
              <w:rPr>
                <w:rFonts w:ascii="Arial" w:eastAsia="Calibri" w:hAnsi="Arial" w:cs="Arial"/>
                <w:sz w:val="24"/>
                <w:szCs w:val="24"/>
                <w:lang w:eastAsia="en-US"/>
              </w:rPr>
              <w:t>Версиада</w:t>
            </w:r>
            <w:proofErr w:type="spellEnd"/>
            <w:r w:rsidRPr="00796376">
              <w:rPr>
                <w:rFonts w:ascii="Arial" w:eastAsia="Calibri" w:hAnsi="Arial" w:cs="Arial"/>
                <w:sz w:val="24"/>
                <w:szCs w:val="24"/>
                <w:lang w:eastAsia="en-US"/>
              </w:rPr>
              <w:t>» (по биолого- экологической тематике) 5 туров, полуфинал и финал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298,3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310,2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298,3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310,2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219,9</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w:t>
            </w:r>
            <w:r w:rsidRPr="00796376">
              <w:rPr>
                <w:rFonts w:ascii="Arial" w:eastAsia="Calibri" w:hAnsi="Arial" w:cs="Arial"/>
                <w:sz w:val="24"/>
                <w:szCs w:val="24"/>
                <w:lang w:eastAsia="en-US"/>
              </w:rPr>
              <w:lastRenderedPageBreak/>
              <w:t>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54,3</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90,3</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796376">
              <w:rPr>
                <w:rFonts w:ascii="Arial" w:eastAsia="Calibri" w:hAnsi="Arial" w:cs="Arial"/>
                <w:sz w:val="24"/>
                <w:szCs w:val="24"/>
                <w:lang w:eastAsia="en-US"/>
              </w:rPr>
              <w:t>мультисервисной</w:t>
            </w:r>
            <w:proofErr w:type="spellEnd"/>
            <w:r w:rsidRPr="00796376">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Иные закупки товаров, работ и услуг для обеспечения </w:t>
            </w:r>
            <w:r w:rsidRPr="00796376">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"Управление культуры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903</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310 667,6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333 762,6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152 336,5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174 439,8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Дополнительное образование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152 336,5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174 439,8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174 250,8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Предоставление субсидий бюджетным, автономным </w:t>
            </w:r>
            <w:r w:rsidRPr="00796376">
              <w:rPr>
                <w:rFonts w:ascii="Arial" w:eastAsia="Calibri" w:hAnsi="Arial" w:cs="Arial"/>
                <w:sz w:val="24"/>
                <w:szCs w:val="24"/>
                <w:lang w:eastAsia="en-US"/>
              </w:rPr>
              <w:lastRenderedPageBreak/>
              <w:t>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220,8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220,8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220,8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 КИНЕМАТОГРАФИЯ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158 331,1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159 322,8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148 030,5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148 969,5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Муниципальная программа «Сохранение и развитие культуры Воскресенского муниципального района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147 961,9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148 937,5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107 002,0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107 341,8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деятельности театрально - концертных учреждений за счет средств бюджета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88 777,0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89 049,0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68,6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68,6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«Дальнейшее развитие аппарат</w:t>
            </w:r>
            <w:r w:rsidR="0076350E">
              <w:rPr>
                <w:rFonts w:ascii="Arial" w:eastAsia="Calibri" w:hAnsi="Arial" w:cs="Arial"/>
                <w:sz w:val="24"/>
                <w:szCs w:val="24"/>
                <w:lang w:eastAsia="en-US"/>
              </w:rPr>
              <w:t xml:space="preserve">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68,6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10 300,6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10 353,3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9 759,2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9 790,2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9 759,2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9 790,2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9 694,2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9 723,2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9 694,2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9 723,2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8 982,5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541,4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541,4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469,3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488,1</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w:t>
            </w:r>
            <w:r w:rsidRPr="00796376">
              <w:rPr>
                <w:rFonts w:ascii="Arial" w:eastAsia="Calibri" w:hAnsi="Arial" w:cs="Arial"/>
                <w:sz w:val="24"/>
                <w:szCs w:val="24"/>
                <w:lang w:eastAsia="en-US"/>
              </w:rPr>
              <w:lastRenderedPageBreak/>
              <w:t>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112,5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112,5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112,5</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69,6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69,6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69,6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9C1826">
        <w:trPr>
          <w:trHeight w:val="15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"Администрация Воскресенского муниципального района МО"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905</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871 134,6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872 241,5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ОБЩЕГОСУДАРСТВЕННЫЕ ВОПРОСЫ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395 453,5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436 673,5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Глава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95.0.00.03000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796376">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95.0.00.14000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4 527,1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202 462,1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198 934,4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9C1826">
        <w:trPr>
          <w:trHeight w:val="255"/>
        </w:trPr>
        <w:tc>
          <w:tcPr>
            <w:tcW w:w="4248"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Подпрограмма</w:t>
            </w:r>
            <w:r w:rsidR="00796376" w:rsidRPr="00796376">
              <w:rPr>
                <w:rFonts w:ascii="Arial" w:eastAsia="Calibri" w:hAnsi="Arial" w:cs="Arial"/>
                <w:sz w:val="24"/>
                <w:szCs w:val="24"/>
                <w:lang w:eastAsia="en-US"/>
              </w:rPr>
              <w:t xml:space="preserve"> «Общее образование»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01.2.01.60680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168 913,4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165 346,9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168 913,4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165 346,9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168 270,4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164 693,9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167 158,9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163 582,4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147 058,9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16 423,5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16 423,5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07.3.02.24010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07.3.02.62670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07.3.05.14040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128,0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«Повышение эффекти</w:t>
            </w:r>
            <w:r w:rsidR="0076350E">
              <w:rPr>
                <w:rFonts w:ascii="Arial" w:eastAsia="Calibri" w:hAnsi="Arial" w:cs="Arial"/>
                <w:sz w:val="24"/>
                <w:szCs w:val="24"/>
                <w:lang w:eastAsia="en-US"/>
              </w:rPr>
              <w:t xml:space="preserve">вности местного самоуправления </w:t>
            </w:r>
            <w:r w:rsidRPr="00796376">
              <w:rPr>
                <w:rFonts w:ascii="Arial" w:eastAsia="Calibri" w:hAnsi="Arial" w:cs="Arial"/>
                <w:sz w:val="24"/>
                <w:szCs w:val="24"/>
                <w:lang w:eastAsia="en-US"/>
              </w:rPr>
              <w:t>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архивного дела»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1 325,3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1 324,4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9C1826">
        <w:trPr>
          <w:trHeight w:val="675"/>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08.1.01.60690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4 883,0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1 445,0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1 445,0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11.0.01.60870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722,0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117,0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11.0.02.62690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723,0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«Социальная поддержка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13 874,4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13 866,1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13 874,4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13 866,1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6 340,4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5 989,8</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2 565,8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2 565,8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2 565,8</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1 849,9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1 849,9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1 849,9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2 023,5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2 023,5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2 023,5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1 500,0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851,1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925,8</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796376">
              <w:rPr>
                <w:rFonts w:ascii="Arial" w:eastAsia="Calibri" w:hAnsi="Arial" w:cs="Arial"/>
                <w:sz w:val="24"/>
                <w:szCs w:val="24"/>
                <w:lang w:eastAsia="en-US"/>
              </w:rPr>
              <w:t>мультисервисной</w:t>
            </w:r>
            <w:proofErr w:type="spellEnd"/>
            <w:r w:rsidRPr="00796376">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718,4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9C1826">
        <w:trPr>
          <w:trHeight w:val="15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2 333,9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2 427,3</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4 349,0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4 523,2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9C1826">
        <w:trPr>
          <w:trHeight w:val="90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w:t>
            </w:r>
            <w:r w:rsidR="00E27C71">
              <w:rPr>
                <w:rFonts w:ascii="Arial" w:eastAsia="Calibri" w:hAnsi="Arial" w:cs="Arial"/>
                <w:sz w:val="24"/>
                <w:szCs w:val="24"/>
                <w:lang w:eastAsia="en-US"/>
              </w:rPr>
              <w:t xml:space="preserve">тка и публикация </w:t>
            </w:r>
            <w:proofErr w:type="gramStart"/>
            <w:r w:rsidR="00E27C71">
              <w:rPr>
                <w:rFonts w:ascii="Arial" w:eastAsia="Calibri" w:hAnsi="Arial" w:cs="Arial"/>
                <w:sz w:val="24"/>
                <w:szCs w:val="24"/>
                <w:lang w:eastAsia="en-US"/>
              </w:rPr>
              <w:t xml:space="preserve">первоочередных </w:t>
            </w:r>
            <w:r w:rsidRPr="00796376">
              <w:rPr>
                <w:rFonts w:ascii="Arial" w:eastAsia="Calibri" w:hAnsi="Arial" w:cs="Arial"/>
                <w:sz w:val="24"/>
                <w:szCs w:val="24"/>
                <w:lang w:eastAsia="en-US"/>
              </w:rPr>
              <w:t>наборов</w:t>
            </w:r>
            <w:proofErr w:type="gramEnd"/>
            <w:r w:rsidRPr="00796376">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Иные закупки товаров, работ и услуг для обеспечения </w:t>
            </w:r>
            <w:r w:rsidRPr="00796376">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фонды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9 449,1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53 294,6</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на непредвиденные расходы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общегосударственные вопросы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176 607,9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177 510,1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79 858,2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80 282,4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78 258,2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78 916,1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78 258,2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78 916,1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«Воскресенский центр закупок»</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16 341,9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16 373,6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капитального строительства»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15 111,3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15 210,3</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по обеспечению»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46 805,0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47 332,2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«Повышение эффекти</w:t>
            </w:r>
            <w:r w:rsidR="0076350E">
              <w:rPr>
                <w:rFonts w:ascii="Arial" w:eastAsia="Calibri" w:hAnsi="Arial" w:cs="Arial"/>
                <w:sz w:val="24"/>
                <w:szCs w:val="24"/>
                <w:lang w:eastAsia="en-US"/>
              </w:rPr>
              <w:t xml:space="preserve">вности </w:t>
            </w:r>
            <w:r w:rsidR="0076350E">
              <w:rPr>
                <w:rFonts w:ascii="Arial" w:eastAsia="Calibri" w:hAnsi="Arial" w:cs="Arial"/>
                <w:sz w:val="24"/>
                <w:szCs w:val="24"/>
                <w:lang w:eastAsia="en-US"/>
              </w:rPr>
              <w:lastRenderedPageBreak/>
              <w:t xml:space="preserve">местного самоуправления </w:t>
            </w:r>
            <w:r w:rsidRPr="00796376">
              <w:rPr>
                <w:rFonts w:ascii="Arial" w:eastAsia="Calibri" w:hAnsi="Arial" w:cs="Arial"/>
                <w:sz w:val="24"/>
                <w:szCs w:val="24"/>
                <w:lang w:eastAsia="en-US"/>
              </w:rPr>
              <w:t>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23 332,5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23 833,8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23 332,5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23 833,8</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22 411,9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22 903,8</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sidR="0076350E">
              <w:rPr>
                <w:rFonts w:ascii="Arial" w:eastAsia="Calibri" w:hAnsi="Arial" w:cs="Arial"/>
                <w:sz w:val="24"/>
                <w:szCs w:val="24"/>
                <w:lang w:eastAsia="en-US"/>
              </w:rPr>
              <w:t>,</w:t>
            </w:r>
            <w:r w:rsidRPr="00796376">
              <w:rPr>
                <w:rFonts w:ascii="Arial" w:eastAsia="Calibri" w:hAnsi="Arial" w:cs="Arial"/>
                <w:sz w:val="24"/>
                <w:szCs w:val="24"/>
                <w:lang w:eastAsia="en-US"/>
              </w:rPr>
              <w:t xml:space="preserve"> выходящих на территории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9C1826">
        <w:trPr>
          <w:trHeight w:val="1125"/>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796376">
              <w:rPr>
                <w:rFonts w:ascii="Arial" w:eastAsia="Calibri" w:hAnsi="Arial" w:cs="Arial"/>
                <w:sz w:val="24"/>
                <w:szCs w:val="24"/>
                <w:lang w:eastAsia="en-US"/>
              </w:rPr>
              <w:t>блогосферы</w:t>
            </w:r>
            <w:proofErr w:type="spellEnd"/>
            <w:r w:rsidRPr="00796376">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920,6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9C1826">
        <w:trPr>
          <w:trHeight w:val="900"/>
        </w:trPr>
        <w:tc>
          <w:tcPr>
            <w:tcW w:w="4248"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9C1826">
        <w:trPr>
          <w:trHeight w:val="255"/>
        </w:trPr>
        <w:tc>
          <w:tcPr>
            <w:tcW w:w="4248"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Содержание </w:t>
            </w:r>
            <w:r w:rsidR="00796376" w:rsidRPr="00796376">
              <w:rPr>
                <w:rFonts w:ascii="Arial" w:eastAsia="Calibri" w:hAnsi="Arial" w:cs="Arial"/>
                <w:sz w:val="24"/>
                <w:szCs w:val="24"/>
                <w:lang w:eastAsia="en-US"/>
              </w:rPr>
              <w:t>МКУ «МФЦ»</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305,4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Взносы Воскресенского муниципального района в </w:t>
            </w:r>
            <w:r w:rsidRPr="00796376">
              <w:rPr>
                <w:rFonts w:ascii="Arial" w:eastAsia="Calibri" w:hAnsi="Arial" w:cs="Arial"/>
                <w:sz w:val="24"/>
                <w:szCs w:val="24"/>
                <w:lang w:eastAsia="en-US"/>
              </w:rPr>
              <w:lastRenderedPageBreak/>
              <w:t>общественные организации, фонды, ассоциации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по предоставлению транспортных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НАЦИОНАЛЬНАЯ ОБОРОНА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Мобилизационная подготовка экономики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мобилизационной подготовке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НАЦИОНАЛЬНАЯ БЕЗОПАСНОСТЬ И ПРАВООХРАНИТЕЛЬНАЯ ДЕЯТЕЛЬНОСТЬ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17 726,6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17 835,6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16 865,6</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16 789,0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16 865,6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15 580,7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15 588,9</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w:t>
            </w:r>
            <w:r w:rsidR="0076350E">
              <w:rPr>
                <w:rFonts w:ascii="Arial" w:eastAsia="Calibri" w:hAnsi="Arial" w:cs="Arial"/>
                <w:sz w:val="24"/>
                <w:szCs w:val="24"/>
                <w:lang w:eastAsia="en-US"/>
              </w:rPr>
              <w:t xml:space="preserve">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ЕДДС</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6376">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w:t>
            </w:r>
            <w:r w:rsidR="0076350E">
              <w:rPr>
                <w:rFonts w:ascii="Arial" w:eastAsia="Calibri" w:hAnsi="Arial" w:cs="Arial"/>
                <w:sz w:val="24"/>
                <w:szCs w:val="24"/>
                <w:lang w:eastAsia="en-US"/>
              </w:rPr>
              <w:t>а</w:t>
            </w:r>
            <w:r w:rsidRPr="00796376">
              <w:rPr>
                <w:rFonts w:ascii="Arial" w:eastAsia="Calibri" w:hAnsi="Arial" w:cs="Arial"/>
                <w:sz w:val="24"/>
                <w:szCs w:val="24"/>
                <w:lang w:eastAsia="en-US"/>
              </w:rPr>
              <w:t>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06.3.01.20020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970,0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оборудования(материалов),</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w:t>
            </w:r>
            <w:r w:rsidRPr="00796376">
              <w:rPr>
                <w:rFonts w:ascii="Arial" w:eastAsia="Calibri" w:hAnsi="Arial" w:cs="Arial"/>
                <w:sz w:val="24"/>
                <w:szCs w:val="24"/>
                <w:lang w:eastAsia="en-US"/>
              </w:rPr>
              <w:lastRenderedPageBreak/>
              <w:t>правонарушений среди несовершеннолетних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аппаратно-программн</w:t>
            </w:r>
            <w:r w:rsidR="0076350E">
              <w:rPr>
                <w:rFonts w:ascii="Arial" w:eastAsia="Calibri" w:hAnsi="Arial" w:cs="Arial"/>
                <w:sz w:val="24"/>
                <w:szCs w:val="24"/>
                <w:lang w:eastAsia="en-US"/>
              </w:rPr>
              <w:t xml:space="preserve">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232,8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242,1</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98,4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Иные закупки товаров, работ и услуг для обеспечения </w:t>
            </w:r>
            <w:r w:rsidRPr="00796376">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796376">
              <w:rPr>
                <w:rFonts w:ascii="Arial" w:eastAsia="Calibri" w:hAnsi="Arial" w:cs="Arial"/>
                <w:sz w:val="24"/>
                <w:szCs w:val="24"/>
                <w:lang w:eastAsia="en-US"/>
              </w:rPr>
              <w:t>мультикультурности</w:t>
            </w:r>
            <w:proofErr w:type="spellEnd"/>
            <w:r w:rsidRPr="00796376">
              <w:rPr>
                <w:rFonts w:ascii="Arial" w:eastAsia="Calibri" w:hAnsi="Arial" w:cs="Arial"/>
                <w:sz w:val="24"/>
                <w:szCs w:val="24"/>
                <w:lang w:eastAsia="en-US"/>
              </w:rPr>
              <w:t xml:space="preserve"> и толерантности в молодежной среде»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142,5</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796376">
              <w:rPr>
                <w:rFonts w:ascii="Arial" w:eastAsia="Calibri" w:hAnsi="Arial" w:cs="Arial"/>
                <w:sz w:val="24"/>
                <w:szCs w:val="24"/>
                <w:lang w:eastAsia="en-US"/>
              </w:rPr>
              <w:t>межконфессиальной</w:t>
            </w:r>
            <w:proofErr w:type="spellEnd"/>
            <w:r w:rsidRPr="00796376">
              <w:rPr>
                <w:rFonts w:ascii="Arial" w:eastAsia="Calibri" w:hAnsi="Arial" w:cs="Arial"/>
                <w:sz w:val="24"/>
                <w:szCs w:val="24"/>
                <w:lang w:eastAsia="en-US"/>
              </w:rPr>
              <w:t xml:space="preserve"> толерантности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796376">
              <w:rPr>
                <w:rFonts w:ascii="Arial" w:eastAsia="Calibri" w:hAnsi="Arial" w:cs="Arial"/>
                <w:sz w:val="24"/>
                <w:szCs w:val="24"/>
                <w:lang w:eastAsia="en-US"/>
              </w:rPr>
              <w:t>межконфессиальных</w:t>
            </w:r>
            <w:proofErr w:type="spellEnd"/>
            <w:r w:rsidRPr="00796376">
              <w:rPr>
                <w:rFonts w:ascii="Arial" w:eastAsia="Calibri" w:hAnsi="Arial" w:cs="Arial"/>
                <w:sz w:val="24"/>
                <w:szCs w:val="24"/>
                <w:lang w:eastAsia="en-US"/>
              </w:rPr>
              <w:t xml:space="preserve"> отношений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и размещение наружной рекламы, агитационных материалов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«Обеспечение деятельности общественных объединений правоохранительной направленности»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Материально-техническое обеспечение деятельности народных дружин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НАЦИОНАЛЬНАЯ ЭКОНОМИКА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32 107,4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33 018,4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Сельское хозяйство и рыболовство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 на 2015-2020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3 329,0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11.0.01.60870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2 984,0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11.0.02.62690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953,7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861,1</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и функционирование д</w:t>
            </w:r>
            <w:r w:rsidR="0076350E">
              <w:rPr>
                <w:rFonts w:ascii="Arial" w:eastAsia="Calibri" w:hAnsi="Arial" w:cs="Arial"/>
                <w:sz w:val="24"/>
                <w:szCs w:val="24"/>
                <w:lang w:eastAsia="en-US"/>
              </w:rPr>
              <w:t xml:space="preserve">орожно-транспортного комплекса </w:t>
            </w:r>
            <w:r w:rsidRPr="00796376">
              <w:rPr>
                <w:rFonts w:ascii="Arial" w:eastAsia="Calibri" w:hAnsi="Arial" w:cs="Arial"/>
                <w:sz w:val="24"/>
                <w:szCs w:val="24"/>
                <w:lang w:eastAsia="en-US"/>
              </w:rPr>
              <w:t>на территории Воскре</w:t>
            </w:r>
            <w:r w:rsidR="00E27C71">
              <w:rPr>
                <w:rFonts w:ascii="Arial" w:eastAsia="Calibri" w:hAnsi="Arial" w:cs="Arial"/>
                <w:sz w:val="24"/>
                <w:szCs w:val="24"/>
                <w:lang w:eastAsia="en-US"/>
              </w:rPr>
              <w:t xml:space="preserve">сенского муниципального района </w:t>
            </w:r>
            <w:r w:rsidRPr="00796376">
              <w:rPr>
                <w:rFonts w:ascii="Arial" w:eastAsia="Calibri" w:hAnsi="Arial" w:cs="Arial"/>
                <w:sz w:val="24"/>
                <w:szCs w:val="24"/>
                <w:lang w:eastAsia="en-US"/>
              </w:rPr>
              <w:t>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Подпрограмма "Пассажирский транспорт общего пользования»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05.1.02.S1573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Дорожное хозяйство (дорожные фонды)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и функционирование д</w:t>
            </w:r>
            <w:r w:rsidR="0076350E">
              <w:rPr>
                <w:rFonts w:ascii="Arial" w:eastAsia="Calibri" w:hAnsi="Arial" w:cs="Arial"/>
                <w:sz w:val="24"/>
                <w:szCs w:val="24"/>
                <w:lang w:eastAsia="en-US"/>
              </w:rPr>
              <w:t xml:space="preserve">орожно-транспортного комплекса </w:t>
            </w:r>
            <w:r w:rsidRPr="00796376">
              <w:rPr>
                <w:rFonts w:ascii="Arial" w:eastAsia="Calibri" w:hAnsi="Arial" w:cs="Arial"/>
                <w:sz w:val="24"/>
                <w:szCs w:val="24"/>
                <w:lang w:eastAsia="en-US"/>
              </w:rPr>
              <w:t>на территории Воскре</w:t>
            </w:r>
            <w:r w:rsidR="00E27C71">
              <w:rPr>
                <w:rFonts w:ascii="Arial" w:eastAsia="Calibri" w:hAnsi="Arial" w:cs="Arial"/>
                <w:sz w:val="24"/>
                <w:szCs w:val="24"/>
                <w:lang w:eastAsia="en-US"/>
              </w:rPr>
              <w:t xml:space="preserve">сенского муниципального района </w:t>
            </w:r>
            <w:r w:rsidRPr="00796376">
              <w:rPr>
                <w:rFonts w:ascii="Arial" w:eastAsia="Calibri" w:hAnsi="Arial" w:cs="Arial"/>
                <w:sz w:val="24"/>
                <w:szCs w:val="24"/>
                <w:lang w:eastAsia="en-US"/>
              </w:rPr>
              <w:t>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Связь и информатика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"Создание, развитие и сопровождение цифровых платформ в социально-значимых сферах деятельности"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15.2.06.S0943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национальной экономики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2 685,7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2 728,3</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2 285,7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2 291,1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291,1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291,1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w:t>
            </w:r>
            <w:r w:rsidRPr="00796376">
              <w:rPr>
                <w:rFonts w:ascii="Arial" w:eastAsia="Calibri" w:hAnsi="Arial" w:cs="Arial"/>
                <w:sz w:val="24"/>
                <w:szCs w:val="24"/>
                <w:lang w:eastAsia="en-US"/>
              </w:rPr>
              <w:lastRenderedPageBreak/>
              <w:t>производства судебно-медицинской экспертизы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w:t>
            </w:r>
            <w:r w:rsidR="0076350E">
              <w:rPr>
                <w:rFonts w:ascii="Arial" w:eastAsia="Calibri" w:hAnsi="Arial" w:cs="Arial"/>
                <w:sz w:val="24"/>
                <w:szCs w:val="24"/>
                <w:lang w:eastAsia="en-US"/>
              </w:rPr>
              <w:t xml:space="preserve">ой экспертизы на осуществление </w:t>
            </w:r>
            <w:r w:rsidRPr="00796376">
              <w:rPr>
                <w:rFonts w:ascii="Arial" w:eastAsia="Calibri" w:hAnsi="Arial" w:cs="Arial"/>
                <w:sz w:val="24"/>
                <w:szCs w:val="24"/>
                <w:lang w:eastAsia="en-US"/>
              </w:rPr>
              <w:t>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ЖИЛИЩНО-КОММУНАЛЬНОЕ ХОЗЯЙСТВО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114 681,3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54 862,7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Жилищное хозяйство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19 054,6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796376">
              <w:rPr>
                <w:rFonts w:ascii="Arial" w:eastAsia="Calibri" w:hAnsi="Arial" w:cs="Arial"/>
                <w:sz w:val="24"/>
                <w:szCs w:val="24"/>
                <w:lang w:eastAsia="en-US"/>
              </w:rPr>
              <w:lastRenderedPageBreak/>
              <w:t>энергоэффективности</w:t>
            </w:r>
            <w:proofErr w:type="spellEnd"/>
            <w:r w:rsidRPr="00796376">
              <w:rPr>
                <w:rFonts w:ascii="Arial" w:eastAsia="Calibri" w:hAnsi="Arial" w:cs="Arial"/>
                <w:sz w:val="24"/>
                <w:szCs w:val="24"/>
                <w:lang w:eastAsia="en-US"/>
              </w:rPr>
              <w:t xml:space="preserve"> 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замена,</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Коммунальное хозяйство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796376">
              <w:rPr>
                <w:rFonts w:ascii="Arial" w:eastAsia="Calibri" w:hAnsi="Arial" w:cs="Arial"/>
                <w:sz w:val="24"/>
                <w:szCs w:val="24"/>
                <w:lang w:eastAsia="en-US"/>
              </w:rPr>
              <w:t>Ду</w:t>
            </w:r>
            <w:proofErr w:type="spellEnd"/>
            <w:r w:rsidRPr="00796376">
              <w:rPr>
                <w:rFonts w:ascii="Arial" w:eastAsia="Calibri" w:hAnsi="Arial" w:cs="Arial"/>
                <w:sz w:val="24"/>
                <w:szCs w:val="24"/>
                <w:lang w:eastAsia="en-US"/>
              </w:rPr>
              <w:t xml:space="preserve"> 80 для хозяйственно-бытовых нужд ЗТО, д. </w:t>
            </w:r>
            <w:proofErr w:type="spellStart"/>
            <w:r w:rsidRPr="00796376">
              <w:rPr>
                <w:rFonts w:ascii="Arial" w:eastAsia="Calibri" w:hAnsi="Arial" w:cs="Arial"/>
                <w:sz w:val="24"/>
                <w:szCs w:val="24"/>
                <w:lang w:eastAsia="en-US"/>
              </w:rPr>
              <w:t>Свистягино</w:t>
            </w:r>
            <w:proofErr w:type="spellEnd"/>
            <w:r w:rsidRPr="00796376">
              <w:rPr>
                <w:rFonts w:ascii="Arial" w:eastAsia="Calibri" w:hAnsi="Arial" w:cs="Arial"/>
                <w:sz w:val="24"/>
                <w:szCs w:val="24"/>
                <w:lang w:eastAsia="en-US"/>
              </w:rPr>
              <w:t xml:space="preserve">, с.п. Фединское,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09.2.04.S4526</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1125"/>
        </w:trPr>
        <w:tc>
          <w:tcPr>
            <w:tcW w:w="4248" w:type="dxa"/>
            <w:hideMark/>
          </w:tcPr>
          <w:p w:rsidR="00796376" w:rsidRPr="00796376" w:rsidRDefault="00796376" w:rsidP="009C182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w:t>
            </w:r>
            <w:r w:rsidR="0076350E">
              <w:rPr>
                <w:rFonts w:ascii="Arial" w:eastAsia="Calibri" w:hAnsi="Arial" w:cs="Arial"/>
                <w:sz w:val="24"/>
                <w:szCs w:val="24"/>
                <w:lang w:eastAsia="en-US"/>
              </w:rPr>
              <w:t xml:space="preserve">ковской области (Строительство </w:t>
            </w:r>
            <w:r w:rsidR="00E27C71">
              <w:rPr>
                <w:rFonts w:ascii="Arial" w:eastAsia="Calibri" w:hAnsi="Arial" w:cs="Arial"/>
                <w:sz w:val="24"/>
                <w:szCs w:val="24"/>
                <w:lang w:eastAsia="en-US"/>
              </w:rPr>
              <w:t xml:space="preserve">ВЗУ </w:t>
            </w:r>
            <w:r w:rsidRPr="00796376">
              <w:rPr>
                <w:rFonts w:ascii="Arial" w:eastAsia="Calibri" w:hAnsi="Arial" w:cs="Arial"/>
                <w:sz w:val="24"/>
                <w:szCs w:val="24"/>
                <w:lang w:eastAsia="en-US"/>
              </w:rPr>
              <w:t>с сетями водоснабжен</w:t>
            </w:r>
            <w:r w:rsidR="009C1826">
              <w:rPr>
                <w:rFonts w:ascii="Arial" w:eastAsia="Calibri" w:hAnsi="Arial" w:cs="Arial"/>
                <w:sz w:val="24"/>
                <w:szCs w:val="24"/>
                <w:lang w:eastAsia="en-US"/>
              </w:rPr>
              <w:t xml:space="preserve">ия </w:t>
            </w:r>
            <w:proofErr w:type="spellStart"/>
            <w:r w:rsidR="009C1826">
              <w:rPr>
                <w:rFonts w:ascii="Arial" w:eastAsia="Calibri" w:hAnsi="Arial" w:cs="Arial"/>
                <w:sz w:val="24"/>
                <w:szCs w:val="24"/>
                <w:lang w:eastAsia="en-US"/>
              </w:rPr>
              <w:t>Ду</w:t>
            </w:r>
            <w:proofErr w:type="spellEnd"/>
            <w:r w:rsidR="009C1826">
              <w:rPr>
                <w:rFonts w:ascii="Arial" w:eastAsia="Calibri" w:hAnsi="Arial" w:cs="Arial"/>
                <w:sz w:val="24"/>
                <w:szCs w:val="24"/>
                <w:lang w:eastAsia="en-US"/>
              </w:rPr>
              <w:t xml:space="preserve"> 160 для технических нужд </w:t>
            </w:r>
            <w:r w:rsidRPr="00796376">
              <w:rPr>
                <w:rFonts w:ascii="Arial" w:eastAsia="Calibri" w:hAnsi="Arial" w:cs="Arial"/>
                <w:sz w:val="24"/>
                <w:szCs w:val="24"/>
                <w:lang w:eastAsia="en-US"/>
              </w:rPr>
              <w:t xml:space="preserve">ЗТО, д. </w:t>
            </w:r>
            <w:proofErr w:type="spellStart"/>
            <w:r w:rsidRPr="00796376">
              <w:rPr>
                <w:rFonts w:ascii="Arial" w:eastAsia="Calibri" w:hAnsi="Arial" w:cs="Arial"/>
                <w:sz w:val="24"/>
                <w:szCs w:val="24"/>
                <w:lang w:eastAsia="en-US"/>
              </w:rPr>
              <w:t>Свистягино</w:t>
            </w:r>
            <w:proofErr w:type="spellEnd"/>
            <w:r w:rsidRPr="00796376">
              <w:rPr>
                <w:rFonts w:ascii="Arial" w:eastAsia="Calibri" w:hAnsi="Arial" w:cs="Arial"/>
                <w:sz w:val="24"/>
                <w:szCs w:val="24"/>
                <w:lang w:eastAsia="en-US"/>
              </w:rPr>
              <w:t xml:space="preserve">, с.п. Фединское,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09.2.04.S4527</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563"/>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796376">
              <w:rPr>
                <w:rFonts w:ascii="Arial" w:eastAsia="Calibri" w:hAnsi="Arial" w:cs="Arial"/>
                <w:sz w:val="24"/>
                <w:szCs w:val="24"/>
                <w:lang w:eastAsia="en-US"/>
              </w:rPr>
              <w:t>Ду</w:t>
            </w:r>
            <w:proofErr w:type="spellEnd"/>
            <w:r w:rsidRPr="00796376">
              <w:rPr>
                <w:rFonts w:ascii="Arial" w:eastAsia="Calibri" w:hAnsi="Arial" w:cs="Arial"/>
                <w:sz w:val="24"/>
                <w:szCs w:val="24"/>
                <w:lang w:eastAsia="en-US"/>
              </w:rPr>
              <w:t xml:space="preserve"> 200 от ЗТО до точки сброса в водный объект, д. </w:t>
            </w:r>
            <w:proofErr w:type="spellStart"/>
            <w:r w:rsidRPr="00796376">
              <w:rPr>
                <w:rFonts w:ascii="Arial" w:eastAsia="Calibri" w:hAnsi="Arial" w:cs="Arial"/>
                <w:sz w:val="24"/>
                <w:szCs w:val="24"/>
                <w:lang w:eastAsia="en-US"/>
              </w:rPr>
              <w:t>Свистягино</w:t>
            </w:r>
            <w:proofErr w:type="spellEnd"/>
            <w:r w:rsidRPr="00796376">
              <w:rPr>
                <w:rFonts w:ascii="Arial" w:eastAsia="Calibri" w:hAnsi="Arial" w:cs="Arial"/>
                <w:sz w:val="24"/>
                <w:szCs w:val="24"/>
                <w:lang w:eastAsia="en-US"/>
              </w:rPr>
              <w:t>, с.п. Фединское, Воскр</w:t>
            </w:r>
            <w:r w:rsidR="00E27C71">
              <w:rPr>
                <w:rFonts w:ascii="Arial" w:eastAsia="Calibri" w:hAnsi="Arial" w:cs="Arial"/>
                <w:sz w:val="24"/>
                <w:szCs w:val="24"/>
                <w:lang w:eastAsia="en-US"/>
              </w:rPr>
              <w:t xml:space="preserve">есенский </w:t>
            </w:r>
            <w:proofErr w:type="spellStart"/>
            <w:r w:rsidR="00E27C71">
              <w:rPr>
                <w:rFonts w:ascii="Arial" w:eastAsia="Calibri" w:hAnsi="Arial" w:cs="Arial"/>
                <w:sz w:val="24"/>
                <w:szCs w:val="24"/>
                <w:lang w:eastAsia="en-US"/>
              </w:rPr>
              <w:t>м.р</w:t>
            </w:r>
            <w:proofErr w:type="spellEnd"/>
            <w:r w:rsidR="00E27C71">
              <w:rPr>
                <w:rFonts w:ascii="Arial" w:eastAsia="Calibri" w:hAnsi="Arial" w:cs="Arial"/>
                <w:sz w:val="24"/>
                <w:szCs w:val="24"/>
                <w:lang w:eastAsia="en-US"/>
              </w:rPr>
              <w:t>.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09.2.04.S4528</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796376">
              <w:rPr>
                <w:rFonts w:ascii="Arial" w:eastAsia="Calibri" w:hAnsi="Arial" w:cs="Arial"/>
                <w:sz w:val="24"/>
                <w:szCs w:val="24"/>
                <w:lang w:eastAsia="en-US"/>
              </w:rPr>
              <w:t>энергоэффективности</w:t>
            </w:r>
            <w:proofErr w:type="spellEnd"/>
            <w:r w:rsidRPr="00796376">
              <w:rPr>
                <w:rFonts w:ascii="Arial" w:eastAsia="Calibri" w:hAnsi="Arial" w:cs="Arial"/>
                <w:sz w:val="24"/>
                <w:szCs w:val="24"/>
                <w:lang w:eastAsia="en-US"/>
              </w:rPr>
              <w:t xml:space="preserve"> в Воскресенском муниципальном районе на 2018-2022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10 427,0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«Чистая вода»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xml:space="preserve">., с устройством РЧВ 500 м. куб. и установкой станции </w:t>
            </w:r>
            <w:proofErr w:type="spellStart"/>
            <w:r w:rsidRPr="00796376">
              <w:rPr>
                <w:rFonts w:ascii="Arial" w:eastAsia="Calibri" w:hAnsi="Arial" w:cs="Arial"/>
                <w:sz w:val="24"/>
                <w:szCs w:val="24"/>
                <w:lang w:eastAsia="en-US"/>
              </w:rPr>
              <w:t>об</w:t>
            </w:r>
            <w:r w:rsidR="0076350E">
              <w:rPr>
                <w:rFonts w:ascii="Arial" w:eastAsia="Calibri" w:hAnsi="Arial" w:cs="Arial"/>
                <w:sz w:val="24"/>
                <w:szCs w:val="24"/>
                <w:lang w:eastAsia="en-US"/>
              </w:rPr>
              <w:t>ез</w:t>
            </w:r>
            <w:r w:rsidRPr="00796376">
              <w:rPr>
                <w:rFonts w:ascii="Arial" w:eastAsia="Calibri" w:hAnsi="Arial" w:cs="Arial"/>
                <w:sz w:val="24"/>
                <w:szCs w:val="24"/>
                <w:lang w:eastAsia="en-US"/>
              </w:rPr>
              <w:t>железования</w:t>
            </w:r>
            <w:proofErr w:type="spellEnd"/>
            <w:r w:rsidRPr="00796376">
              <w:rPr>
                <w:rFonts w:ascii="Arial" w:eastAsia="Calibri" w:hAnsi="Arial" w:cs="Arial"/>
                <w:sz w:val="24"/>
                <w:szCs w:val="24"/>
                <w:lang w:eastAsia="en-US"/>
              </w:rPr>
              <w:t>; бурение до</w:t>
            </w:r>
            <w:r w:rsidR="00E27C71">
              <w:rPr>
                <w:rFonts w:ascii="Arial" w:eastAsia="Calibri" w:hAnsi="Arial" w:cs="Arial"/>
                <w:sz w:val="24"/>
                <w:szCs w:val="24"/>
                <w:lang w:eastAsia="en-US"/>
              </w:rPr>
              <w:t>п. артскважин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12.1.01.S4093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«Системы водоотведения»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«Строительство, реконструкция (модернизация), капитальный ремонт, приобретение, монтаж и ввод в эксплуатацию объектов </w:t>
            </w:r>
            <w:r w:rsidRPr="00796376">
              <w:rPr>
                <w:rFonts w:ascii="Arial" w:eastAsia="Calibri" w:hAnsi="Arial" w:cs="Arial"/>
                <w:sz w:val="24"/>
                <w:szCs w:val="24"/>
                <w:lang w:eastAsia="en-US"/>
              </w:rPr>
              <w:lastRenderedPageBreak/>
              <w:t>очистки сточных вод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12.2.01.S4023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Благоустройство</w:t>
            </w:r>
            <w:r w:rsidR="00E27C71">
              <w:rPr>
                <w:rFonts w:ascii="Arial" w:eastAsia="Calibri" w:hAnsi="Arial" w:cs="Arial"/>
                <w:sz w:val="24"/>
                <w:szCs w:val="24"/>
                <w:lang w:eastAsia="en-US"/>
              </w:rPr>
              <w:t xml:space="preserve">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22 377,5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23 112,5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 на осуществлени</w:t>
            </w:r>
            <w:r w:rsidR="0076350E">
              <w:rPr>
                <w:rFonts w:ascii="Arial" w:eastAsia="Calibri" w:hAnsi="Arial" w:cs="Arial"/>
                <w:sz w:val="24"/>
                <w:szCs w:val="24"/>
                <w:lang w:eastAsia="en-US"/>
              </w:rPr>
              <w:t xml:space="preserve">е части полномочий, переданных </w:t>
            </w:r>
            <w:r w:rsidRPr="00796376">
              <w:rPr>
                <w:rFonts w:ascii="Arial" w:eastAsia="Calibri" w:hAnsi="Arial" w:cs="Arial"/>
                <w:sz w:val="24"/>
                <w:szCs w:val="24"/>
                <w:lang w:eastAsia="en-US"/>
              </w:rPr>
              <w:t>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Ограждение кладбищ на осуществление части полномочий, 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04.3.05.20070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жилищно-коммунального хозяйства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62 333,9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12 695,6</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12 248,9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12 695,6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12 248,9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12 695,6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выполнения функций МКУ "Ритуал"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функций МКУ "Ритуал"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6376">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04.3.05.10090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муниципальных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99.0.00.23000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ОХРАНА ОКРУЖАЮЩЕЙ СРЕДЫ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охраны окружающей среды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1 996,5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4 576,5</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1 547,2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Конобеево (д.</w:t>
            </w:r>
            <w:r w:rsidR="0076350E">
              <w:rPr>
                <w:rFonts w:ascii="Arial" w:eastAsia="Calibri" w:hAnsi="Arial" w:cs="Arial"/>
                <w:sz w:val="24"/>
                <w:szCs w:val="24"/>
                <w:lang w:eastAsia="en-US"/>
              </w:rPr>
              <w:t xml:space="preserve"> </w:t>
            </w:r>
            <w:proofErr w:type="spellStart"/>
            <w:r w:rsidRPr="00796376">
              <w:rPr>
                <w:rFonts w:ascii="Arial" w:eastAsia="Calibri" w:hAnsi="Arial" w:cs="Arial"/>
                <w:sz w:val="24"/>
                <w:szCs w:val="24"/>
                <w:lang w:eastAsia="en-US"/>
              </w:rPr>
              <w:t>Расловлево</w:t>
            </w:r>
            <w:proofErr w:type="spellEnd"/>
            <w:r w:rsidRPr="00796376">
              <w:rPr>
                <w:rFonts w:ascii="Arial" w:eastAsia="Calibri" w:hAnsi="Arial" w:cs="Arial"/>
                <w:sz w:val="24"/>
                <w:szCs w:val="24"/>
                <w:lang w:eastAsia="en-US"/>
              </w:rPr>
              <w:t>, ул.</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Свободная, стр.46)</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Барановское (д.</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Усадище,</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ул.</w:t>
            </w:r>
            <w:r w:rsidR="0076350E">
              <w:rPr>
                <w:rFonts w:ascii="Arial" w:eastAsia="Calibri" w:hAnsi="Arial" w:cs="Arial"/>
                <w:sz w:val="24"/>
                <w:szCs w:val="24"/>
                <w:lang w:eastAsia="en-US"/>
              </w:rPr>
              <w:t xml:space="preserve"> </w:t>
            </w:r>
            <w:r w:rsidRPr="00796376">
              <w:rPr>
                <w:rFonts w:ascii="Arial" w:eastAsia="Calibri" w:hAnsi="Arial" w:cs="Arial"/>
                <w:sz w:val="24"/>
                <w:szCs w:val="24"/>
                <w:lang w:eastAsia="en-US"/>
              </w:rPr>
              <w:t>Южная, д.3)</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70 793,5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70 919,0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Дополнительное образование детей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образования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59 296,8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59 412,6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57 376,8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57 492,6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54 399,8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3 092,8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2 977,0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3 092,8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07.5.01.62140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6376">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 КИНЕМАТОГРАФИЯ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24 706,2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24 765,2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Культура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9 235,0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w:t>
            </w:r>
            <w:r w:rsidRPr="00796376">
              <w:rPr>
                <w:rFonts w:ascii="Arial" w:eastAsia="Calibri" w:hAnsi="Arial" w:cs="Arial"/>
                <w:sz w:val="24"/>
                <w:szCs w:val="24"/>
                <w:lang w:eastAsia="en-US"/>
              </w:rPr>
              <w:lastRenderedPageBreak/>
              <w:t>пе</w:t>
            </w:r>
            <w:r w:rsidR="0076350E">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w:t>
            </w:r>
            <w:r w:rsidR="0076350E">
              <w:rPr>
                <w:rFonts w:ascii="Arial" w:eastAsia="Calibri" w:hAnsi="Arial" w:cs="Arial"/>
                <w:sz w:val="24"/>
                <w:szCs w:val="24"/>
                <w:lang w:eastAsia="en-US"/>
              </w:rPr>
              <w:t>ереданных из бюджетов поселений</w:t>
            </w:r>
            <w:r w:rsidRPr="00796376">
              <w:rPr>
                <w:rFonts w:ascii="Arial" w:eastAsia="Calibri" w:hAnsi="Arial" w:cs="Arial"/>
                <w:sz w:val="24"/>
                <w:szCs w:val="24"/>
                <w:lang w:eastAsia="en-US"/>
              </w:rPr>
              <w:t xml:space="preserve"> в соответствии с заключенными соглашениями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15 471,2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15 530,2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96376">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14 011,8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1 459,4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1 518,4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1 459,4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1 518,4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ЗДРАВООХРАНЕНИЕ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здравоохранения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w:t>
            </w:r>
            <w:r w:rsidR="0076350E">
              <w:rPr>
                <w:rFonts w:ascii="Arial" w:eastAsia="Calibri" w:hAnsi="Arial" w:cs="Arial"/>
                <w:sz w:val="24"/>
                <w:szCs w:val="24"/>
                <w:lang w:eastAsia="en-US"/>
              </w:rPr>
              <w:t xml:space="preserve">нных полномочий по обеспечению </w:t>
            </w:r>
            <w:r w:rsidRPr="00796376">
              <w:rPr>
                <w:rFonts w:ascii="Arial" w:eastAsia="Calibri" w:hAnsi="Arial" w:cs="Arial"/>
                <w:sz w:val="24"/>
                <w:szCs w:val="24"/>
                <w:lang w:eastAsia="en-US"/>
              </w:rPr>
              <w:t>полноценным питанием беременных женщин, кормящих матерей, а также детей в возрасте до трех лет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13.3.01.62080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СОЦИАЛЬНАЯ ПОЛИТИКА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168 753,0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182 363,0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Пенсионное обеспечение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«Повышение мотивации муниципальных служащих к эффективному исполнению </w:t>
            </w:r>
            <w:r w:rsidRPr="00796376">
              <w:rPr>
                <w:rFonts w:ascii="Arial" w:eastAsia="Calibri" w:hAnsi="Arial" w:cs="Arial"/>
                <w:sz w:val="24"/>
                <w:szCs w:val="24"/>
                <w:lang w:eastAsia="en-US"/>
              </w:rPr>
              <w:lastRenderedPageBreak/>
              <w:t>должностных обязанностей. Развитие социальных гарантий»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населения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86 715,0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«Жилище»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жильём»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90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10.2.03.51760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«Социальная поддержка граждан»</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переданных государственных полномочий по </w:t>
            </w:r>
            <w:r w:rsidRPr="00796376">
              <w:rPr>
                <w:rFonts w:ascii="Arial" w:eastAsia="Calibri" w:hAnsi="Arial" w:cs="Arial"/>
                <w:sz w:val="24"/>
                <w:szCs w:val="24"/>
                <w:lang w:eastAsia="en-US"/>
              </w:rPr>
              <w:lastRenderedPageBreak/>
              <w:t>предоставлению гражданам субсидий на оплату жилого помещения и коммунальных услуг</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Охрана семьи и детства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71 538,0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82 166,0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07.5.01.62140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56 659,0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«Жилище»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жильём»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оставшихся </w:t>
            </w:r>
            <w:r w:rsidRPr="00796376">
              <w:rPr>
                <w:rFonts w:ascii="Arial" w:eastAsia="Calibri" w:hAnsi="Arial" w:cs="Arial"/>
                <w:sz w:val="24"/>
                <w:szCs w:val="24"/>
                <w:lang w:eastAsia="en-US"/>
              </w:rPr>
              <w:lastRenderedPageBreak/>
              <w:t>без попечения род</w:t>
            </w:r>
            <w:r w:rsidR="0076350E">
              <w:rPr>
                <w:rFonts w:ascii="Arial" w:eastAsia="Calibri" w:hAnsi="Arial" w:cs="Arial"/>
                <w:sz w:val="24"/>
                <w:szCs w:val="24"/>
                <w:lang w:eastAsia="en-US"/>
              </w:rPr>
              <w:t>ителей, а также лиц из их числа</w:t>
            </w:r>
            <w:r w:rsidRPr="00796376">
              <w:rPr>
                <w:rFonts w:ascii="Arial" w:eastAsia="Calibri" w:hAnsi="Arial" w:cs="Arial"/>
                <w:sz w:val="24"/>
                <w:szCs w:val="24"/>
                <w:lang w:eastAsia="en-US"/>
              </w:rPr>
              <w:t>»</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9C1826">
        <w:trPr>
          <w:trHeight w:val="675"/>
        </w:trPr>
        <w:tc>
          <w:tcPr>
            <w:tcW w:w="4248" w:type="dxa"/>
            <w:hideMark/>
          </w:tcPr>
          <w:p w:rsidR="00796376" w:rsidRPr="00796376" w:rsidRDefault="0076350E"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w:t>
            </w:r>
            <w:r w:rsidR="00796376" w:rsidRPr="00796376">
              <w:rPr>
                <w:rFonts w:ascii="Arial" w:eastAsia="Calibri" w:hAnsi="Arial" w:cs="Arial"/>
                <w:sz w:val="24"/>
                <w:szCs w:val="24"/>
                <w:lang w:eastAsia="en-US"/>
              </w:rPr>
              <w:t>жилых помещений детям-сиротам и д</w:t>
            </w:r>
            <w:r w:rsidR="00E27C71">
              <w:rPr>
                <w:rFonts w:ascii="Arial" w:eastAsia="Calibri" w:hAnsi="Arial" w:cs="Arial"/>
                <w:sz w:val="24"/>
                <w:szCs w:val="24"/>
                <w:lang w:eastAsia="en-US"/>
              </w:rPr>
              <w:t xml:space="preserve">етям, оставшимся без попечения </w:t>
            </w:r>
            <w:r w:rsidR="00796376" w:rsidRPr="00796376">
              <w:rPr>
                <w:rFonts w:ascii="Arial" w:eastAsia="Calibri" w:hAnsi="Arial" w:cs="Arial"/>
                <w:sz w:val="24"/>
                <w:szCs w:val="24"/>
                <w:lang w:eastAsia="en-US"/>
              </w:rPr>
              <w:t>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10.2.01.60820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ФИЗИЧЕСКАЯ КУЛЬТУРА И 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10 544,6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10 571,5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9 866,6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704,9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И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Обслуживание государственного внутреннего и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муниципальными финансами»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муниципального долга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906</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312 643,2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302 720,7</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ОБРАЗОВАНИЕ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1 088,9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Молодежная политика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1 088,9</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w:t>
            </w:r>
            <w:r w:rsidRPr="00796376">
              <w:rPr>
                <w:rFonts w:ascii="Arial" w:eastAsia="Calibri" w:hAnsi="Arial" w:cs="Arial"/>
                <w:sz w:val="24"/>
                <w:szCs w:val="24"/>
                <w:lang w:eastAsia="en-US"/>
              </w:rPr>
              <w:lastRenderedPageBreak/>
              <w:t>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796376">
              <w:rPr>
                <w:rFonts w:ascii="Arial" w:eastAsia="Calibri" w:hAnsi="Arial" w:cs="Arial"/>
                <w:sz w:val="24"/>
                <w:szCs w:val="24"/>
                <w:lang w:eastAsia="en-US"/>
              </w:rPr>
              <w:t>мультикультурности</w:t>
            </w:r>
            <w:proofErr w:type="spellEnd"/>
            <w:r w:rsidRPr="00796376">
              <w:rPr>
                <w:rFonts w:ascii="Arial" w:eastAsia="Calibri" w:hAnsi="Arial" w:cs="Arial"/>
                <w:sz w:val="24"/>
                <w:szCs w:val="24"/>
                <w:lang w:eastAsia="en-US"/>
              </w:rPr>
              <w:t xml:space="preserve"> и толерантности в молодежной среде»</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ФИЗИЧЕСКАЯ КУЛЬТУРА И 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311 594,3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301 631,8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Физическая культура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302 369,4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292 292,8</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w:t>
            </w:r>
            <w:r w:rsidRPr="00796376">
              <w:rPr>
                <w:rFonts w:ascii="Arial" w:eastAsia="Calibri" w:hAnsi="Arial" w:cs="Arial"/>
                <w:sz w:val="24"/>
                <w:szCs w:val="24"/>
                <w:lang w:eastAsia="en-US"/>
              </w:rPr>
              <w:lastRenderedPageBreak/>
              <w:t>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302 102,8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292 127,2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182 390,9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171 408,0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173 392,4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162 409,5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02.1.02.S4223</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9C1826">
        <w:trPr>
          <w:trHeight w:val="112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«Подготовка спортивного резерва»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спортивных школ</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9C1826">
        <w:trPr>
          <w:trHeight w:val="450"/>
        </w:trPr>
        <w:tc>
          <w:tcPr>
            <w:tcW w:w="4248" w:type="dxa"/>
            <w:hideMark/>
          </w:tcPr>
          <w:p w:rsidR="00796376" w:rsidRPr="00796376" w:rsidRDefault="00796376" w:rsidP="0076350E">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76350E">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165,6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140,5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Массовый спорт</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Предоставление субсидий бюджетным, автономным </w:t>
            </w:r>
            <w:r w:rsidRPr="00796376">
              <w:rPr>
                <w:rFonts w:ascii="Arial" w:eastAsia="Calibri" w:hAnsi="Arial" w:cs="Arial"/>
                <w:sz w:val="24"/>
                <w:szCs w:val="24"/>
                <w:lang w:eastAsia="en-US"/>
              </w:rPr>
              <w:lastRenderedPageBreak/>
              <w:t>учреждениям и иным некоммерческим организациям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6 474,9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6 489,0</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6 319,4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6 327,3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6 319,4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6 327,3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6 299,7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6 291,8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6 299,7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6 109,8</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6 109,8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189,9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27,6</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155,5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161,7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155,5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161,7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83,2</w:t>
            </w:r>
          </w:p>
        </w:tc>
      </w:tr>
      <w:tr w:rsidR="00796376" w:rsidRPr="00796376" w:rsidTr="009C1826">
        <w:trPr>
          <w:trHeight w:val="13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76,8</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«Создание, развитие и обеспечение функционирования единой информационно-технологической и </w:t>
            </w:r>
            <w:r w:rsidRPr="00796376">
              <w:rPr>
                <w:rFonts w:ascii="Arial" w:eastAsia="Calibri" w:hAnsi="Arial" w:cs="Arial"/>
                <w:sz w:val="24"/>
                <w:szCs w:val="24"/>
                <w:lang w:eastAsia="en-US"/>
              </w:rPr>
              <w:lastRenderedPageBreak/>
              <w:t>телекоммуникационной инфраструктуры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70,1</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9C1826">
        <w:trPr>
          <w:trHeight w:val="15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15.2.03.10010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МКУ "Контрольно-счетная палата Воскресенского муниципального района Московской области"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907</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ОБЩЕГОСУДАРСТВЕННЫЕ ВОПРОСЫ</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5 674,8</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5 685,9</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95.0.00.14000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3 526,6</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3 537,7</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3 289,2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3 288,5</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3 289,2</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Председатель Контрольно-счетной палаты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95.0.00.15000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95.0.00.24000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r>
      <w:tr w:rsidR="00796376" w:rsidRPr="00796376" w:rsidTr="009C1826">
        <w:trPr>
          <w:trHeight w:val="67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9C1826">
        <w:trPr>
          <w:trHeight w:val="255"/>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9C1826">
        <w:trPr>
          <w:trHeight w:val="450"/>
        </w:trPr>
        <w:tc>
          <w:tcPr>
            <w:tcW w:w="4248"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9C1826">
        <w:trPr>
          <w:trHeight w:val="255"/>
        </w:trPr>
        <w:tc>
          <w:tcPr>
            <w:tcW w:w="4248" w:type="dxa"/>
            <w:noWrap/>
            <w:hideMark/>
          </w:tcPr>
          <w:p w:rsidR="00796376" w:rsidRPr="00796376" w:rsidRDefault="0076350E" w:rsidP="00796376">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796376" w:rsidRPr="00796376">
              <w:rPr>
                <w:rFonts w:ascii="Arial" w:eastAsia="Calibri" w:hAnsi="Arial" w:cs="Arial"/>
                <w:b/>
                <w:bCs/>
                <w:sz w:val="24"/>
                <w:szCs w:val="24"/>
                <w:lang w:eastAsia="en-US"/>
              </w:rPr>
              <w:t>:</w:t>
            </w:r>
          </w:p>
        </w:tc>
        <w:tc>
          <w:tcPr>
            <w:tcW w:w="709"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907</w:t>
            </w:r>
          </w:p>
        </w:tc>
        <w:tc>
          <w:tcPr>
            <w:tcW w:w="65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w:t>
            </w:r>
          </w:p>
        </w:tc>
        <w:tc>
          <w:tcPr>
            <w:tcW w:w="542"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6</w:t>
            </w:r>
          </w:p>
        </w:tc>
        <w:tc>
          <w:tcPr>
            <w:tcW w:w="121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0000000000</w:t>
            </w:r>
          </w:p>
        </w:tc>
        <w:tc>
          <w:tcPr>
            <w:tcW w:w="70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244</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4 256 570,0</w:t>
            </w:r>
          </w:p>
        </w:tc>
        <w:tc>
          <w:tcPr>
            <w:tcW w:w="113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4 241 747,3</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Приложение 7</w:t>
      </w:r>
    </w:p>
    <w:p w:rsidR="00E27C71"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 xml:space="preserve">к решению Совета депутатов </w:t>
      </w:r>
    </w:p>
    <w:p w:rsidR="00E27C71"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 xml:space="preserve">Воскресенского муниципального района </w:t>
      </w:r>
    </w:p>
    <w:p w:rsidR="00E27C71"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 xml:space="preserve">"О бюджете Воскресенского муниципального района </w:t>
      </w:r>
    </w:p>
    <w:p w:rsidR="00796376"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на 2019 год и плановый период 2020 и 2021 годов"</w:t>
      </w:r>
    </w:p>
    <w:p w:rsidR="00796376" w:rsidRPr="00E27C7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E27C71">
        <w:rPr>
          <w:rFonts w:ascii="Arial" w:eastAsia="Calibri" w:hAnsi="Arial" w:cs="Arial"/>
          <w:b/>
          <w:sz w:val="24"/>
          <w:szCs w:val="24"/>
          <w:lang w:eastAsia="en-US"/>
        </w:rPr>
        <w:t>от 07.12.2018 № 754/81</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E27C71" w:rsidRDefault="00796376" w:rsidP="00E27C71">
      <w:pPr>
        <w:autoSpaceDE w:val="0"/>
        <w:autoSpaceDN w:val="0"/>
        <w:adjustRightInd w:val="0"/>
        <w:spacing w:after="0" w:line="240" w:lineRule="auto"/>
        <w:jc w:val="center"/>
        <w:rPr>
          <w:rFonts w:ascii="Arial" w:eastAsia="Calibri" w:hAnsi="Arial" w:cs="Arial"/>
          <w:b/>
          <w:sz w:val="24"/>
          <w:szCs w:val="24"/>
          <w:lang w:eastAsia="en-US"/>
        </w:rPr>
      </w:pPr>
      <w:r w:rsidRPr="00E27C71">
        <w:rPr>
          <w:rFonts w:ascii="Arial" w:eastAsia="Calibri" w:hAnsi="Arial" w:cs="Arial"/>
          <w:b/>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p w:rsidR="00BB7009" w:rsidRPr="00BB7009"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BB7009">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2019 год</w:t>
      </w:r>
    </w:p>
    <w:p w:rsidR="00BB7009" w:rsidRPr="00BB7009" w:rsidRDefault="00BB7009" w:rsidP="00BB7009">
      <w:pPr>
        <w:autoSpaceDE w:val="0"/>
        <w:autoSpaceDN w:val="0"/>
        <w:adjustRightInd w:val="0"/>
        <w:spacing w:after="0" w:line="240" w:lineRule="auto"/>
        <w:jc w:val="center"/>
        <w:rPr>
          <w:rFonts w:ascii="Arial" w:eastAsia="Calibri" w:hAnsi="Arial" w:cs="Arial"/>
          <w:sz w:val="24"/>
          <w:szCs w:val="24"/>
          <w:lang w:eastAsia="en-US"/>
        </w:rPr>
      </w:pPr>
    </w:p>
    <w:p w:rsidR="00BB7009" w:rsidRPr="00BB7009" w:rsidRDefault="00BB7009" w:rsidP="00BB7009">
      <w:pPr>
        <w:autoSpaceDE w:val="0"/>
        <w:autoSpaceDN w:val="0"/>
        <w:adjustRightInd w:val="0"/>
        <w:spacing w:after="0" w:line="240" w:lineRule="auto"/>
        <w:jc w:val="right"/>
        <w:rPr>
          <w:rFonts w:ascii="Arial" w:eastAsia="Calibri" w:hAnsi="Arial" w:cs="Arial"/>
          <w:sz w:val="24"/>
          <w:szCs w:val="24"/>
          <w:lang w:eastAsia="en-US"/>
        </w:rPr>
      </w:pPr>
      <w:r w:rsidRPr="00BB7009">
        <w:rPr>
          <w:rFonts w:ascii="Arial" w:eastAsia="Calibri" w:hAnsi="Arial" w:cs="Arial"/>
          <w:sz w:val="24"/>
          <w:szCs w:val="24"/>
          <w:lang w:eastAsia="en-US"/>
        </w:rPr>
        <w:t>( тыс. руб.)</w:t>
      </w:r>
    </w:p>
    <w:tbl>
      <w:tblPr>
        <w:tblStyle w:val="ad"/>
        <w:tblW w:w="10201" w:type="dxa"/>
        <w:tblLook w:val="04A0" w:firstRow="1" w:lastRow="0" w:firstColumn="1" w:lastColumn="0" w:noHBand="0" w:noVBand="1"/>
      </w:tblPr>
      <w:tblGrid>
        <w:gridCol w:w="6091"/>
        <w:gridCol w:w="1778"/>
        <w:gridCol w:w="617"/>
        <w:gridCol w:w="1715"/>
      </w:tblGrid>
      <w:tr w:rsidR="00BB7009" w:rsidRPr="00BB7009" w:rsidTr="00BB7009">
        <w:trPr>
          <w:trHeight w:val="276"/>
        </w:trPr>
        <w:tc>
          <w:tcPr>
            <w:tcW w:w="6091" w:type="dxa"/>
            <w:vMerge w:val="restart"/>
            <w:noWrap/>
            <w:hideMark/>
          </w:tcPr>
          <w:p w:rsidR="00BB7009" w:rsidRPr="009C1826"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9C1826">
              <w:rPr>
                <w:rFonts w:ascii="Arial" w:eastAsia="Calibri" w:hAnsi="Arial" w:cs="Arial"/>
                <w:b/>
                <w:bCs/>
                <w:sz w:val="24"/>
                <w:szCs w:val="24"/>
                <w:lang w:eastAsia="en-US"/>
              </w:rPr>
              <w:t>Наименование</w:t>
            </w:r>
          </w:p>
        </w:tc>
        <w:tc>
          <w:tcPr>
            <w:tcW w:w="1778" w:type="dxa"/>
            <w:vMerge w:val="restart"/>
            <w:hideMark/>
          </w:tcPr>
          <w:p w:rsidR="00BB7009" w:rsidRPr="009C1826"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9C1826">
              <w:rPr>
                <w:rFonts w:ascii="Arial" w:eastAsia="Calibri" w:hAnsi="Arial" w:cs="Arial"/>
                <w:b/>
                <w:bCs/>
                <w:sz w:val="24"/>
                <w:szCs w:val="24"/>
                <w:lang w:eastAsia="en-US"/>
              </w:rPr>
              <w:t>ЦСР</w:t>
            </w:r>
          </w:p>
        </w:tc>
        <w:tc>
          <w:tcPr>
            <w:tcW w:w="617" w:type="dxa"/>
            <w:vMerge w:val="restart"/>
            <w:hideMark/>
          </w:tcPr>
          <w:p w:rsidR="00BB7009" w:rsidRPr="009C1826"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9C1826">
              <w:rPr>
                <w:rFonts w:ascii="Arial" w:eastAsia="Calibri" w:hAnsi="Arial" w:cs="Arial"/>
                <w:b/>
                <w:bCs/>
                <w:sz w:val="24"/>
                <w:szCs w:val="24"/>
                <w:lang w:eastAsia="en-US"/>
              </w:rPr>
              <w:t>ВР</w:t>
            </w:r>
          </w:p>
        </w:tc>
        <w:tc>
          <w:tcPr>
            <w:tcW w:w="1715" w:type="dxa"/>
            <w:vMerge w:val="restart"/>
            <w:hideMark/>
          </w:tcPr>
          <w:p w:rsidR="00BB7009" w:rsidRPr="009C1826" w:rsidRDefault="00BB7009" w:rsidP="00BB7009">
            <w:pPr>
              <w:autoSpaceDE w:val="0"/>
              <w:autoSpaceDN w:val="0"/>
              <w:adjustRightInd w:val="0"/>
              <w:spacing w:after="0" w:line="240" w:lineRule="auto"/>
              <w:jc w:val="center"/>
              <w:rPr>
                <w:rFonts w:ascii="Arial" w:eastAsia="Calibri" w:hAnsi="Arial" w:cs="Arial"/>
                <w:b/>
                <w:bCs/>
                <w:sz w:val="24"/>
                <w:szCs w:val="24"/>
                <w:lang w:eastAsia="en-US"/>
              </w:rPr>
            </w:pPr>
            <w:r w:rsidRPr="009C1826">
              <w:rPr>
                <w:rFonts w:ascii="Arial" w:eastAsia="Calibri" w:hAnsi="Arial" w:cs="Arial"/>
                <w:b/>
                <w:bCs/>
                <w:sz w:val="24"/>
                <w:szCs w:val="24"/>
                <w:lang w:eastAsia="en-US"/>
              </w:rPr>
              <w:t>2019 год</w:t>
            </w:r>
          </w:p>
        </w:tc>
      </w:tr>
      <w:tr w:rsidR="00BB7009" w:rsidRPr="00BB7009" w:rsidTr="00BB7009">
        <w:trPr>
          <w:trHeight w:val="458"/>
        </w:trPr>
        <w:tc>
          <w:tcPr>
            <w:tcW w:w="6091" w:type="dxa"/>
            <w:vMerge/>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1778" w:type="dxa"/>
            <w:vMerge/>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617" w:type="dxa"/>
            <w:vMerge/>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c>
          <w:tcPr>
            <w:tcW w:w="1715" w:type="dxa"/>
            <w:vMerge/>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p>
        </w:tc>
      </w:tr>
      <w:tr w:rsidR="00BB7009" w:rsidRPr="00BB7009" w:rsidTr="00BB7009">
        <w:trPr>
          <w:trHeight w:val="255"/>
        </w:trPr>
        <w:tc>
          <w:tcPr>
            <w:tcW w:w="6091"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3</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01.0.00.00000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2 844 746,0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«Дошкольное образование»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988 945,7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979 100,7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01.1.02.10590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292 887,2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292 887,2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284 226,8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8 660,4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01.1.02.10790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3 105,4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3 105,4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3 055,1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01.1.02.11690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4 250,0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4 250,0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4 250,0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01.1.02.11790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2 675,1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2 675,1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2 675,1</w:t>
            </w:r>
          </w:p>
        </w:tc>
      </w:tr>
      <w:tr w:rsidR="00BB7009" w:rsidRPr="00BB7009" w:rsidTr="00BB7009">
        <w:trPr>
          <w:trHeight w:val="112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01.1.02.62110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676 183,0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676 183,0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653 451,0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22 732,0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01.1.03.S2133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9 745,0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капитального ремонта на объектах дошкольного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01.1.04.11590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9 745,0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9 745,0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9 745,0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«Общее образование»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1 601 721,0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1 464 909,8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Укрепление материально-технической базы образовательных организаций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01.2.01.01590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1 587,6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1 556,0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1 524,4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01.2.01.10590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212 516,2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212 516,2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207 078,0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5 438,2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школ-интернатов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01.2.01.10600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12 997,4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1 774,8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1 774,8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10 357,7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10 357,7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864,9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864,9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01.2.01.10790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101,6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101,6</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01.2.01.60680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6 025,0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5 430,0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5 430,0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595,0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595,0</w:t>
            </w:r>
          </w:p>
        </w:tc>
      </w:tr>
      <w:tr w:rsidR="00BB7009" w:rsidRPr="00BB7009" w:rsidTr="00BB7009">
        <w:trPr>
          <w:trHeight w:val="15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01.2.01.62200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1 231 262,0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58 407,4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58 407,4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8 273,7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8 273,7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1 164 580,9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1 144 510,7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20 070,2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01.2.01.S2263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420,0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420,0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89 540,0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01.2.02.62220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77 267,0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77 267,0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76 551,6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715,4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01.2.02.62230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827,0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827,0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827,0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01.2.02.S2270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5 723,0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5 723,0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5 182,2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540,8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01.2.02.S2273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5 723,0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5 723,0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5 182,2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540,8</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01.2.03.S2313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47 071,2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01.2.04.11590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29 529,2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29 529,2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29 529,2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01.2.04.S2343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17 542,0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17 542,0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17 542,0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239 801,9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216 335,4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151 663,9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151 663,9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151 663,9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2 809,4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2 809,4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2 809,4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логопедического центра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01.3.01.10490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16 435,8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15 248,3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15 248,3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1 187,5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1 187,5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01.3.01.10590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45 426,3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45 426,3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45 426,3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23 186,5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01.3.02.S1240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10 624,0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10 624,0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10 624,0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01.3.02.S1243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559,0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559,0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559,0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01.3.02.S4473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12 003,5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12 003,5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12 003,5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01.3.03.10970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«Обеспечивающая подпрограмма»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14 277,4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13 509,9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Финансовое обеспечение деятельности научно-методического центра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01.4.01.10390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13 461,8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13 142,5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13 142,5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319,3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319,3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Укрепление материально-технической базы научно- методического центра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01.4.01.11390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01.4.01.11690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27,1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27,1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27,1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767,5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01.4.02.10970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767,5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527,5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02.0.00.00000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298 214,1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физической культуры и спорта»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177 661,1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2 580,0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 xml:space="preserve">Проведение официальных физкультурно-оздоровительных мероприятий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2 580,0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1 530,0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165 020,6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муниципальных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164 420,6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164 420,6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164 420,6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02.1.02.S4223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460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10 060,5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учреждений физической культуры и спорта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02.1.03.10010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8 998,5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7 724,8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7 724,8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1 092,4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1 092,4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181,3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181,3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9C1826">
              <w:rPr>
                <w:rFonts w:ascii="Arial" w:eastAsia="Calibri" w:hAnsi="Arial" w:cs="Arial"/>
                <w:sz w:val="24"/>
                <w:szCs w:val="24"/>
                <w:lang w:eastAsia="en-US"/>
              </w:rPr>
              <w:t>путем проведения</w:t>
            </w:r>
            <w:proofErr w:type="gramEnd"/>
            <w:r w:rsidRPr="009C1826">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02.1.03.10020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1 062,0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1 062,0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1 062,0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1 040,0</w:t>
            </w:r>
          </w:p>
        </w:tc>
      </w:tr>
      <w:tr w:rsidR="00BB7009" w:rsidRPr="00BB7009" w:rsidTr="00BB7009">
        <w:trPr>
          <w:trHeight w:val="563"/>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02.2.01.10010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«Подготовка спортивного резерва»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119 513,0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119 513,0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муниципальных спортивных школ</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02.3.01.10010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118 210,4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118 210,4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118 210,4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9C1826">
              <w:rPr>
                <w:rFonts w:ascii="Arial" w:eastAsia="Calibri" w:hAnsi="Arial" w:cs="Arial"/>
                <w:sz w:val="24"/>
                <w:szCs w:val="24"/>
                <w:lang w:eastAsia="en-US"/>
              </w:rPr>
              <w:t>путем проведения</w:t>
            </w:r>
            <w:proofErr w:type="gramEnd"/>
            <w:r w:rsidRPr="009C1826">
              <w:rPr>
                <w:rFonts w:ascii="Arial" w:eastAsia="Calibri" w:hAnsi="Arial" w:cs="Arial"/>
                <w:sz w:val="24"/>
                <w:szCs w:val="24"/>
                <w:lang w:eastAsia="en-US"/>
              </w:rPr>
              <w:t xml:space="preserve"> капитального и текущего ремонтов и технического переоснащения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02.3.01.10020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523,1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523,1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02.3.01.S0993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779,5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779,5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779,5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03.0.00.00000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210 034,7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74 964,1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74 964,1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муниципальных библиотек</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45 551,5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45 551,5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45 551,5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29 209,0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29 209,0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29 209,0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03.1.01.20020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119 420,8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17 191,4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Обеспечение деятельности театрально - концертных учреждений за счет средств бюджета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17 191,4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17 191,4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17 191,4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102 229,4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учреждений культурно-досугового типа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65 378,3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65 378,3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65 378,3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03.2.02.10030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5 508,6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5 508,6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5 508,6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03.2.02.20010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29 480,5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29 480,5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29 480,5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03.2.02.20030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1 862,0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1 862,0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1 862,0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03.4.00.00000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3 774,7</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9C1826">
              <w:rPr>
                <w:rFonts w:ascii="Arial" w:eastAsia="Calibri" w:hAnsi="Arial" w:cs="Arial"/>
                <w:sz w:val="24"/>
                <w:szCs w:val="24"/>
                <w:lang w:eastAsia="en-US"/>
              </w:rPr>
              <w:t>путем проведения</w:t>
            </w:r>
            <w:proofErr w:type="gramEnd"/>
            <w:r w:rsidRPr="009C1826">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03.4.01.00000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3 774,7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9C1826">
              <w:rPr>
                <w:rFonts w:ascii="Arial" w:eastAsia="Calibri" w:hAnsi="Arial" w:cs="Arial"/>
                <w:sz w:val="24"/>
                <w:szCs w:val="24"/>
                <w:lang w:eastAsia="en-US"/>
              </w:rPr>
              <w:t>путем проведения</w:t>
            </w:r>
            <w:proofErr w:type="gramEnd"/>
            <w:r w:rsidRPr="009C1826">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03.4.01.10010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550,2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550,2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550,2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03.4.01.10020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1 378,5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1 378,5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1 378,5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9C1826">
              <w:rPr>
                <w:rFonts w:ascii="Arial" w:eastAsia="Calibri" w:hAnsi="Arial" w:cs="Arial"/>
                <w:sz w:val="24"/>
                <w:szCs w:val="24"/>
                <w:lang w:eastAsia="en-US"/>
              </w:rPr>
              <w:t>путем проведения</w:t>
            </w:r>
            <w:proofErr w:type="gramEnd"/>
            <w:r w:rsidRPr="009C1826">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03.4.01.20010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138,7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138,7</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03.4.01.20020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1 707,3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1 707,3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1 707,3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03.6.00.00000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11 875,1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03.6.01.00000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11 875,1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03.6.01.10020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11 875,1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11 875,1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11 875,1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04.0.00.00000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50 537,4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04.1.01.10010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48 537,4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577,3</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04.3.01.20060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04.3.01.S1100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04.3.01.S1103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выполнения функций МКУ "Ритуал"</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16 068,9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выполнения функций МКУ "Ритуал"</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04.3.04.10010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16 068,9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14 037,6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14 037,6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1 789,7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1 789,7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31 891,2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мест захоронений (кладбищ)</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5 257,5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5 257,5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5 257,5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Ограждение кладбищ</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3 592,0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3 592,0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3 592,0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04.3.05.10070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7 274,6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7 274,6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7 274,6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04.3.05.10090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140,9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140,9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140,9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11 580,9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5 019,8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5 019,8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6 536,1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6 536,1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2 733,1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2 733,1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2 733,1</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04.3.05.20030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295,2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295,2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295,2</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04.3.05.20070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886,0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05.0.00.00000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227 301,9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"Пассажирский транспорт общего пользования»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1 655,6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1 655,6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05.1.02.10010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297,1</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Организация транспортного обслуживания населения автомобильным транспортом в соответствии с муниципальными контрактами на </w:t>
            </w:r>
            <w:r w:rsidRPr="009C1826">
              <w:rPr>
                <w:rFonts w:ascii="Arial" w:eastAsia="Calibri" w:hAnsi="Arial" w:cs="Arial"/>
                <w:sz w:val="24"/>
                <w:szCs w:val="24"/>
                <w:lang w:eastAsia="en-US"/>
              </w:rPr>
              <w:lastRenderedPageBreak/>
              <w:t>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05.1.02.20010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266,5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266,5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266,5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05.1.02.20020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05.1.02.S1573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05.1.02.S1575</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 Безопасность дорожного движения"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8 660,0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"Безопасность дорожного движения"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8 660,0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2 860,0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2 860,0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2 860,0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05.2.01.20090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05.2.01.20110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216 986,3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216 986,3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05.3.01.10010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21 929,1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21 929,1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21 929,1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05.3.01.20010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193 083,4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73 321,4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73 321,4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118 527,0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118 527,0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1 235,0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1 235,0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05.3.01.S0243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1 973,8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1 973,8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1 973,8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«Безопасность в Воскресенском муниципальном районе на 2017-2021 годы»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06.0.00.00000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61 396,2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"Профилактика преступлений и иных правонарушений"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7 680,0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06.1.03.10040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3 083,9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06.1.04.10010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162,6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63,0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06.1.04.10020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37,5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06.1.04.10040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347,6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06.1.04.10050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584,2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113,8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113,8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470,4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470,4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06.1.04.10060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1 929,5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1 873,1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1 844,3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3 811,9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9C1826">
              <w:rPr>
                <w:rFonts w:ascii="Arial" w:eastAsia="Calibri" w:hAnsi="Arial" w:cs="Arial"/>
                <w:sz w:val="24"/>
                <w:szCs w:val="24"/>
                <w:lang w:eastAsia="en-US"/>
              </w:rPr>
              <w:t>металлообнаружителями</w:t>
            </w:r>
            <w:proofErr w:type="spellEnd"/>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06.1.05.10120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06.1.05.10140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Установка на объектах с массовым пребыванием людей систем контроля удаленного доступа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06.1.05.10150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1 107,4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1 107,4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1 107,4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06.1.05.10160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1 400,0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1 400,0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06.1.05.10220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9C1826">
              <w:rPr>
                <w:rFonts w:ascii="Arial" w:eastAsia="Calibri" w:hAnsi="Arial" w:cs="Arial"/>
                <w:sz w:val="24"/>
                <w:szCs w:val="24"/>
                <w:lang w:eastAsia="en-US"/>
              </w:rPr>
              <w:t>металлообнаружителями</w:t>
            </w:r>
            <w:proofErr w:type="spellEnd"/>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06.1.05.10230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06.1.05.10240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9C1826">
              <w:rPr>
                <w:rFonts w:ascii="Arial" w:eastAsia="Calibri" w:hAnsi="Arial" w:cs="Arial"/>
                <w:sz w:val="24"/>
                <w:szCs w:val="24"/>
                <w:lang w:eastAsia="en-US"/>
              </w:rPr>
              <w:t>мультикультурности</w:t>
            </w:r>
            <w:proofErr w:type="spellEnd"/>
            <w:r w:rsidRPr="009C1826">
              <w:rPr>
                <w:rFonts w:ascii="Arial" w:eastAsia="Calibri" w:hAnsi="Arial" w:cs="Arial"/>
                <w:sz w:val="24"/>
                <w:szCs w:val="24"/>
                <w:lang w:eastAsia="en-US"/>
              </w:rPr>
              <w:t xml:space="preserve"> и толерантности в молодежной среде»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06.1.06.00000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201,1</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9C1826">
              <w:rPr>
                <w:rFonts w:ascii="Arial" w:eastAsia="Calibri" w:hAnsi="Arial" w:cs="Arial"/>
                <w:sz w:val="24"/>
                <w:szCs w:val="24"/>
                <w:lang w:eastAsia="en-US"/>
              </w:rPr>
              <w:t>межконфессиальной</w:t>
            </w:r>
            <w:proofErr w:type="spellEnd"/>
            <w:r w:rsidRPr="009C1826">
              <w:rPr>
                <w:rFonts w:ascii="Arial" w:eastAsia="Calibri" w:hAnsi="Arial" w:cs="Arial"/>
                <w:sz w:val="24"/>
                <w:szCs w:val="24"/>
                <w:lang w:eastAsia="en-US"/>
              </w:rPr>
              <w:t xml:space="preserve"> толерантности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06.1.06.10010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06.1.06.10020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51,1</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9C1826">
              <w:rPr>
                <w:rFonts w:ascii="Arial" w:eastAsia="Calibri" w:hAnsi="Arial" w:cs="Arial"/>
                <w:sz w:val="24"/>
                <w:szCs w:val="24"/>
                <w:lang w:eastAsia="en-US"/>
              </w:rPr>
              <w:t>межконфессиальных</w:t>
            </w:r>
            <w:proofErr w:type="spellEnd"/>
            <w:r w:rsidRPr="009C1826">
              <w:rPr>
                <w:rFonts w:ascii="Arial" w:eastAsia="Calibri" w:hAnsi="Arial" w:cs="Arial"/>
                <w:sz w:val="24"/>
                <w:szCs w:val="24"/>
                <w:lang w:eastAsia="en-US"/>
              </w:rPr>
              <w:t xml:space="preserve"> отношений в Воскресенском муниципальном районе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06.1.06.10030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128,1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128,1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128,1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06.1.06.10040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06.1.07.00000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06.1.07.10020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06.1.08.00000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Изготовление и размещение наружной рекламы, агитационных материалов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06.1.08.10010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297,5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06.1.09.00000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Материально-техническое обеспечение деятельности народных дружин</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06.1.09.10020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Подпрограмма «Снижение рисков и смягчение последствий чрезвычайных ситуаций природного и </w:t>
            </w:r>
            <w:r w:rsidRPr="009C1826">
              <w:rPr>
                <w:rFonts w:ascii="Arial" w:eastAsia="Calibri" w:hAnsi="Arial" w:cs="Arial"/>
                <w:sz w:val="24"/>
                <w:szCs w:val="24"/>
                <w:lang w:eastAsia="en-US"/>
              </w:rPr>
              <w:lastRenderedPageBreak/>
              <w:t>техногенного характера в Воскресенском муниципальном районе»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06.2.00.00000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42 004,5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26 902,5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9 161,9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8 069,5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8 069,5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157,4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157,4</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17 740,6</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17 216,0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17 216,0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524,6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524,6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Основное мероприятие «Создание резерва финансовых и материальных ресурсов для ликвидации чрезвычайных ситуаций»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06.2.03.10010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Резервные средства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12 558,0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ЕДДС</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06.2.04.10010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12 558,0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12 154,8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12 154,8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403,2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403,2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06.2.05.00000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394,0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06.2.05.20010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394,0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394,0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394,0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1 298,9</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1 298,9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06.3.01.10020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560,2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560,2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560,2</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06.3.01.20020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738,7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738,7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738,7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"Обеспечение пожарной безопасности в Воскресенском районе"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06.4.00.00000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8 419,8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пожарной безопасности»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06.4.02.00000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8 419,8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06.4.02.10010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6 454,3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343,4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6 110,9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5 949,9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06.4.02.10020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1 359,5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1 337,6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1 280,4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57,2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06.4.02.10030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592,8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573,4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19,4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06.5.00.00000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1 993,0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06.5.01.00000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1 643,0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06.5.01.10010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1 643,0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1 643,0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1 643,0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06.5.03.00000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06.5.03.10010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07.0.00.00000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560 220,0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«Управление муниципальными финансами»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6 000,0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07.1.01.10030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Обслуживание государственного (муниципального) долга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Обслуживание муниципального долга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730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3 120,0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w:t>
            </w:r>
            <w:r w:rsidRPr="009C1826">
              <w:rPr>
                <w:rFonts w:ascii="Arial" w:eastAsia="Calibri" w:hAnsi="Arial" w:cs="Arial"/>
                <w:sz w:val="24"/>
                <w:szCs w:val="24"/>
                <w:lang w:eastAsia="en-US"/>
              </w:rPr>
              <w:lastRenderedPageBreak/>
              <w:t>участков, государственная собственность на которые не разграничена»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07.2.01.00000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1 170,0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07.2.02.10030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07.2.03.10010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07.2.05.00000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07.2.05.10040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07.2.05.10050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«Совершенствование и развитие муниципальной службы»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254 143,4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243 354,8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07.3.02.14010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219 634,3</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201 768,8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201 768,8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17 717,6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17 717,6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147,9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147,9</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07.3.02.24010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4 698,5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4 163,1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4 163,1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535,4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07.3.02.25010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750,6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750,6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49,4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49,4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07.3.02.26010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4 970,0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4 308,9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4 308,9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661,1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661,1</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07.3.02.60700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2 456,0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2 448,0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2 448,0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07.3.02.60830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10 256,0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10 056,0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10 056,0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07.3.02.62670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540,0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07.3.05.00000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10 144,0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07.3.05.10030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работы по диспансеризации муниципальных служащих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07.3.05.14040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07.3.06.00000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644,6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07.3.06.14020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644,6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644,6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644,6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"Обеспечивающая подпрограмма"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296 956,6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296 956,6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МКУ ВМР МО «Централизованная бухгалтерия»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98 528,4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93 081,2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93 081,2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5 447,1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5 447,1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МКУ «Воскресенский центр закупок»</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18 432,8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17 330,0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17 330,0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1 102,8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1 102,8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1 222,5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1 222,5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1 222,5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7 122,7</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7 122,7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7 122,7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МКУ «Управление капитального строительства»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19 872,2</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9C1826">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17 483,0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17 483,0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2 329,2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2 329,2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11 018,9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10 790,3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10 790,3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228,6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228,6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МКУ «Управление по обеспечению»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07.5.01.10090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46 966,6</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35 674,7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35 674,7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11 071,7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11 071,7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220,2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220,2</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07.5.01.20030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2 745,6</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2 745,6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2 745,6</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07.5.01.20040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3 782,9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3 782,9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3 782,9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07.5.01.20050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24 435,0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23 970,0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23 970,0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465,0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465,0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07.5.01.20060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07.5.01.20070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3 500,0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Выплата компенсации родительской платы за присмотр и уход за детьми, осваивающими образовательные программы дошкольного </w:t>
            </w:r>
            <w:r w:rsidRPr="009C1826">
              <w:rPr>
                <w:rFonts w:ascii="Arial" w:eastAsia="Calibri" w:hAnsi="Arial" w:cs="Arial"/>
                <w:sz w:val="24"/>
                <w:szCs w:val="24"/>
                <w:lang w:eastAsia="en-US"/>
              </w:rPr>
              <w:lastRenderedPageBreak/>
              <w:t>образования в организациях Московской области, осуществляющих образовательную деятельность</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07.5.01.62140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58 579,0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56 098,0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56 098,0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08.0.00.00000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29 670,8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архивного дела»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6 547,8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6 547,8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08.1.01.14010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1 542,5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512,9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512,9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1 029,6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1 029,6</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08.1.01.60690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4 897,0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4 137,3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4 137,3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759,7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759,7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Капитальный ремонт помещений, выделенных для хранения архивных документов, относящихся к собственности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08.1.01.S0903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108,3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23 123,0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22 233,0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10 385,0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10 385,0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10 385,0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7 491,0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7 491,0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7 491,0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w:t>
            </w:r>
            <w:r w:rsidRPr="009C1826">
              <w:rPr>
                <w:rFonts w:ascii="Arial" w:eastAsia="Calibri" w:hAnsi="Arial" w:cs="Arial"/>
                <w:sz w:val="24"/>
                <w:szCs w:val="24"/>
                <w:lang w:eastAsia="en-US"/>
              </w:rPr>
              <w:lastRenderedPageBreak/>
              <w:t>комфортного для жизни и ведения предпринимательской деятельности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08.3.01.10030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08.3.01.10050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857,0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08.3.01.10060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1 000,0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9C1826">
              <w:rPr>
                <w:rFonts w:ascii="Arial" w:eastAsia="Calibri" w:hAnsi="Arial" w:cs="Arial"/>
                <w:sz w:val="24"/>
                <w:szCs w:val="24"/>
                <w:lang w:eastAsia="en-US"/>
              </w:rPr>
              <w:t>блогосферы</w:t>
            </w:r>
            <w:proofErr w:type="spellEnd"/>
            <w:r w:rsidRPr="009C1826">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08.3.01.10070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890,0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08.3.02.10020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690,0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690,0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690,0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09.0.00.00000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4 629,0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2 497,0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1 845,2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334,4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334,4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334,4</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09.1.01.10040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1 010,8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1 010,8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1 010,8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09.1.01.10060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218,3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химико-биологического клуба «Химбиос»</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93,3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конкурса компьютерных работ на экологическую тему</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конкурса рисунков и плакатов на экологическую тему</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9C1826">
              <w:rPr>
                <w:rFonts w:ascii="Arial" w:eastAsia="Calibri" w:hAnsi="Arial" w:cs="Arial"/>
                <w:sz w:val="24"/>
                <w:szCs w:val="24"/>
                <w:lang w:eastAsia="en-US"/>
              </w:rPr>
              <w:t>Версиада</w:t>
            </w:r>
            <w:proofErr w:type="spellEnd"/>
            <w:r w:rsidRPr="009C1826">
              <w:rPr>
                <w:rFonts w:ascii="Arial" w:eastAsia="Calibri" w:hAnsi="Arial" w:cs="Arial"/>
                <w:sz w:val="24"/>
                <w:szCs w:val="24"/>
                <w:lang w:eastAsia="en-US"/>
              </w:rPr>
              <w:t>» (по биолого- экологической тематике) 5 туров, полуфинал и финал</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09.1.04.10070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09.1.05.00000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433,5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09.1.05.10010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433,5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433,5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433,5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2 132,0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09.2.04.00000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2 132,0</w:t>
            </w:r>
          </w:p>
        </w:tc>
      </w:tr>
      <w:tr w:rsidR="00BB7009" w:rsidRPr="00BB7009" w:rsidTr="00BB7009">
        <w:trPr>
          <w:trHeight w:val="112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9C1826">
              <w:rPr>
                <w:rFonts w:ascii="Arial" w:eastAsia="Calibri" w:hAnsi="Arial" w:cs="Arial"/>
                <w:sz w:val="24"/>
                <w:szCs w:val="24"/>
                <w:lang w:eastAsia="en-US"/>
              </w:rPr>
              <w:t>Ду</w:t>
            </w:r>
            <w:proofErr w:type="spellEnd"/>
            <w:r w:rsidRPr="009C1826">
              <w:rPr>
                <w:rFonts w:ascii="Arial" w:eastAsia="Calibri" w:hAnsi="Arial" w:cs="Arial"/>
                <w:sz w:val="24"/>
                <w:szCs w:val="24"/>
                <w:lang w:eastAsia="en-US"/>
              </w:rPr>
              <w:t xml:space="preserve"> 80 для хозяйственно-бытовых нужд ЗТО, д. </w:t>
            </w:r>
            <w:proofErr w:type="spellStart"/>
            <w:r w:rsidRPr="009C1826">
              <w:rPr>
                <w:rFonts w:ascii="Arial" w:eastAsia="Calibri" w:hAnsi="Arial" w:cs="Arial"/>
                <w:sz w:val="24"/>
                <w:szCs w:val="24"/>
                <w:lang w:eastAsia="en-US"/>
              </w:rPr>
              <w:t>Свистягино</w:t>
            </w:r>
            <w:proofErr w:type="spellEnd"/>
            <w:r w:rsidRPr="009C1826">
              <w:rPr>
                <w:rFonts w:ascii="Arial" w:eastAsia="Calibri" w:hAnsi="Arial" w:cs="Arial"/>
                <w:sz w:val="24"/>
                <w:szCs w:val="24"/>
                <w:lang w:eastAsia="en-US"/>
              </w:rPr>
              <w:t xml:space="preserve">, с.п. Фединское, Воскресенский </w:t>
            </w:r>
            <w:proofErr w:type="spellStart"/>
            <w:r w:rsidRPr="009C1826">
              <w:rPr>
                <w:rFonts w:ascii="Arial" w:eastAsia="Calibri" w:hAnsi="Arial" w:cs="Arial"/>
                <w:sz w:val="24"/>
                <w:szCs w:val="24"/>
                <w:lang w:eastAsia="en-US"/>
              </w:rPr>
              <w:t>м.р</w:t>
            </w:r>
            <w:proofErr w:type="spellEnd"/>
            <w:r w:rsidRPr="009C1826">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09.2.04.S4526</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1 539,0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1 539,0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1 539,0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w:t>
            </w:r>
            <w:proofErr w:type="gramStart"/>
            <w:r w:rsidRPr="009C1826">
              <w:rPr>
                <w:rFonts w:ascii="Arial" w:eastAsia="Calibri" w:hAnsi="Arial" w:cs="Arial"/>
                <w:sz w:val="24"/>
                <w:szCs w:val="24"/>
                <w:lang w:eastAsia="en-US"/>
              </w:rPr>
              <w:t>сетями  водоснабжения</w:t>
            </w:r>
            <w:proofErr w:type="gramEnd"/>
            <w:r w:rsidRPr="009C1826">
              <w:rPr>
                <w:rFonts w:ascii="Arial" w:eastAsia="Calibri" w:hAnsi="Arial" w:cs="Arial"/>
                <w:sz w:val="24"/>
                <w:szCs w:val="24"/>
                <w:lang w:eastAsia="en-US"/>
              </w:rPr>
              <w:t xml:space="preserve"> </w:t>
            </w:r>
            <w:proofErr w:type="spellStart"/>
            <w:r w:rsidRPr="009C1826">
              <w:rPr>
                <w:rFonts w:ascii="Arial" w:eastAsia="Calibri" w:hAnsi="Arial" w:cs="Arial"/>
                <w:sz w:val="24"/>
                <w:szCs w:val="24"/>
                <w:lang w:eastAsia="en-US"/>
              </w:rPr>
              <w:t>Ду</w:t>
            </w:r>
            <w:proofErr w:type="spellEnd"/>
            <w:r w:rsidRPr="009C1826">
              <w:rPr>
                <w:rFonts w:ascii="Arial" w:eastAsia="Calibri" w:hAnsi="Arial" w:cs="Arial"/>
                <w:sz w:val="24"/>
                <w:szCs w:val="24"/>
                <w:lang w:eastAsia="en-US"/>
              </w:rPr>
              <w:t xml:space="preserve"> 160 для технических нужд  ЗТО, д. </w:t>
            </w:r>
            <w:proofErr w:type="spellStart"/>
            <w:r w:rsidRPr="009C1826">
              <w:rPr>
                <w:rFonts w:ascii="Arial" w:eastAsia="Calibri" w:hAnsi="Arial" w:cs="Arial"/>
                <w:sz w:val="24"/>
                <w:szCs w:val="24"/>
                <w:lang w:eastAsia="en-US"/>
              </w:rPr>
              <w:t>Свистягино</w:t>
            </w:r>
            <w:proofErr w:type="spellEnd"/>
            <w:r w:rsidRPr="009C1826">
              <w:rPr>
                <w:rFonts w:ascii="Arial" w:eastAsia="Calibri" w:hAnsi="Arial" w:cs="Arial"/>
                <w:sz w:val="24"/>
                <w:szCs w:val="24"/>
                <w:lang w:eastAsia="en-US"/>
              </w:rPr>
              <w:t xml:space="preserve">, с.п. Фединское, Воскресенский </w:t>
            </w:r>
            <w:proofErr w:type="spellStart"/>
            <w:r w:rsidRPr="009C1826">
              <w:rPr>
                <w:rFonts w:ascii="Arial" w:eastAsia="Calibri" w:hAnsi="Arial" w:cs="Arial"/>
                <w:sz w:val="24"/>
                <w:szCs w:val="24"/>
                <w:lang w:eastAsia="en-US"/>
              </w:rPr>
              <w:t>м.р</w:t>
            </w:r>
            <w:proofErr w:type="spellEnd"/>
            <w:r w:rsidRPr="009C1826">
              <w:rPr>
                <w:rFonts w:ascii="Arial" w:eastAsia="Calibri" w:hAnsi="Arial" w:cs="Arial"/>
                <w:sz w:val="24"/>
                <w:szCs w:val="24"/>
                <w:lang w:eastAsia="en-US"/>
              </w:rPr>
              <w:t>. (в том числе ПИР))</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09.2.04.S4527</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407,0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9C1826">
              <w:rPr>
                <w:rFonts w:ascii="Arial" w:eastAsia="Calibri" w:hAnsi="Arial" w:cs="Arial"/>
                <w:sz w:val="24"/>
                <w:szCs w:val="24"/>
                <w:lang w:eastAsia="en-US"/>
              </w:rPr>
              <w:t>Ду</w:t>
            </w:r>
            <w:proofErr w:type="spellEnd"/>
            <w:r w:rsidRPr="009C1826">
              <w:rPr>
                <w:rFonts w:ascii="Arial" w:eastAsia="Calibri" w:hAnsi="Arial" w:cs="Arial"/>
                <w:sz w:val="24"/>
                <w:szCs w:val="24"/>
                <w:lang w:eastAsia="en-US"/>
              </w:rPr>
              <w:t xml:space="preserve"> 200 от ЗТО до точки сброса в водный </w:t>
            </w:r>
            <w:r w:rsidRPr="009C1826">
              <w:rPr>
                <w:rFonts w:ascii="Arial" w:eastAsia="Calibri" w:hAnsi="Arial" w:cs="Arial"/>
                <w:sz w:val="24"/>
                <w:szCs w:val="24"/>
                <w:lang w:eastAsia="en-US"/>
              </w:rPr>
              <w:lastRenderedPageBreak/>
              <w:t xml:space="preserve">объект, д. </w:t>
            </w:r>
            <w:proofErr w:type="spellStart"/>
            <w:r w:rsidRPr="009C1826">
              <w:rPr>
                <w:rFonts w:ascii="Arial" w:eastAsia="Calibri" w:hAnsi="Arial" w:cs="Arial"/>
                <w:sz w:val="24"/>
                <w:szCs w:val="24"/>
                <w:lang w:eastAsia="en-US"/>
              </w:rPr>
              <w:t>Свистягино</w:t>
            </w:r>
            <w:proofErr w:type="spellEnd"/>
            <w:r w:rsidRPr="009C1826">
              <w:rPr>
                <w:rFonts w:ascii="Arial" w:eastAsia="Calibri" w:hAnsi="Arial" w:cs="Arial"/>
                <w:sz w:val="24"/>
                <w:szCs w:val="24"/>
                <w:lang w:eastAsia="en-US"/>
              </w:rPr>
              <w:t xml:space="preserve">, с.п. Фединское, Воскресенский </w:t>
            </w:r>
            <w:proofErr w:type="spellStart"/>
            <w:r w:rsidRPr="009C1826">
              <w:rPr>
                <w:rFonts w:ascii="Arial" w:eastAsia="Calibri" w:hAnsi="Arial" w:cs="Arial"/>
                <w:sz w:val="24"/>
                <w:szCs w:val="24"/>
                <w:lang w:eastAsia="en-US"/>
              </w:rPr>
              <w:t>м.р</w:t>
            </w:r>
            <w:proofErr w:type="spellEnd"/>
            <w:r w:rsidRPr="009C1826">
              <w:rPr>
                <w:rFonts w:ascii="Arial" w:eastAsia="Calibri" w:hAnsi="Arial" w:cs="Arial"/>
                <w:sz w:val="24"/>
                <w:szCs w:val="24"/>
                <w:lang w:eastAsia="en-US"/>
              </w:rPr>
              <w:t>. (в том числе ПИР))</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09.2.04.S4528</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«Жилище» на 2017-2021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10.0.00.00000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27 973,1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«Обеспечение жильём»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26 924,2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25 507,0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10.2.01.60820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25 507,0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25 507,0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25 507,0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1 112,0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10.2.03.51760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1 112,0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1 112,0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1 112,0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10.2.06.00000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305,2</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10.2.06.10060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305,2</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w:t>
            </w:r>
            <w:r w:rsidRPr="009C1826">
              <w:rPr>
                <w:rFonts w:ascii="Arial" w:eastAsia="Calibri" w:hAnsi="Arial" w:cs="Arial"/>
                <w:sz w:val="24"/>
                <w:szCs w:val="24"/>
                <w:lang w:eastAsia="en-US"/>
              </w:rPr>
              <w:lastRenderedPageBreak/>
              <w:t xml:space="preserve">проживания и многоквартирных  </w:t>
            </w:r>
            <w:r w:rsidRPr="009C1826">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10.3.00.00000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1 024,9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10.3.02.00000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10.3.02.S9602</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1 024,9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"Обеспечивающая подпрограмма"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10.4.00.00000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10.4.01.00000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10.4.01.10010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11.0.00.00000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5 466,9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3 706,0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11.0.01.60870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3 706,0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3 101,0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3 101,0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1 676,0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11.0.02.62690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1 676,0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602,3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602,3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1 073,7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1 073,7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84,9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11.0.03.S0883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84,9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84,9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9C1826">
              <w:rPr>
                <w:rFonts w:ascii="Arial" w:eastAsia="Calibri" w:hAnsi="Arial" w:cs="Arial"/>
                <w:b/>
                <w:bCs/>
                <w:sz w:val="24"/>
                <w:szCs w:val="24"/>
                <w:lang w:eastAsia="en-US"/>
              </w:rPr>
              <w:t>энергоэффективности</w:t>
            </w:r>
            <w:proofErr w:type="spellEnd"/>
            <w:r w:rsidRPr="009C1826">
              <w:rPr>
                <w:rFonts w:ascii="Arial" w:eastAsia="Calibri" w:hAnsi="Arial" w:cs="Arial"/>
                <w:b/>
                <w:bCs/>
                <w:sz w:val="24"/>
                <w:szCs w:val="24"/>
                <w:lang w:eastAsia="en-US"/>
              </w:rPr>
              <w:t xml:space="preserve"> в Воскресенском муниципальном районе на 2018-2022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12.0.00.00000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7 884,0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«Чистая вода»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218,0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218,0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9C1826">
              <w:rPr>
                <w:rFonts w:ascii="Arial" w:eastAsia="Calibri" w:hAnsi="Arial" w:cs="Arial"/>
                <w:sz w:val="24"/>
                <w:szCs w:val="24"/>
                <w:lang w:eastAsia="en-US"/>
              </w:rPr>
              <w:t>м.р</w:t>
            </w:r>
            <w:proofErr w:type="spellEnd"/>
            <w:r w:rsidRPr="009C1826">
              <w:rPr>
                <w:rFonts w:ascii="Arial" w:eastAsia="Calibri" w:hAnsi="Arial" w:cs="Arial"/>
                <w:sz w:val="24"/>
                <w:szCs w:val="24"/>
                <w:lang w:eastAsia="en-US"/>
              </w:rPr>
              <w:t xml:space="preserve">., с устройством РЧВ 500 м. куб. и установкой станции </w:t>
            </w:r>
            <w:proofErr w:type="spellStart"/>
            <w:r w:rsidRPr="009C1826">
              <w:rPr>
                <w:rFonts w:ascii="Arial" w:eastAsia="Calibri" w:hAnsi="Arial" w:cs="Arial"/>
                <w:sz w:val="24"/>
                <w:szCs w:val="24"/>
                <w:lang w:eastAsia="en-US"/>
              </w:rPr>
              <w:t>обжелезивания</w:t>
            </w:r>
            <w:proofErr w:type="spellEnd"/>
            <w:r w:rsidRPr="009C1826">
              <w:rPr>
                <w:rFonts w:ascii="Arial" w:eastAsia="Calibri" w:hAnsi="Arial" w:cs="Arial"/>
                <w:sz w:val="24"/>
                <w:szCs w:val="24"/>
                <w:lang w:eastAsia="en-US"/>
              </w:rPr>
              <w:t>; бурение доп. артскважин (в том числе ПИР))</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12.1.01.S4093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«Системы водоотведения»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1 905,0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9C1826">
              <w:rPr>
                <w:rFonts w:ascii="Arial" w:eastAsia="Calibri" w:hAnsi="Arial" w:cs="Arial"/>
                <w:sz w:val="24"/>
                <w:szCs w:val="24"/>
                <w:lang w:eastAsia="en-US"/>
              </w:rPr>
              <w:t>м.р</w:t>
            </w:r>
            <w:proofErr w:type="spellEnd"/>
            <w:r w:rsidRPr="009C1826">
              <w:rPr>
                <w:rFonts w:ascii="Arial" w:eastAsia="Calibri" w:hAnsi="Arial" w:cs="Arial"/>
                <w:sz w:val="24"/>
                <w:szCs w:val="24"/>
                <w:lang w:eastAsia="en-US"/>
              </w:rPr>
              <w:t>., (в том числе ПИР))</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12.2.01.S4023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12.2.02.00000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12.2.02.10010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2 798,5</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2 598,5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Проектирование и строительство блочной водогрейной котельной с. </w:t>
            </w:r>
            <w:proofErr w:type="spellStart"/>
            <w:r w:rsidRPr="009C1826">
              <w:rPr>
                <w:rFonts w:ascii="Arial" w:eastAsia="Calibri" w:hAnsi="Arial" w:cs="Arial"/>
                <w:sz w:val="24"/>
                <w:szCs w:val="24"/>
                <w:lang w:eastAsia="en-US"/>
              </w:rPr>
              <w:t>Фаустово</w:t>
            </w:r>
            <w:proofErr w:type="spellEnd"/>
            <w:r w:rsidRPr="009C1826">
              <w:rPr>
                <w:rFonts w:ascii="Arial" w:eastAsia="Calibri" w:hAnsi="Arial" w:cs="Arial"/>
                <w:sz w:val="24"/>
                <w:szCs w:val="24"/>
                <w:lang w:eastAsia="en-US"/>
              </w:rPr>
              <w:t>, ул. Железнодорожная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1 608,7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1 608,7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1 608,7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Проектирование и строительство водопровода д. Городище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12.3.01.10040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Реконструкция сетей водоснабжения с. </w:t>
            </w:r>
            <w:proofErr w:type="spellStart"/>
            <w:r w:rsidRPr="009C1826">
              <w:rPr>
                <w:rFonts w:ascii="Arial" w:eastAsia="Calibri" w:hAnsi="Arial" w:cs="Arial"/>
                <w:sz w:val="24"/>
                <w:szCs w:val="24"/>
                <w:lang w:eastAsia="en-US"/>
              </w:rPr>
              <w:t>Фаустово</w:t>
            </w:r>
            <w:proofErr w:type="spellEnd"/>
            <w:r w:rsidRPr="009C1826">
              <w:rPr>
                <w:rFonts w:ascii="Arial" w:eastAsia="Calibri" w:hAnsi="Arial" w:cs="Arial"/>
                <w:sz w:val="24"/>
                <w:szCs w:val="24"/>
                <w:lang w:eastAsia="en-US"/>
              </w:rPr>
              <w:t>, в том числе ПИР</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12.3.01.10050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Бюджетные инвестиции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Пусконаладочные работы по вводу в эксплуатацию блочной водогрейной котельной с. </w:t>
            </w:r>
            <w:proofErr w:type="spellStart"/>
            <w:r w:rsidRPr="009C1826">
              <w:rPr>
                <w:rFonts w:ascii="Arial" w:eastAsia="Calibri" w:hAnsi="Arial" w:cs="Arial"/>
                <w:sz w:val="24"/>
                <w:szCs w:val="24"/>
                <w:lang w:eastAsia="en-US"/>
              </w:rPr>
              <w:t>Фаустово</w:t>
            </w:r>
            <w:proofErr w:type="spellEnd"/>
            <w:r w:rsidRPr="009C1826">
              <w:rPr>
                <w:rFonts w:ascii="Arial" w:eastAsia="Calibri" w:hAnsi="Arial" w:cs="Arial"/>
                <w:sz w:val="24"/>
                <w:szCs w:val="24"/>
                <w:lang w:eastAsia="en-US"/>
              </w:rPr>
              <w:t>, ул. Железнодорожная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12.3.01.10060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189,8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12.3.04.10010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12.4.00.00000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2 962,5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12.4.01.00000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2 162,5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12.4.01.10050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2 162,5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2 117,5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2 041,2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76,3</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12.4.03.00000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Проектировка, установка, проверка общедомовых узлов учета потребления энергетических ресурсов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12.4.03.10010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13.0.00.00000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126 576,6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«Доступная среда»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656,6</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Основное мероприятие "Создание </w:t>
            </w:r>
            <w:proofErr w:type="spellStart"/>
            <w:r w:rsidRPr="009C1826">
              <w:rPr>
                <w:rFonts w:ascii="Arial" w:eastAsia="Calibri" w:hAnsi="Arial" w:cs="Arial"/>
                <w:sz w:val="24"/>
                <w:szCs w:val="24"/>
                <w:lang w:eastAsia="en-US"/>
              </w:rPr>
              <w:t>безбарьерной</w:t>
            </w:r>
            <w:proofErr w:type="spellEnd"/>
            <w:r w:rsidRPr="009C1826">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210,0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Основное мероприятие «Создание </w:t>
            </w:r>
            <w:proofErr w:type="spellStart"/>
            <w:r w:rsidRPr="009C1826">
              <w:rPr>
                <w:rFonts w:ascii="Arial" w:eastAsia="Calibri" w:hAnsi="Arial" w:cs="Arial"/>
                <w:sz w:val="24"/>
                <w:szCs w:val="24"/>
                <w:lang w:eastAsia="en-US"/>
              </w:rPr>
              <w:t>безбарьерной</w:t>
            </w:r>
            <w:proofErr w:type="spellEnd"/>
            <w:r w:rsidRPr="009C1826">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446,6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13.1.02.10020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13.1.02.20020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164,0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13.1.02.L0272</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118,6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системы отдыха и оздоровления детей»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8 550,0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отдыха детей»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8 550,0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Мероприятия по организации отдыха детей в каникулярное время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13.2.01.S2193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8 550,0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3 326,5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3 326,5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4 973,5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4 779,8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автономным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193,7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29 197,0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29 197,0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13.3.01.62080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29 197,0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29 197,0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29 197,0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«Социальная поддержка граждан»</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13.4.00.00000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88 173,0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13.4.01.00000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88 173,0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13.4.01.61410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82 231,0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681,6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681,6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81 549,4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81 549,4</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13.4.01.61420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5 942,0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5 172,9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5 172,9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769,1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769,1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«Формирование современной комфортной городской среды на 2018-2022 годы"</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14.0.00.00000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90 641,7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 Комфортная городская среда"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16 333,0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Основное мероприятие "Благоустройство дворовых территорий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16 333,0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14.1.02.20020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16 333,0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16 333,0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16 333,0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«Благоустройство территорий»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64 963,2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64 963,2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мусорных контейнеров для муниципальных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14.2.01.10040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8,8</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61,2</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14.2.01.20010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450,0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14.2.01.20070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51 443,2</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31 922,2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31 922,2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19 451,0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19 451,0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Приобретение техники для нужд благоустройства на осуществление части полномочий, переданных из </w:t>
            </w:r>
            <w:r w:rsidRPr="009C1826">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14.2.01.20080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13 000,0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14.3.00.00000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9 345,5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14.3.01.00000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9 332,0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14.3.01.10040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9 332,0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9 332,0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9 332,0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14.3.02.00000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Ремонт подъездов в многоквартирных домах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14.3.02.S0953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15.0.00.00000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91 361,0</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77 402,9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77 387,9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Содержание МКУ «МФЦ»</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75 701,0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66 784,2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66 784,2</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8 760,3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8 760,3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156,5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Укрепление материально-технической базы МФЦ</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15.1.02.10020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1 686,9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1 686,9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1 686,9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15.1.03.S0733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13 958,1</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15.2.01.00000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6 814,3</w:t>
            </w:r>
          </w:p>
        </w:tc>
      </w:tr>
      <w:tr w:rsidR="00BB7009" w:rsidRPr="00BB7009" w:rsidTr="00BB7009">
        <w:trPr>
          <w:trHeight w:val="112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15.2.01.10010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2 999,1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2 999,1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2 999,1</w:t>
            </w:r>
          </w:p>
        </w:tc>
      </w:tr>
      <w:tr w:rsidR="00BB7009" w:rsidRPr="00BB7009" w:rsidTr="00BB7009">
        <w:trPr>
          <w:trHeight w:val="90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15.2.01.10020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2 222,5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2 222,5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2 222,5</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15.2.01.10030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1 592,7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1 592,7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1 592,7</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15.2.02.00000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2 528,8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9C1826">
              <w:rPr>
                <w:rFonts w:ascii="Arial" w:eastAsia="Calibri" w:hAnsi="Arial" w:cs="Arial"/>
                <w:sz w:val="24"/>
                <w:szCs w:val="24"/>
                <w:lang w:eastAsia="en-US"/>
              </w:rPr>
              <w:t>мультисервисной</w:t>
            </w:r>
            <w:proofErr w:type="spellEnd"/>
            <w:r w:rsidRPr="009C1826">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15.2.02.10010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630,7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630,7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630,7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Обеспечение доступа к сети Интернет ОМСУ и муниципальных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15.2.02.10040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1 898,1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1 898,1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1 898,1</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15.2.03.00000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556,0</w:t>
            </w:r>
          </w:p>
        </w:tc>
      </w:tr>
      <w:tr w:rsidR="00BB7009" w:rsidRPr="00BB7009" w:rsidTr="00BB7009">
        <w:trPr>
          <w:trHeight w:val="112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15.2.03.10010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556,0</w:t>
            </w:r>
          </w:p>
        </w:tc>
      </w:tr>
      <w:tr w:rsidR="00BB7009" w:rsidRPr="00BB7009" w:rsidTr="00BB7009">
        <w:trPr>
          <w:trHeight w:val="564"/>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15.2.04.00000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4 023,0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15.2.04.10010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1 815,0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1 815,0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1 815,0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15.2.04.10020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162,7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162,7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162,7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15.2.04.10030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1 868,3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1 868,3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1 868,3</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15.2.04.10040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177,0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15.2.06.00000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36,0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15.2.06.S0943</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36,0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36,0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95.0.00.00000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13 474,5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Глава муниципального образования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95.0.00.03000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2 298,8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2 298,8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2 298,8</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Центральный аппарат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95.0.00.14000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8 084,8</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7 801,1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7 801,1</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283,7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283,7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Председатель Контрольно-счетной палаты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95.0.00.15000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1 687,9</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1 687,9</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1 687,9</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95.0.00.24000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1 403,0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1 102,3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120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1 102,3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300,7</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300,7</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99.0.00.00000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149 776,4</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Резервный фонд на непредвиденные расходы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99.0.00.10020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1 158,0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1 158,0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Резервные средства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1 158,0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99.0.00.10100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Уплата налогов, сборов и иных платежей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850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105,3</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отдельным общественным организациям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99.0.00.10110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630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Мероприятия по мобилизационной подготовке </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99.0.00.10130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87,0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Расходы по предоставлению транспортных услуг</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99.0.00.10160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99.0.00.10320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8 000,0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8 000,0</w:t>
            </w:r>
          </w:p>
        </w:tc>
      </w:tr>
      <w:tr w:rsidR="00BB7009" w:rsidRPr="00BB7009" w:rsidTr="00BB7009">
        <w:trPr>
          <w:trHeight w:val="67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Оплата труда педагогических работников, 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99.0.00.10330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305,6</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Субсидии бюджетным учреждениям</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610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305,6</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99.0.00.10390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Проведение капитального ремонта помещений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99.0.00.10410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2 752,5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2 752,5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2 752,5</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lastRenderedPageBreak/>
              <w:t>Исполнение муниципальных гарантий</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99.0.00.23000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136 668,0</w:t>
            </w:r>
          </w:p>
        </w:tc>
      </w:tr>
      <w:tr w:rsidR="00BB7009" w:rsidRPr="00BB7009" w:rsidTr="00BB7009">
        <w:trPr>
          <w:trHeight w:val="255"/>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Иные бюджетные ассигнования</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800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136 668,0</w:t>
            </w:r>
          </w:p>
        </w:tc>
      </w:tr>
      <w:tr w:rsidR="00BB7009" w:rsidRPr="00BB7009" w:rsidTr="00BB7009">
        <w:trPr>
          <w:trHeight w:val="450"/>
        </w:trPr>
        <w:tc>
          <w:tcPr>
            <w:tcW w:w="6091" w:type="dxa"/>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 </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840</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136 668,0</w:t>
            </w:r>
          </w:p>
        </w:tc>
      </w:tr>
      <w:tr w:rsidR="00BB7009" w:rsidRPr="00BB7009" w:rsidTr="00BB7009">
        <w:trPr>
          <w:trHeight w:val="255"/>
        </w:trPr>
        <w:tc>
          <w:tcPr>
            <w:tcW w:w="6091"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Итого:</w:t>
            </w:r>
          </w:p>
        </w:tc>
        <w:tc>
          <w:tcPr>
            <w:tcW w:w="1778"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0000000000</w:t>
            </w:r>
          </w:p>
        </w:tc>
        <w:tc>
          <w:tcPr>
            <w:tcW w:w="617"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9C1826">
              <w:rPr>
                <w:rFonts w:ascii="Arial" w:eastAsia="Calibri" w:hAnsi="Arial" w:cs="Arial"/>
                <w:sz w:val="24"/>
                <w:szCs w:val="24"/>
                <w:lang w:eastAsia="en-US"/>
              </w:rPr>
              <w:t>843</w:t>
            </w:r>
          </w:p>
        </w:tc>
        <w:tc>
          <w:tcPr>
            <w:tcW w:w="1715" w:type="dxa"/>
            <w:noWrap/>
            <w:hideMark/>
          </w:tcPr>
          <w:p w:rsidR="00BB7009" w:rsidRPr="009C1826"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9C1826">
              <w:rPr>
                <w:rFonts w:ascii="Arial" w:eastAsia="Calibri" w:hAnsi="Arial" w:cs="Arial"/>
                <w:b/>
                <w:bCs/>
                <w:sz w:val="24"/>
                <w:szCs w:val="24"/>
                <w:lang w:eastAsia="en-US"/>
              </w:rPr>
              <w:t>4 799 904,4</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Приложение 8</w:t>
      </w:r>
    </w:p>
    <w:p w:rsidR="00A905A1"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 xml:space="preserve">к решению Совета депутатов </w:t>
      </w:r>
    </w:p>
    <w:p w:rsidR="00A905A1"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 xml:space="preserve">Воскресенского муниципального района </w:t>
      </w:r>
    </w:p>
    <w:p w:rsidR="00A905A1"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 xml:space="preserve">"О бюджете Воскресенского муниципального района </w:t>
      </w: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на 2019 год и плановый период 2020 и 2021 годов"</w:t>
      </w: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A905A1">
        <w:rPr>
          <w:rFonts w:ascii="Arial" w:eastAsia="Calibri" w:hAnsi="Arial" w:cs="Arial"/>
          <w:b/>
          <w:sz w:val="24"/>
          <w:szCs w:val="24"/>
          <w:lang w:eastAsia="en-US"/>
        </w:rPr>
        <w:t>от 07.12.2018 № 754/81</w:t>
      </w:r>
    </w:p>
    <w:p w:rsidR="00796376" w:rsidRPr="00A905A1"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A905A1" w:rsidRDefault="00796376" w:rsidP="00796376">
      <w:pPr>
        <w:autoSpaceDE w:val="0"/>
        <w:autoSpaceDN w:val="0"/>
        <w:adjustRightInd w:val="0"/>
        <w:spacing w:after="0" w:line="240" w:lineRule="auto"/>
        <w:jc w:val="center"/>
        <w:rPr>
          <w:rFonts w:ascii="Arial" w:eastAsia="Calibri" w:hAnsi="Arial" w:cs="Arial"/>
          <w:b/>
          <w:bCs/>
          <w:sz w:val="24"/>
          <w:szCs w:val="24"/>
          <w:lang w:eastAsia="en-US"/>
        </w:rPr>
      </w:pPr>
      <w:r w:rsidRPr="00A905A1">
        <w:rPr>
          <w:rFonts w:ascii="Arial" w:eastAsia="Calibri" w:hAnsi="Arial" w:cs="Arial"/>
          <w:b/>
          <w:bCs/>
          <w:sz w:val="24"/>
          <w:szCs w:val="24"/>
          <w:lang w:eastAsia="en-US"/>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2020 и 2021 годов</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r w:rsidRPr="00796376">
        <w:rPr>
          <w:rFonts w:ascii="Arial" w:eastAsia="Calibri" w:hAnsi="Arial" w:cs="Arial"/>
          <w:sz w:val="24"/>
          <w:szCs w:val="24"/>
          <w:lang w:eastAsia="en-US"/>
        </w:rPr>
        <w:tab/>
      </w:r>
    </w:p>
    <w:tbl>
      <w:tblPr>
        <w:tblStyle w:val="ad"/>
        <w:tblW w:w="10310" w:type="dxa"/>
        <w:tblLook w:val="04A0" w:firstRow="1" w:lastRow="0" w:firstColumn="1" w:lastColumn="0" w:noHBand="0" w:noVBand="1"/>
      </w:tblPr>
      <w:tblGrid>
        <w:gridCol w:w="4815"/>
        <w:gridCol w:w="1778"/>
        <w:gridCol w:w="617"/>
        <w:gridCol w:w="1574"/>
        <w:gridCol w:w="1526"/>
      </w:tblGrid>
      <w:tr w:rsidR="00796376" w:rsidRPr="00796376" w:rsidTr="00A905A1">
        <w:trPr>
          <w:trHeight w:val="276"/>
        </w:trPr>
        <w:tc>
          <w:tcPr>
            <w:tcW w:w="4815" w:type="dxa"/>
            <w:vMerge w:val="restart"/>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xml:space="preserve">Наименование </w:t>
            </w:r>
          </w:p>
        </w:tc>
        <w:tc>
          <w:tcPr>
            <w:tcW w:w="1778"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ЦСР</w:t>
            </w:r>
          </w:p>
        </w:tc>
        <w:tc>
          <w:tcPr>
            <w:tcW w:w="617"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ВР</w:t>
            </w:r>
          </w:p>
        </w:tc>
        <w:tc>
          <w:tcPr>
            <w:tcW w:w="1574"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2020 год</w:t>
            </w:r>
          </w:p>
        </w:tc>
        <w:tc>
          <w:tcPr>
            <w:tcW w:w="1526" w:type="dxa"/>
            <w:vMerge w:val="restart"/>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xml:space="preserve"> 2021 год</w:t>
            </w:r>
          </w:p>
        </w:tc>
      </w:tr>
      <w:tr w:rsidR="00796376" w:rsidRPr="00796376" w:rsidTr="00A905A1">
        <w:trPr>
          <w:trHeight w:val="458"/>
        </w:trPr>
        <w:tc>
          <w:tcPr>
            <w:tcW w:w="4815"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1778"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617"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1574"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c>
          <w:tcPr>
            <w:tcW w:w="1526" w:type="dxa"/>
            <w:vMerge/>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p>
        </w:tc>
      </w:tr>
      <w:tr w:rsidR="00796376" w:rsidRPr="00796376" w:rsidTr="00A905A1">
        <w:trPr>
          <w:trHeight w:val="255"/>
        </w:trPr>
        <w:tc>
          <w:tcPr>
            <w:tcW w:w="4815"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01.0.00.00000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2 882 126,2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2 876 372,2</w:t>
            </w:r>
          </w:p>
        </w:tc>
      </w:tr>
      <w:tr w:rsidR="00796376" w:rsidRPr="00796376" w:rsidTr="00A905A1">
        <w:trPr>
          <w:trHeight w:val="255"/>
        </w:trPr>
        <w:tc>
          <w:tcPr>
            <w:tcW w:w="4815" w:type="dxa"/>
            <w:hideMark/>
          </w:tcPr>
          <w:p w:rsidR="00796376" w:rsidRPr="00796376" w:rsidRDefault="00A905A1"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«Дошкольное образование»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1 047 861,9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1 039 558,4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1 011 336,9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1 017 161,7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331 924,5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337 619,9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323 111,8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328 647,4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8 812,7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8 972,5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01.1.02.10790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3 229,4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3 358,8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3 177,1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3 304,4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54,4</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01.1.02.62110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676 183,0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653 451,0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22 732,0</w:t>
            </w:r>
          </w:p>
        </w:tc>
      </w:tr>
      <w:tr w:rsidR="00796376" w:rsidRPr="00796376" w:rsidTr="00A905A1">
        <w:trPr>
          <w:trHeight w:val="450"/>
        </w:trPr>
        <w:tc>
          <w:tcPr>
            <w:tcW w:w="4815" w:type="dxa"/>
            <w:hideMark/>
          </w:tcPr>
          <w:p w:rsidR="00796376" w:rsidRPr="00796376" w:rsidRDefault="00A905A1"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Основное мероприятие «</w:t>
            </w:r>
            <w:r w:rsidR="00796376" w:rsidRPr="00796376">
              <w:rPr>
                <w:rFonts w:ascii="Arial" w:eastAsia="Calibri" w:hAnsi="Arial" w:cs="Arial"/>
                <w:sz w:val="24"/>
                <w:szCs w:val="24"/>
                <w:lang w:eastAsia="en-US"/>
              </w:rPr>
              <w:t>Проведение капитального ремонта объектов дошкольного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36 525,0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ремонта на объектах дошкольного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01.1.04.11590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22 396,7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01.1.04.S2593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A905A1"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«Общее образование»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1 605 931,7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1 585 859,2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1 467 458,7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1 467 383,8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215 708,2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210 167,9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209 920,3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5 787,9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школ-интернатов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01.2.01.10600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13 869,3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14 278,5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1 774,8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11 229,6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11 638,8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864,9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01.2.01.10790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01.2.01.60680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6 025,0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5 430,0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595,0</w:t>
            </w:r>
          </w:p>
        </w:tc>
      </w:tr>
      <w:tr w:rsidR="00796376" w:rsidRPr="00796376" w:rsidTr="00A905A1">
        <w:trPr>
          <w:trHeight w:val="15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w:t>
            </w:r>
            <w:r w:rsidRPr="00796376">
              <w:rPr>
                <w:rFonts w:ascii="Arial" w:eastAsia="Calibri" w:hAnsi="Arial" w:cs="Arial"/>
                <w:sz w:val="24"/>
                <w:szCs w:val="24"/>
                <w:lang w:eastAsia="en-US"/>
              </w:rPr>
              <w:lastRenderedPageBreak/>
              <w:t>(за исключением расходов на содержание зданий и оплату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01.2.01.62200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1 231 262,0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58 407,4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8 273,7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1 164 580,9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1 144 510,7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20 070,2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01.2.01.S2263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89 996,0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90 474,0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01.2.02.62220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77 267,0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76 551,6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715,4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Оплата расходов, связанных с компенсацией проезда к месту учебы и </w:t>
            </w:r>
            <w:r w:rsidRPr="00796376">
              <w:rPr>
                <w:rFonts w:ascii="Arial" w:eastAsia="Calibri" w:hAnsi="Arial" w:cs="Arial"/>
                <w:sz w:val="24"/>
                <w:szCs w:val="24"/>
                <w:lang w:eastAsia="en-US"/>
              </w:rPr>
              <w:lastRenderedPageBreak/>
              <w:t>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01.2.02.62230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827,0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01.2.02.S2273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5 951,0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6 190,0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5 389,0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5 605,5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584,5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48 477,0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01.2.04.11590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46 490,0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28 001,4</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01.2.04.S2343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214 091,2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236 700,0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213 811,2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236 420,0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151 926,7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132 880,8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логопедического центра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01.3.01.10490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16 479,4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16 528,7</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15 235,6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1 293,1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01.3.01.10590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45 405,1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45 640,5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01.3.01.S0483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20 685,0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01.3.03.10970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14 241,4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14 254,6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Финансовое обеспечение деятельности научно-методического центра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01.4.01.10390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13 473,9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13 487,1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13 141,9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331,8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345,2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01.4.02.10970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767,5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527,5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02.0.00.00000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305 852,8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296 017,2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физической культуры и спорта»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185 140,9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174 258,0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2 850,0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1 622,0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1 672,0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975,0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173 392,4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162 409,5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166 892,4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159 214,6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02.1.02.S4223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3 194,9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физической культуры и спорта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02.1.03.10010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8 998,5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7 724,8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1 092,4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181,3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«Подготовка спортивного резерва»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спортивных школ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02.3.01.10010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119 711,9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120 719,2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03.0.00.00000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147 961,9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148 937,5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40 959,9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41 595,7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31 076,6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31 212,4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03.1.01.20010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9 643,3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10 143,3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107 002,0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107 341,8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«Обеспечение функций муниципальных театрально-концертных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18 292,8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88 777,0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89 049,0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72 441,0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72 713,0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3 892,0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03.2.02.20010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12 444,0</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04.0.00.00000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37 304,8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38 507,3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04.1.01.10010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35 304,8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36 507,3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408,1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04.3.01.S1103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выполнения функций МКУ "Ритуал"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выполнения функций МКУ "Ритуал"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12 102,5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12 543,3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11 300,8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11 301,3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901,3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282,8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340,7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22 809,6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23 555,9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17 365,2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17 939,2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141,1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1 173,3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04.3.05.10090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146,4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мест захоронений (кладбищ) на осуществлени</w:t>
            </w:r>
            <w:r w:rsidR="00A905A1">
              <w:rPr>
                <w:rFonts w:ascii="Arial" w:eastAsia="Calibri" w:hAnsi="Arial" w:cs="Arial"/>
                <w:sz w:val="24"/>
                <w:szCs w:val="24"/>
                <w:lang w:eastAsia="en-US"/>
              </w:rPr>
              <w:t xml:space="preserve">е части полномочий, переданных </w:t>
            </w:r>
            <w:r w:rsidRPr="00796376">
              <w:rPr>
                <w:rFonts w:ascii="Arial" w:eastAsia="Calibri" w:hAnsi="Arial" w:cs="Arial"/>
                <w:sz w:val="24"/>
                <w:szCs w:val="24"/>
                <w:lang w:eastAsia="en-US"/>
              </w:rPr>
              <w:t>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2 080,9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Ограждение кладбищ на осуществление части полномочий, пе</w:t>
            </w:r>
            <w:r w:rsidR="00A905A1">
              <w:rPr>
                <w:rFonts w:ascii="Arial" w:eastAsia="Calibri" w:hAnsi="Arial" w:cs="Arial"/>
                <w:sz w:val="24"/>
                <w:szCs w:val="24"/>
                <w:lang w:eastAsia="en-US"/>
              </w:rPr>
              <w:t xml:space="preserve">реданных из </w:t>
            </w:r>
            <w:r w:rsidR="00A905A1">
              <w:rPr>
                <w:rFonts w:ascii="Arial" w:eastAsia="Calibri" w:hAnsi="Arial" w:cs="Arial"/>
                <w:sz w:val="24"/>
                <w:szCs w:val="24"/>
                <w:lang w:eastAsia="en-US"/>
              </w:rPr>
              <w:lastRenderedPageBreak/>
              <w:t xml:space="preserve">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04.3.05.20020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1 883,1</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w:t>
            </w:r>
            <w:r w:rsidR="00A905A1">
              <w:rPr>
                <w:rFonts w:ascii="Arial" w:eastAsia="Calibri" w:hAnsi="Arial" w:cs="Arial"/>
                <w:sz w:val="24"/>
                <w:szCs w:val="24"/>
                <w:lang w:eastAsia="en-US"/>
              </w:rPr>
              <w:t xml:space="preserve">ой экспертизы на осуществление </w:t>
            </w:r>
            <w:r w:rsidRPr="00796376">
              <w:rPr>
                <w:rFonts w:ascii="Arial" w:eastAsia="Calibri" w:hAnsi="Arial" w:cs="Arial"/>
                <w:sz w:val="24"/>
                <w:szCs w:val="24"/>
                <w:lang w:eastAsia="en-US"/>
              </w:rPr>
              <w:t>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04.3.05.20070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и функционирование д</w:t>
            </w:r>
            <w:r w:rsidR="00A905A1">
              <w:rPr>
                <w:rFonts w:ascii="Arial" w:eastAsia="Calibri" w:hAnsi="Arial" w:cs="Arial"/>
                <w:b/>
                <w:bCs/>
                <w:sz w:val="24"/>
                <w:szCs w:val="24"/>
                <w:lang w:eastAsia="en-US"/>
              </w:rPr>
              <w:t xml:space="preserve">орожно-транспортного комплекса </w:t>
            </w:r>
            <w:r w:rsidRPr="00796376">
              <w:rPr>
                <w:rFonts w:ascii="Arial" w:eastAsia="Calibri" w:hAnsi="Arial" w:cs="Arial"/>
                <w:b/>
                <w:bCs/>
                <w:sz w:val="24"/>
                <w:szCs w:val="24"/>
                <w:lang w:eastAsia="en-US"/>
              </w:rPr>
              <w:t>на территории Воскре</w:t>
            </w:r>
            <w:r w:rsidR="009C1826">
              <w:rPr>
                <w:rFonts w:ascii="Arial" w:eastAsia="Calibri" w:hAnsi="Arial" w:cs="Arial"/>
                <w:b/>
                <w:bCs/>
                <w:sz w:val="24"/>
                <w:szCs w:val="24"/>
                <w:lang w:eastAsia="en-US"/>
              </w:rPr>
              <w:t xml:space="preserve">сенского муниципального района </w:t>
            </w:r>
            <w:r w:rsidRPr="00796376">
              <w:rPr>
                <w:rFonts w:ascii="Arial" w:eastAsia="Calibri" w:hAnsi="Arial" w:cs="Arial"/>
                <w:b/>
                <w:bCs/>
                <w:sz w:val="24"/>
                <w:szCs w:val="24"/>
                <w:lang w:eastAsia="en-US"/>
              </w:rPr>
              <w:t>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05.0.00.00000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25 661,0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26 553,0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"Пассажирский транспорт общего пользования»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05.1.02.S1573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05.3.01.10010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25 100,0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26 100,0</w:t>
            </w:r>
          </w:p>
        </w:tc>
      </w:tr>
      <w:tr w:rsidR="00796376" w:rsidRPr="00796376" w:rsidTr="00A905A1">
        <w:trPr>
          <w:trHeight w:val="45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«Безопасность в Воскресенском муниципальном районе на 2017-2021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06.0.00.00000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25 020,3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24 175,9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"Профилактика преступлений и иных правонарушений"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6 231,3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5 310,3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оборудования(материалов),</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06.1.03.10040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55,4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«Дальнейшее развитие ап</w:t>
            </w:r>
            <w:r w:rsidR="00A905A1">
              <w:rPr>
                <w:rFonts w:ascii="Arial" w:eastAsia="Calibri" w:hAnsi="Arial" w:cs="Arial"/>
                <w:sz w:val="24"/>
                <w:szCs w:val="24"/>
                <w:lang w:eastAsia="en-US"/>
              </w:rPr>
              <w:t xml:space="preserve">паратно-программного комплекса </w:t>
            </w:r>
            <w:r w:rsidRPr="0079637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2 727,5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2 380,1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608,5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260,1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490,5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490,5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06.1.04.10060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2 013,4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1 953,3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1 948,9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1 953,3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1 948,9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w:t>
            </w:r>
            <w:r w:rsidR="00A905A1">
              <w:rPr>
                <w:rFonts w:ascii="Arial" w:eastAsia="Calibri" w:hAnsi="Arial" w:cs="Arial"/>
                <w:sz w:val="24"/>
                <w:szCs w:val="24"/>
                <w:lang w:eastAsia="en-US"/>
              </w:rPr>
              <w:t xml:space="preserve">еспечивающими контроль доступа </w:t>
            </w:r>
            <w:r w:rsidRPr="00796376">
              <w:rPr>
                <w:rFonts w:ascii="Arial" w:eastAsia="Calibri" w:hAnsi="Arial" w:cs="Arial"/>
                <w:sz w:val="24"/>
                <w:szCs w:val="24"/>
                <w:lang w:eastAsia="en-US"/>
              </w:rPr>
              <w:t>или блокирован</w:t>
            </w:r>
            <w:r w:rsidR="009C1826">
              <w:rPr>
                <w:rFonts w:ascii="Arial" w:eastAsia="Calibri" w:hAnsi="Arial" w:cs="Arial"/>
                <w:sz w:val="24"/>
                <w:szCs w:val="24"/>
                <w:lang w:eastAsia="en-US"/>
              </w:rPr>
              <w:t>ие несанкционированного доступа</w:t>
            </w:r>
            <w:r w:rsidRPr="00796376">
              <w:rPr>
                <w:rFonts w:ascii="Arial" w:eastAsia="Calibri" w:hAnsi="Arial" w:cs="Arial"/>
                <w:sz w:val="24"/>
                <w:szCs w:val="24"/>
                <w:lang w:eastAsia="en-US"/>
              </w:rPr>
              <w:t>,</w:t>
            </w:r>
            <w:r w:rsidR="009C1826">
              <w:rPr>
                <w:rFonts w:ascii="Arial" w:eastAsia="Calibri" w:hAnsi="Arial" w:cs="Arial"/>
                <w:sz w:val="24"/>
                <w:szCs w:val="24"/>
                <w:lang w:eastAsia="en-US"/>
              </w:rPr>
              <w:t xml:space="preserve"> </w:t>
            </w:r>
            <w:r w:rsidRPr="00796376">
              <w:rPr>
                <w:rFonts w:ascii="Arial" w:eastAsia="Calibri" w:hAnsi="Arial" w:cs="Arial"/>
                <w:sz w:val="24"/>
                <w:szCs w:val="24"/>
                <w:lang w:eastAsia="en-US"/>
              </w:rPr>
              <w:t>контроль и оповещение о возникновении угроз»</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06.1.05.10160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2 102,9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796376">
              <w:rPr>
                <w:rFonts w:ascii="Arial" w:eastAsia="Calibri" w:hAnsi="Arial" w:cs="Arial"/>
                <w:sz w:val="24"/>
                <w:szCs w:val="24"/>
                <w:lang w:eastAsia="en-US"/>
              </w:rPr>
              <w:t>мультикультурности</w:t>
            </w:r>
            <w:proofErr w:type="spellEnd"/>
            <w:r w:rsidRPr="00796376">
              <w:rPr>
                <w:rFonts w:ascii="Arial" w:eastAsia="Calibri" w:hAnsi="Arial" w:cs="Arial"/>
                <w:sz w:val="24"/>
                <w:szCs w:val="24"/>
                <w:lang w:eastAsia="en-US"/>
              </w:rPr>
              <w:t xml:space="preserve"> и толерантности в молодежной среде»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796376">
              <w:rPr>
                <w:rFonts w:ascii="Arial" w:eastAsia="Calibri" w:hAnsi="Arial" w:cs="Arial"/>
                <w:sz w:val="24"/>
                <w:szCs w:val="24"/>
                <w:lang w:eastAsia="en-US"/>
              </w:rPr>
              <w:t>межконфессиальной</w:t>
            </w:r>
            <w:proofErr w:type="spellEnd"/>
            <w:r w:rsidRPr="00796376">
              <w:rPr>
                <w:rFonts w:ascii="Arial" w:eastAsia="Calibri" w:hAnsi="Arial" w:cs="Arial"/>
                <w:sz w:val="24"/>
                <w:szCs w:val="24"/>
                <w:lang w:eastAsia="en-US"/>
              </w:rPr>
              <w:t xml:space="preserve"> толерантности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Организация и проведение мероприятий, в рамках проведения районного праздника «День призывника»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48,9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796376">
              <w:rPr>
                <w:rFonts w:ascii="Arial" w:eastAsia="Calibri" w:hAnsi="Arial" w:cs="Arial"/>
                <w:sz w:val="24"/>
                <w:szCs w:val="24"/>
                <w:lang w:eastAsia="en-US"/>
              </w:rPr>
              <w:t>межконфессиальных</w:t>
            </w:r>
            <w:proofErr w:type="spellEnd"/>
            <w:r w:rsidRPr="00796376">
              <w:rPr>
                <w:rFonts w:ascii="Arial" w:eastAsia="Calibri" w:hAnsi="Arial" w:cs="Arial"/>
                <w:sz w:val="24"/>
                <w:szCs w:val="24"/>
                <w:lang w:eastAsia="en-US"/>
              </w:rPr>
              <w:t xml:space="preserve"> отношений в Воскресенском муниципальном районе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138,0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06.1.06.10040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«Профилактика наркомании и токсикомании,</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06.1.07.10020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Изготовление и размещение наружной рекламы, агитационных материалов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06.1.08.10010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Материально-техническое обеспечение деятельности народных дружин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06.1.09.10020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125,0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17 580,7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17 588,9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4 438,7</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1 182,7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1 025,3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157,4</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w:t>
            </w:r>
            <w:r w:rsidR="00A905A1">
              <w:rPr>
                <w:rFonts w:ascii="Arial" w:eastAsia="Calibri" w:hAnsi="Arial" w:cs="Arial"/>
                <w:sz w:val="24"/>
                <w:szCs w:val="24"/>
                <w:lang w:eastAsia="en-US"/>
              </w:rPr>
              <w:t xml:space="preserve">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06.2.01.20010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6376">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3 256,0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ЕДДС</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10 848,0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10 856,2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10 673,8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174,3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182,4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06.2.05.20010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294,0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Подпрограмма «Развитие и совершенствование систем оповещения и информирования населения </w:t>
            </w:r>
            <w:r w:rsidRPr="00796376">
              <w:rPr>
                <w:rFonts w:ascii="Arial" w:eastAsia="Calibri" w:hAnsi="Arial" w:cs="Arial"/>
                <w:sz w:val="24"/>
                <w:szCs w:val="24"/>
                <w:lang w:eastAsia="en-US"/>
              </w:rPr>
              <w:lastRenderedPageBreak/>
              <w:t>Воскресенского муниципального района»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06.3.00.00000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899,6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w:t>
            </w:r>
            <w:r w:rsidR="00A905A1">
              <w:rPr>
                <w:rFonts w:ascii="Arial" w:eastAsia="Calibri" w:hAnsi="Arial" w:cs="Arial"/>
                <w:sz w:val="24"/>
                <w:szCs w:val="24"/>
                <w:lang w:eastAsia="en-US"/>
              </w:rPr>
              <w:t>а</w:t>
            </w:r>
            <w:r w:rsidRPr="00796376">
              <w:rPr>
                <w:rFonts w:ascii="Arial" w:eastAsia="Calibri" w:hAnsi="Arial" w:cs="Arial"/>
                <w:sz w:val="24"/>
                <w:szCs w:val="24"/>
                <w:lang w:eastAsia="en-US"/>
              </w:rPr>
              <w:t>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660,9</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06.3.01.20020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06.5.03.10010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362,6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377,1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07.0.00.00000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459 103,0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457 896,2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муниципальными финансами»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07.1.01.10030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государственного (муниципального) долга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Обслуживание муниципального долга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1 803,5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07.2.02.10030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437,2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1 366,3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07.2.05.10050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«Совершенствование и развитие муниципальной службы»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212 241,5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209 261,9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200 939,9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197 448,3</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07.3.02.14010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199 828,4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196 336,8</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177 665,5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177 666,6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177 665,5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177 666,6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22 014,8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18 521,8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22 014,8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18 521,8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148,4</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07.3.02.24010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571,5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07.3.02.62670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10 644,0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11 144,0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диспансеризации муниципальных служащих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07.3.05.14040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07.3.06.14020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657,6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669,6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"Обеспечивающая подпрограмма"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240 961,5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241 830,8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240 961,5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241 830,8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ВМР МО «Централизованная бухгалтерия»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83 392,6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83 594,3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78 278,2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5 114,4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5 316,1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5 114,4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5 316,1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«Воскресенский центр закупок»</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16 373,6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15 563,6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779,5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810,0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1 276,0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7 432,0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капитального строительства»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15 111,3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15 210,3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12 612,8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12 613,6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2 436,1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2 531,8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64,9</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11 496,7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11 506,4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796376">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11 259,0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237,7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МКУ «Управление по обеспечению»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07.5.01.10090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46 805,0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47 332,2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33 634,8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12 941,2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13 459,2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238,2</w:t>
            </w:r>
          </w:p>
        </w:tc>
      </w:tr>
      <w:tr w:rsidR="00796376" w:rsidRPr="00796376" w:rsidTr="00A905A1">
        <w:trPr>
          <w:trHeight w:val="563"/>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r w:rsidR="00A905A1">
              <w:rPr>
                <w:rFonts w:ascii="Arial" w:eastAsia="Calibri" w:hAnsi="Arial" w:cs="Arial"/>
                <w:sz w:val="24"/>
                <w:szCs w:val="24"/>
                <w:lang w:eastAsia="en-US"/>
              </w:rPr>
              <w:t xml:space="preserve">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416,0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w:t>
            </w:r>
            <w:r w:rsidR="00A905A1">
              <w:rPr>
                <w:rFonts w:ascii="Arial" w:eastAsia="Calibri" w:hAnsi="Arial" w:cs="Arial"/>
                <w:sz w:val="24"/>
                <w:szCs w:val="24"/>
                <w:lang w:eastAsia="en-US"/>
              </w:rPr>
              <w:t xml:space="preserve">реданных из бюджетов поселений </w:t>
            </w:r>
            <w:r w:rsidRPr="00796376">
              <w:rPr>
                <w:rFonts w:ascii="Arial" w:eastAsia="Calibri" w:hAnsi="Arial" w:cs="Arial"/>
                <w:sz w:val="24"/>
                <w:szCs w:val="24"/>
                <w:lang w:eastAsia="en-US"/>
              </w:rPr>
              <w:t>в соответствии с заключенными соглашениями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07.5.01.20040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07.5.01.62140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58 579,0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58 579,0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56 098,0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«Повышение эффекти</w:t>
            </w:r>
            <w:r w:rsidR="00A905A1">
              <w:rPr>
                <w:rFonts w:ascii="Arial" w:eastAsia="Calibri" w:hAnsi="Arial" w:cs="Arial"/>
                <w:b/>
                <w:bCs/>
                <w:sz w:val="24"/>
                <w:szCs w:val="24"/>
                <w:lang w:eastAsia="en-US"/>
              </w:rPr>
              <w:t xml:space="preserve">вности местного самоуправления </w:t>
            </w:r>
            <w:r w:rsidRPr="00796376">
              <w:rPr>
                <w:rFonts w:ascii="Arial" w:eastAsia="Calibri" w:hAnsi="Arial" w:cs="Arial"/>
                <w:b/>
                <w:bCs/>
                <w:sz w:val="24"/>
                <w:szCs w:val="24"/>
                <w:lang w:eastAsia="en-US"/>
              </w:rPr>
              <w:t>в Воскресенском муниципальном районе на 2018-2022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08.0.00.00000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29 544,8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30 041,2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архивного дела»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6 212,3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6 207,4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08.1.01.14010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1 325,3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1 324,4</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6376">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532,2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792,2</w:t>
            </w:r>
          </w:p>
        </w:tc>
      </w:tr>
      <w:tr w:rsidR="00796376" w:rsidRPr="00796376" w:rsidTr="00A905A1">
        <w:trPr>
          <w:trHeight w:val="675"/>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08.1.01.60690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4 883,0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4 137,3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749,7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745,7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23 332,5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23 833,8</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22 411,9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22 903,8</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sidR="00A905A1">
              <w:rPr>
                <w:rFonts w:ascii="Arial" w:eastAsia="Calibri" w:hAnsi="Arial" w:cs="Arial"/>
                <w:sz w:val="24"/>
                <w:szCs w:val="24"/>
                <w:lang w:eastAsia="en-US"/>
              </w:rPr>
              <w:t>,</w:t>
            </w:r>
            <w:r w:rsidRPr="00796376">
              <w:rPr>
                <w:rFonts w:ascii="Arial" w:eastAsia="Calibri" w:hAnsi="Arial" w:cs="Arial"/>
                <w:sz w:val="24"/>
                <w:szCs w:val="24"/>
                <w:lang w:eastAsia="en-US"/>
              </w:rPr>
              <w:t xml:space="preserve"> </w:t>
            </w:r>
            <w:r w:rsidRPr="00796376">
              <w:rPr>
                <w:rFonts w:ascii="Arial" w:eastAsia="Calibri" w:hAnsi="Arial" w:cs="Arial"/>
                <w:sz w:val="24"/>
                <w:szCs w:val="24"/>
                <w:lang w:eastAsia="en-US"/>
              </w:rPr>
              <w:lastRenderedPageBreak/>
              <w:t>выходящих на территории муниципального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08.3.01.10010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10 500,0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7 550,0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7 800,0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2 041,9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2 103,8</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860,0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1 080,0</w:t>
            </w:r>
          </w:p>
        </w:tc>
      </w:tr>
      <w:tr w:rsidR="00796376" w:rsidRPr="00796376" w:rsidTr="00A905A1">
        <w:trPr>
          <w:trHeight w:val="900"/>
        </w:trPr>
        <w:tc>
          <w:tcPr>
            <w:tcW w:w="4815" w:type="dxa"/>
            <w:hideMark/>
          </w:tcPr>
          <w:p w:rsidR="00796376" w:rsidRPr="00796376" w:rsidRDefault="00796376" w:rsidP="00A905A1">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796376">
              <w:rPr>
                <w:rFonts w:ascii="Arial" w:eastAsia="Calibri" w:hAnsi="Arial" w:cs="Arial"/>
                <w:sz w:val="24"/>
                <w:szCs w:val="24"/>
                <w:lang w:eastAsia="en-US"/>
              </w:rPr>
              <w:t>блогосферы</w:t>
            </w:r>
            <w:proofErr w:type="spellEnd"/>
            <w:r w:rsidRPr="00796376">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08.3.01.10070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920,6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930,0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08.3.02.10010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210,0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Праздничное/тематическое оформление территории муниципального образования в соответствии с постановлением Правительства </w:t>
            </w:r>
            <w:r w:rsidRPr="00796376">
              <w:rPr>
                <w:rFonts w:ascii="Arial" w:eastAsia="Calibri" w:hAnsi="Arial" w:cs="Arial"/>
                <w:sz w:val="24"/>
                <w:szCs w:val="24"/>
                <w:lang w:eastAsia="en-US"/>
              </w:rPr>
              <w:lastRenderedPageBreak/>
              <w:t>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08.3.02.10020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717,6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09.0.00.00000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3 099,2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4 804,2</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2 224,2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4 804,2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1 047,2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1 089,1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09.1.01.10060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3 020,0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Конобеево (д.</w:t>
            </w:r>
            <w:r w:rsidR="00A905A1">
              <w:rPr>
                <w:rFonts w:ascii="Arial" w:eastAsia="Calibri" w:hAnsi="Arial" w:cs="Arial"/>
                <w:sz w:val="24"/>
                <w:szCs w:val="24"/>
                <w:lang w:eastAsia="en-US"/>
              </w:rPr>
              <w:t xml:space="preserve"> </w:t>
            </w:r>
            <w:proofErr w:type="spellStart"/>
            <w:r w:rsidRPr="00796376">
              <w:rPr>
                <w:rFonts w:ascii="Arial" w:eastAsia="Calibri" w:hAnsi="Arial" w:cs="Arial"/>
                <w:sz w:val="24"/>
                <w:szCs w:val="24"/>
                <w:lang w:eastAsia="en-US"/>
              </w:rPr>
              <w:t>Расловлево</w:t>
            </w:r>
            <w:proofErr w:type="spellEnd"/>
            <w:r w:rsidRPr="00796376">
              <w:rPr>
                <w:rFonts w:ascii="Arial" w:eastAsia="Calibri" w:hAnsi="Arial" w:cs="Arial"/>
                <w:sz w:val="24"/>
                <w:szCs w:val="24"/>
                <w:lang w:eastAsia="en-US"/>
              </w:rPr>
              <w:t>, ул.</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Свободная, стр.46)</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1 600,0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Капитальный ремонт очистных сооружений биологической очистки с.</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Барановское (д.</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Усадище,</w:t>
            </w:r>
            <w:r w:rsidR="00A905A1">
              <w:rPr>
                <w:rFonts w:ascii="Arial" w:eastAsia="Calibri" w:hAnsi="Arial" w:cs="Arial"/>
                <w:sz w:val="24"/>
                <w:szCs w:val="24"/>
                <w:lang w:eastAsia="en-US"/>
              </w:rPr>
              <w:t xml:space="preserve"> </w:t>
            </w:r>
            <w:r w:rsidRPr="00796376">
              <w:rPr>
                <w:rFonts w:ascii="Arial" w:eastAsia="Calibri" w:hAnsi="Arial" w:cs="Arial"/>
                <w:sz w:val="24"/>
                <w:szCs w:val="24"/>
                <w:lang w:eastAsia="en-US"/>
              </w:rPr>
              <w:t>ул.</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Южная, д.3)</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09.1.02.10020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227,7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химико-биологического клуба «Химбиос»</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компьютерных работ на экологическую тему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09.1.04.10050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Проведение конкурса рисунков и плакатов на экологическую тему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796376">
              <w:rPr>
                <w:rFonts w:ascii="Arial" w:eastAsia="Calibri" w:hAnsi="Arial" w:cs="Arial"/>
                <w:sz w:val="24"/>
                <w:szCs w:val="24"/>
                <w:lang w:eastAsia="en-US"/>
              </w:rPr>
              <w:t>Версиада</w:t>
            </w:r>
            <w:proofErr w:type="spellEnd"/>
            <w:r w:rsidRPr="00796376">
              <w:rPr>
                <w:rFonts w:ascii="Arial" w:eastAsia="Calibri" w:hAnsi="Arial" w:cs="Arial"/>
                <w:sz w:val="24"/>
                <w:szCs w:val="24"/>
                <w:lang w:eastAsia="en-US"/>
              </w:rPr>
              <w:t>» (по биолого- экологической тематике) 5 туров, полуфинал и финал</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09.1.04.10070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09.1.05.10010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449,3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467,4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796376">
              <w:rPr>
                <w:rFonts w:ascii="Arial" w:eastAsia="Calibri" w:hAnsi="Arial" w:cs="Arial"/>
                <w:sz w:val="24"/>
                <w:szCs w:val="24"/>
                <w:lang w:eastAsia="en-US"/>
              </w:rPr>
              <w:t>Ду</w:t>
            </w:r>
            <w:proofErr w:type="spellEnd"/>
            <w:r w:rsidRPr="00796376">
              <w:rPr>
                <w:rFonts w:ascii="Arial" w:eastAsia="Calibri" w:hAnsi="Arial" w:cs="Arial"/>
                <w:sz w:val="24"/>
                <w:szCs w:val="24"/>
                <w:lang w:eastAsia="en-US"/>
              </w:rPr>
              <w:t xml:space="preserve"> 80 для хозяйственно-бытовых нужд ЗТО, д. </w:t>
            </w:r>
            <w:proofErr w:type="spellStart"/>
            <w:r w:rsidRPr="00796376">
              <w:rPr>
                <w:rFonts w:ascii="Arial" w:eastAsia="Calibri" w:hAnsi="Arial" w:cs="Arial"/>
                <w:sz w:val="24"/>
                <w:szCs w:val="24"/>
                <w:lang w:eastAsia="en-US"/>
              </w:rPr>
              <w:t>Свистягино</w:t>
            </w:r>
            <w:proofErr w:type="spellEnd"/>
            <w:r w:rsidRPr="00796376">
              <w:rPr>
                <w:rFonts w:ascii="Arial" w:eastAsia="Calibri" w:hAnsi="Arial" w:cs="Arial"/>
                <w:sz w:val="24"/>
                <w:szCs w:val="24"/>
                <w:lang w:eastAsia="en-US"/>
              </w:rPr>
              <w:t xml:space="preserve">, с.п. Фединское,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09.2.04.S4526</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900"/>
        </w:trPr>
        <w:tc>
          <w:tcPr>
            <w:tcW w:w="4815" w:type="dxa"/>
            <w:hideMark/>
          </w:tcPr>
          <w:p w:rsidR="00796376" w:rsidRPr="00796376" w:rsidRDefault="00796376" w:rsidP="006156CC">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w:t>
            </w:r>
            <w:r w:rsidR="006156CC">
              <w:rPr>
                <w:rFonts w:ascii="Arial" w:eastAsia="Calibri" w:hAnsi="Arial" w:cs="Arial"/>
                <w:sz w:val="24"/>
                <w:szCs w:val="24"/>
                <w:lang w:eastAsia="en-US"/>
              </w:rPr>
              <w:t xml:space="preserve"> с сетями </w:t>
            </w:r>
            <w:r w:rsidRPr="00796376">
              <w:rPr>
                <w:rFonts w:ascii="Arial" w:eastAsia="Calibri" w:hAnsi="Arial" w:cs="Arial"/>
                <w:sz w:val="24"/>
                <w:szCs w:val="24"/>
                <w:lang w:eastAsia="en-US"/>
              </w:rPr>
              <w:t>водоснабжен</w:t>
            </w:r>
            <w:r w:rsidR="009C1826">
              <w:rPr>
                <w:rFonts w:ascii="Arial" w:eastAsia="Calibri" w:hAnsi="Arial" w:cs="Arial"/>
                <w:sz w:val="24"/>
                <w:szCs w:val="24"/>
                <w:lang w:eastAsia="en-US"/>
              </w:rPr>
              <w:t xml:space="preserve">ия </w:t>
            </w:r>
            <w:proofErr w:type="spellStart"/>
            <w:r w:rsidR="009C1826">
              <w:rPr>
                <w:rFonts w:ascii="Arial" w:eastAsia="Calibri" w:hAnsi="Arial" w:cs="Arial"/>
                <w:sz w:val="24"/>
                <w:szCs w:val="24"/>
                <w:lang w:eastAsia="en-US"/>
              </w:rPr>
              <w:t>Ду</w:t>
            </w:r>
            <w:proofErr w:type="spellEnd"/>
            <w:r w:rsidR="009C1826">
              <w:rPr>
                <w:rFonts w:ascii="Arial" w:eastAsia="Calibri" w:hAnsi="Arial" w:cs="Arial"/>
                <w:sz w:val="24"/>
                <w:szCs w:val="24"/>
                <w:lang w:eastAsia="en-US"/>
              </w:rPr>
              <w:t xml:space="preserve"> 160 для технических нужд </w:t>
            </w:r>
            <w:r w:rsidRPr="00796376">
              <w:rPr>
                <w:rFonts w:ascii="Arial" w:eastAsia="Calibri" w:hAnsi="Arial" w:cs="Arial"/>
                <w:sz w:val="24"/>
                <w:szCs w:val="24"/>
                <w:lang w:eastAsia="en-US"/>
              </w:rPr>
              <w:t xml:space="preserve">ЗТО, д. </w:t>
            </w:r>
            <w:proofErr w:type="spellStart"/>
            <w:r w:rsidRPr="00796376">
              <w:rPr>
                <w:rFonts w:ascii="Arial" w:eastAsia="Calibri" w:hAnsi="Arial" w:cs="Arial"/>
                <w:sz w:val="24"/>
                <w:szCs w:val="24"/>
                <w:lang w:eastAsia="en-US"/>
              </w:rPr>
              <w:t>Свистягино</w:t>
            </w:r>
            <w:proofErr w:type="spellEnd"/>
            <w:r w:rsidRPr="00796376">
              <w:rPr>
                <w:rFonts w:ascii="Arial" w:eastAsia="Calibri" w:hAnsi="Arial" w:cs="Arial"/>
                <w:sz w:val="24"/>
                <w:szCs w:val="24"/>
                <w:lang w:eastAsia="en-US"/>
              </w:rPr>
              <w:t xml:space="preserve">, с.п. Фединское,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09.2.04.S4527</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796376">
              <w:rPr>
                <w:rFonts w:ascii="Arial" w:eastAsia="Calibri" w:hAnsi="Arial" w:cs="Arial"/>
                <w:sz w:val="24"/>
                <w:szCs w:val="24"/>
                <w:lang w:eastAsia="en-US"/>
              </w:rPr>
              <w:t>Ду</w:t>
            </w:r>
            <w:proofErr w:type="spellEnd"/>
            <w:r w:rsidRPr="00796376">
              <w:rPr>
                <w:rFonts w:ascii="Arial" w:eastAsia="Calibri" w:hAnsi="Arial" w:cs="Arial"/>
                <w:sz w:val="24"/>
                <w:szCs w:val="24"/>
                <w:lang w:eastAsia="en-US"/>
              </w:rPr>
              <w:t xml:space="preserve"> 200 от ЗТО до точки сброса в водный объект, д. </w:t>
            </w:r>
            <w:proofErr w:type="spellStart"/>
            <w:r w:rsidRPr="00796376">
              <w:rPr>
                <w:rFonts w:ascii="Arial" w:eastAsia="Calibri" w:hAnsi="Arial" w:cs="Arial"/>
                <w:sz w:val="24"/>
                <w:szCs w:val="24"/>
                <w:lang w:eastAsia="en-US"/>
              </w:rPr>
              <w:t>Свистягино</w:t>
            </w:r>
            <w:proofErr w:type="spellEnd"/>
            <w:r w:rsidRPr="00796376">
              <w:rPr>
                <w:rFonts w:ascii="Arial" w:eastAsia="Calibri" w:hAnsi="Arial" w:cs="Arial"/>
                <w:sz w:val="24"/>
                <w:szCs w:val="24"/>
                <w:lang w:eastAsia="en-US"/>
              </w:rPr>
              <w:t xml:space="preserve">, с.п. Фединское,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09.2.04.S4528</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«Жилище»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10.0.00.00000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15 991,0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25 507,0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жильём»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15 991,0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w:t>
            </w:r>
            <w:r w:rsidR="006156CC">
              <w:rPr>
                <w:rFonts w:ascii="Arial" w:eastAsia="Calibri" w:hAnsi="Arial" w:cs="Arial"/>
                <w:sz w:val="24"/>
                <w:szCs w:val="24"/>
                <w:lang w:eastAsia="en-US"/>
              </w:rPr>
              <w:t>ц из их числа</w:t>
            </w:r>
            <w:r w:rsidRPr="00796376">
              <w:rPr>
                <w:rFonts w:ascii="Arial" w:eastAsia="Calibri" w:hAnsi="Arial" w:cs="Arial"/>
                <w:sz w:val="24"/>
                <w:szCs w:val="24"/>
                <w:lang w:eastAsia="en-US"/>
              </w:rPr>
              <w:t>»</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675"/>
        </w:trPr>
        <w:tc>
          <w:tcPr>
            <w:tcW w:w="4815" w:type="dxa"/>
            <w:hideMark/>
          </w:tcPr>
          <w:p w:rsidR="00796376" w:rsidRPr="00796376" w:rsidRDefault="006156C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w:t>
            </w:r>
            <w:r w:rsidR="00796376" w:rsidRPr="00796376">
              <w:rPr>
                <w:rFonts w:ascii="Arial" w:eastAsia="Calibri" w:hAnsi="Arial" w:cs="Arial"/>
                <w:sz w:val="24"/>
                <w:szCs w:val="24"/>
                <w:lang w:eastAsia="en-US"/>
              </w:rPr>
              <w:t xml:space="preserve">жилых помещений детям-сиротам и детям, оставшимся без </w:t>
            </w:r>
            <w:proofErr w:type="gramStart"/>
            <w:r w:rsidR="00796376" w:rsidRPr="00796376">
              <w:rPr>
                <w:rFonts w:ascii="Arial" w:eastAsia="Calibri" w:hAnsi="Arial" w:cs="Arial"/>
                <w:sz w:val="24"/>
                <w:szCs w:val="24"/>
                <w:lang w:eastAsia="en-US"/>
              </w:rPr>
              <w:t>попечения  родителей</w:t>
            </w:r>
            <w:proofErr w:type="gramEnd"/>
            <w:r w:rsidR="00796376" w:rsidRPr="00796376">
              <w:rPr>
                <w:rFonts w:ascii="Arial" w:eastAsia="Calibri" w:hAnsi="Arial" w:cs="Arial"/>
                <w:sz w:val="24"/>
                <w:szCs w:val="24"/>
                <w:lang w:eastAsia="en-US"/>
              </w:rPr>
              <w:t xml:space="preserve">, лицам из числа детей-сирот и детей, оставшихся без </w:t>
            </w:r>
            <w:r w:rsidR="00796376" w:rsidRPr="00796376">
              <w:rPr>
                <w:rFonts w:ascii="Arial" w:eastAsia="Calibri" w:hAnsi="Arial" w:cs="Arial"/>
                <w:sz w:val="24"/>
                <w:szCs w:val="24"/>
                <w:lang w:eastAsia="en-US"/>
              </w:rPr>
              <w:lastRenderedPageBreak/>
              <w:t>попечения родителей, по договорам найма специализированных жилых помещений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10.2.01.60820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14 879,0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25 507,0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10.2.03.51760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1 112,0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11.0.00.00000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4 774,0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4 774,0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11.0.01.60870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3 706,0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605,0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3 101,0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11.0.02.62690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1 068,0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602,3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465,7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796376">
              <w:rPr>
                <w:rFonts w:ascii="Arial" w:eastAsia="Calibri" w:hAnsi="Arial" w:cs="Arial"/>
                <w:b/>
                <w:bCs/>
                <w:sz w:val="24"/>
                <w:szCs w:val="24"/>
                <w:lang w:eastAsia="en-US"/>
              </w:rPr>
              <w:t>энергоэффективности</w:t>
            </w:r>
            <w:proofErr w:type="spellEnd"/>
            <w:r w:rsidRPr="00796376">
              <w:rPr>
                <w:rFonts w:ascii="Arial" w:eastAsia="Calibri" w:hAnsi="Arial" w:cs="Arial"/>
                <w:b/>
                <w:bCs/>
                <w:sz w:val="24"/>
                <w:szCs w:val="24"/>
                <w:lang w:eastAsia="en-US"/>
              </w:rPr>
              <w:t xml:space="preserve"> в Воскресенском муниципальном районе на 2018-2022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12.0.00.00000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19 427,0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«Чистая вода»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xml:space="preserve">., с устройством РЧВ 500 м. куб. и установкой станции </w:t>
            </w:r>
            <w:proofErr w:type="spellStart"/>
            <w:r w:rsidRPr="00796376">
              <w:rPr>
                <w:rFonts w:ascii="Arial" w:eastAsia="Calibri" w:hAnsi="Arial" w:cs="Arial"/>
                <w:sz w:val="24"/>
                <w:szCs w:val="24"/>
                <w:lang w:eastAsia="en-US"/>
              </w:rPr>
              <w:t>об</w:t>
            </w:r>
            <w:r w:rsidR="006156CC">
              <w:rPr>
                <w:rFonts w:ascii="Arial" w:eastAsia="Calibri" w:hAnsi="Arial" w:cs="Arial"/>
                <w:sz w:val="24"/>
                <w:szCs w:val="24"/>
                <w:lang w:eastAsia="en-US"/>
              </w:rPr>
              <w:t>ез</w:t>
            </w:r>
            <w:r w:rsidRPr="00796376">
              <w:rPr>
                <w:rFonts w:ascii="Arial" w:eastAsia="Calibri" w:hAnsi="Arial" w:cs="Arial"/>
                <w:sz w:val="24"/>
                <w:szCs w:val="24"/>
                <w:lang w:eastAsia="en-US"/>
              </w:rPr>
              <w:t>железования</w:t>
            </w:r>
            <w:proofErr w:type="spellEnd"/>
            <w:r w:rsidRPr="00796376">
              <w:rPr>
                <w:rFonts w:ascii="Arial" w:eastAsia="Calibri" w:hAnsi="Arial" w:cs="Arial"/>
                <w:sz w:val="24"/>
                <w:szCs w:val="24"/>
                <w:lang w:eastAsia="en-US"/>
              </w:rPr>
              <w:t>; бурение доп. артскважин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12.1.01.S4093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7 032,0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«Системы водоотведения»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796376">
              <w:rPr>
                <w:rFonts w:ascii="Arial" w:eastAsia="Calibri" w:hAnsi="Arial" w:cs="Arial"/>
                <w:sz w:val="24"/>
                <w:szCs w:val="24"/>
                <w:lang w:eastAsia="en-US"/>
              </w:rPr>
              <w:t>м.р</w:t>
            </w:r>
            <w:proofErr w:type="spellEnd"/>
            <w:r w:rsidRPr="00796376">
              <w:rPr>
                <w:rFonts w:ascii="Arial" w:eastAsia="Calibri" w:hAnsi="Arial" w:cs="Arial"/>
                <w:sz w:val="24"/>
                <w:szCs w:val="24"/>
                <w:lang w:eastAsia="en-US"/>
              </w:rPr>
              <w:t>., (в том числе ПИР))</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12.2.01.S4023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Бюджетные инвестиции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Проектировка, установка, пр</w:t>
            </w:r>
            <w:r w:rsidR="006156CC">
              <w:rPr>
                <w:rFonts w:ascii="Arial" w:eastAsia="Calibri" w:hAnsi="Arial" w:cs="Arial"/>
                <w:sz w:val="24"/>
                <w:szCs w:val="24"/>
                <w:lang w:eastAsia="en-US"/>
              </w:rPr>
              <w:t xml:space="preserve">оверка общедомовых узлов учета </w:t>
            </w:r>
            <w:r w:rsidRPr="00796376">
              <w:rPr>
                <w:rFonts w:ascii="Arial" w:eastAsia="Calibri" w:hAnsi="Arial" w:cs="Arial"/>
                <w:sz w:val="24"/>
                <w:szCs w:val="24"/>
                <w:lang w:eastAsia="en-US"/>
              </w:rPr>
              <w:t>потребления энергетических ресурсов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Установка,</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замена,</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12.4.03.10020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4 000,0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13.0.00.00000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132 459,0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136 820,0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«Доступная среда»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9C1826">
        <w:trPr>
          <w:trHeight w:val="564"/>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Основное мероприятие «Создание </w:t>
            </w:r>
            <w:proofErr w:type="spellStart"/>
            <w:r w:rsidRPr="00796376">
              <w:rPr>
                <w:rFonts w:ascii="Arial" w:eastAsia="Calibri" w:hAnsi="Arial" w:cs="Arial"/>
                <w:sz w:val="24"/>
                <w:szCs w:val="24"/>
                <w:lang w:eastAsia="en-US"/>
              </w:rPr>
              <w:t>безбарьерной</w:t>
            </w:r>
            <w:proofErr w:type="spellEnd"/>
            <w:r w:rsidRPr="00796376">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w:t>
            </w:r>
            <w:r w:rsidRPr="00796376">
              <w:rPr>
                <w:rFonts w:ascii="Arial" w:eastAsia="Calibri" w:hAnsi="Arial" w:cs="Arial"/>
                <w:sz w:val="24"/>
                <w:szCs w:val="24"/>
                <w:lang w:eastAsia="en-US"/>
              </w:rPr>
              <w:lastRenderedPageBreak/>
              <w:t>культуры, образования, спорта, приобретение оборудования»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13.1.02.00000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1 900,0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1 400,0</w:t>
            </w:r>
          </w:p>
        </w:tc>
      </w:tr>
      <w:tr w:rsidR="00796376" w:rsidRPr="00796376" w:rsidTr="00A905A1">
        <w:trPr>
          <w:trHeight w:val="1125"/>
        </w:trPr>
        <w:tc>
          <w:tcPr>
            <w:tcW w:w="4815" w:type="dxa"/>
            <w:hideMark/>
          </w:tcPr>
          <w:p w:rsidR="00796376" w:rsidRPr="00796376" w:rsidRDefault="00796376" w:rsidP="006156CC">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6156CC">
              <w:rPr>
                <w:rFonts w:ascii="Arial" w:eastAsia="Calibri" w:hAnsi="Arial" w:cs="Arial"/>
                <w:sz w:val="24"/>
                <w:szCs w:val="24"/>
                <w:lang w:eastAsia="en-US"/>
              </w:rPr>
              <w:t xml:space="preserve"> </w:t>
            </w:r>
            <w:r w:rsidRPr="00796376">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13.1.02.L0272</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системы отдыха и оздоровления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отдыха детей»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организации отдыха детей в каникулярное время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13.2.01.S2193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8 600,0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3 326,5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4 973,5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бюджетным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4 779,8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Субсидии автономным учреждениям</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193,7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w:t>
            </w:r>
            <w:r w:rsidR="006156CC">
              <w:rPr>
                <w:rFonts w:ascii="Arial" w:eastAsia="Calibri" w:hAnsi="Arial" w:cs="Arial"/>
                <w:sz w:val="24"/>
                <w:szCs w:val="24"/>
                <w:lang w:eastAsia="en-US"/>
              </w:rPr>
              <w:t xml:space="preserve">нных полномочий по </w:t>
            </w:r>
            <w:r w:rsidR="006156CC">
              <w:rPr>
                <w:rFonts w:ascii="Arial" w:eastAsia="Calibri" w:hAnsi="Arial" w:cs="Arial"/>
                <w:sz w:val="24"/>
                <w:szCs w:val="24"/>
                <w:lang w:eastAsia="en-US"/>
              </w:rPr>
              <w:lastRenderedPageBreak/>
              <w:t xml:space="preserve">обеспечению </w:t>
            </w:r>
            <w:r w:rsidRPr="00796376">
              <w:rPr>
                <w:rFonts w:ascii="Arial" w:eastAsia="Calibri" w:hAnsi="Arial" w:cs="Arial"/>
                <w:sz w:val="24"/>
                <w:szCs w:val="24"/>
                <w:lang w:eastAsia="en-US"/>
              </w:rPr>
              <w:t>полноценным питанием беременных женщин, кормящих матерей, а также детей в возрасте до трех лет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13.3.01.62080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30 364,0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31 579,0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«Социальная поддержка граждан»</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91 595,0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95 241,0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91 595,0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95 241,0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85 603,0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89 197,0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709,6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Социальное обеспечение и иные выплаты населению</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84 893,4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88 457,6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13.4.01.61420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5 992,0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6 044,0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5 248,2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5 299,3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743,8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744,7</w:t>
            </w:r>
          </w:p>
        </w:tc>
      </w:tr>
      <w:tr w:rsidR="00796376" w:rsidRPr="00796376" w:rsidTr="00A905A1">
        <w:trPr>
          <w:trHeight w:val="450"/>
        </w:trPr>
        <w:tc>
          <w:tcPr>
            <w:tcW w:w="4815" w:type="dxa"/>
            <w:hideMark/>
          </w:tcPr>
          <w:p w:rsidR="00796376" w:rsidRPr="00796376" w:rsidRDefault="00796376" w:rsidP="006156CC">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lastRenderedPageBreak/>
              <w:t>Муниципальная программа «Формирование современной комфортной городской среды на 2018-2022 годы"</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14.0.00.00000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10 054,6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14.3.01.10040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9 667,9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10 054,6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15.0.00.00000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88 019,1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87 989,6</w:t>
            </w:r>
          </w:p>
        </w:tc>
      </w:tr>
      <w:tr w:rsidR="00796376" w:rsidRPr="00796376" w:rsidTr="00A905A1">
        <w:trPr>
          <w:trHeight w:val="900"/>
        </w:trPr>
        <w:tc>
          <w:tcPr>
            <w:tcW w:w="4815" w:type="dxa"/>
            <w:hideMark/>
          </w:tcPr>
          <w:p w:rsidR="00796376" w:rsidRPr="00796376" w:rsidRDefault="006156C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Подпрограмма </w:t>
            </w:r>
            <w:r w:rsidR="00796376" w:rsidRPr="00796376">
              <w:rPr>
                <w:rFonts w:ascii="Arial" w:eastAsia="Calibri" w:hAnsi="Arial" w:cs="Arial"/>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A905A1">
        <w:trPr>
          <w:trHeight w:val="255"/>
        </w:trPr>
        <w:tc>
          <w:tcPr>
            <w:tcW w:w="4815" w:type="dxa"/>
            <w:hideMark/>
          </w:tcPr>
          <w:p w:rsidR="00796376" w:rsidRPr="00796376" w:rsidRDefault="006156C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Содержание </w:t>
            </w:r>
            <w:r w:rsidR="00796376" w:rsidRPr="00796376">
              <w:rPr>
                <w:rFonts w:ascii="Arial" w:eastAsia="Calibri" w:hAnsi="Arial" w:cs="Arial"/>
                <w:sz w:val="24"/>
                <w:szCs w:val="24"/>
                <w:lang w:eastAsia="en-US"/>
              </w:rPr>
              <w:t>МКУ «МФЦ»</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15.1.02.10010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73 110,5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73 088,5</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казенных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110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64 172,1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64 175,3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8 781,9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8 756,7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156,5</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14 908,6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14 901,1</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7 100,9</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6 781,0</w:t>
            </w:r>
          </w:p>
        </w:tc>
      </w:tr>
      <w:tr w:rsidR="00796376" w:rsidRPr="00796376" w:rsidTr="00A905A1">
        <w:trPr>
          <w:trHeight w:val="112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2 809,4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2 809,4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2 701,2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2 809,4</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2 303,1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2 303,1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2 303,1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2 395,6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15.2.01.10030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2 096,6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2 096,6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1 576,0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2 096,6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1 576,0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1 051,6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1 134,0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796376">
              <w:rPr>
                <w:rFonts w:ascii="Arial" w:eastAsia="Calibri" w:hAnsi="Arial" w:cs="Arial"/>
                <w:sz w:val="24"/>
                <w:szCs w:val="24"/>
                <w:lang w:eastAsia="en-US"/>
              </w:rPr>
              <w:t>мультисервисной</w:t>
            </w:r>
            <w:proofErr w:type="spellEnd"/>
            <w:r w:rsidRPr="00796376">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671,2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738,4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Обеспечение доступа к сети Интернет ОМСУ и муниципальных учреждений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15.2.02.10040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380,4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380,4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380,4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395,6</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15.2.03.00000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9C1826">
        <w:trPr>
          <w:trHeight w:val="422"/>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w:t>
            </w:r>
            <w:r w:rsidRPr="00796376">
              <w:rPr>
                <w:rFonts w:ascii="Arial" w:eastAsia="Calibri" w:hAnsi="Arial" w:cs="Arial"/>
                <w:sz w:val="24"/>
                <w:szCs w:val="24"/>
                <w:lang w:eastAsia="en-US"/>
              </w:rPr>
              <w:lastRenderedPageBreak/>
              <w:t>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15.2.03.10010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2 368,1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2 462,9</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4 349,0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4 523,2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15.2.04.10010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1 763,4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1 834,0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168,6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175,4</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15.2.04.10030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2 233,6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2 323,0</w:t>
            </w:r>
          </w:p>
        </w:tc>
      </w:tr>
      <w:tr w:rsidR="00796376" w:rsidRPr="00796376" w:rsidTr="00A905A1">
        <w:trPr>
          <w:trHeight w:val="90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Разрабо</w:t>
            </w:r>
            <w:r w:rsidR="006156CC">
              <w:rPr>
                <w:rFonts w:ascii="Arial" w:eastAsia="Calibri" w:hAnsi="Arial" w:cs="Arial"/>
                <w:sz w:val="24"/>
                <w:szCs w:val="24"/>
                <w:lang w:eastAsia="en-US"/>
              </w:rPr>
              <w:t xml:space="preserve">тка и публикация </w:t>
            </w:r>
            <w:proofErr w:type="gramStart"/>
            <w:r w:rsidR="006156CC">
              <w:rPr>
                <w:rFonts w:ascii="Arial" w:eastAsia="Calibri" w:hAnsi="Arial" w:cs="Arial"/>
                <w:sz w:val="24"/>
                <w:szCs w:val="24"/>
                <w:lang w:eastAsia="en-US"/>
              </w:rPr>
              <w:t xml:space="preserve">первоочередных </w:t>
            </w:r>
            <w:r w:rsidRPr="00796376">
              <w:rPr>
                <w:rFonts w:ascii="Arial" w:eastAsia="Calibri" w:hAnsi="Arial" w:cs="Arial"/>
                <w:sz w:val="24"/>
                <w:szCs w:val="24"/>
                <w:lang w:eastAsia="en-US"/>
              </w:rPr>
              <w:t>наборов</w:t>
            </w:r>
            <w:proofErr w:type="gramEnd"/>
            <w:r w:rsidRPr="00796376">
              <w:rPr>
                <w:rFonts w:ascii="Arial" w:eastAsia="Calibri" w:hAnsi="Arial" w:cs="Arial"/>
                <w:sz w:val="24"/>
                <w:szCs w:val="24"/>
                <w:lang w:eastAsia="en-US"/>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w:t>
            </w:r>
            <w:r w:rsidRPr="00796376">
              <w:rPr>
                <w:rFonts w:ascii="Arial" w:eastAsia="Calibri" w:hAnsi="Arial" w:cs="Arial"/>
                <w:sz w:val="24"/>
                <w:szCs w:val="24"/>
                <w:lang w:eastAsia="en-US"/>
              </w:rPr>
              <w:lastRenderedPageBreak/>
              <w:t>информац</w:t>
            </w:r>
            <w:r w:rsidR="006156CC">
              <w:rPr>
                <w:rFonts w:ascii="Arial" w:eastAsia="Calibri" w:hAnsi="Arial" w:cs="Arial"/>
                <w:sz w:val="24"/>
                <w:szCs w:val="24"/>
                <w:lang w:eastAsia="en-US"/>
              </w:rPr>
              <w:t xml:space="preserve">ионной системы открытых данных </w:t>
            </w:r>
            <w:r w:rsidRPr="00796376">
              <w:rPr>
                <w:rFonts w:ascii="Arial" w:eastAsia="Calibri" w:hAnsi="Arial" w:cs="Arial"/>
                <w:sz w:val="24"/>
                <w:szCs w:val="24"/>
                <w:lang w:eastAsia="en-US"/>
              </w:rPr>
              <w:t>Правительства Московской области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15.2.04.10040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183,4</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190,8</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15.2.06.S0943</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39,0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95.0.00.00000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12 609,2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12 620,3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Глава муниципального образования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95.0.00.03000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2 407,3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95.0.00.14000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8 053,7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8 064,8</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7 815,6</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7 816,3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238,1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248,5</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Председатель Контрольно-счетной палаты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95.0.00.15000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1 585,2</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95.0.00.24000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563,0</w:t>
            </w:r>
          </w:p>
        </w:tc>
      </w:tr>
      <w:tr w:rsidR="00796376" w:rsidRPr="00796376" w:rsidTr="00A905A1">
        <w:trPr>
          <w:trHeight w:val="67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на выплаты персоналу государственных (муниципальных) органов</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441,3</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121,7</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99.0.00.00000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57 948,8</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51 677,1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Резервный фонд на непредвиденные расходы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99.0.00.10020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Резервные средства</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870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7 449,1</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51 294,6</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Уплата налогов, сборов и иных платежей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850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106,7</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105,4</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Мероприятия по мобилизационной подготовке </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99.0.00.10130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108,0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77,1</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Расходы по предоставлению транспортных услуг</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99.0.00.10160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200,0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муниципальных гарантий</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99.0.00.23000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Иные бюджетные ассигнования</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800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450"/>
        </w:trPr>
        <w:tc>
          <w:tcPr>
            <w:tcW w:w="4815" w:type="dxa"/>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 </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840</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50 085,0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w:t>
            </w:r>
          </w:p>
        </w:tc>
      </w:tr>
      <w:tr w:rsidR="00796376" w:rsidRPr="00796376" w:rsidTr="00A905A1">
        <w:trPr>
          <w:trHeight w:val="255"/>
        </w:trPr>
        <w:tc>
          <w:tcPr>
            <w:tcW w:w="4815" w:type="dxa"/>
            <w:noWrap/>
            <w:hideMark/>
          </w:tcPr>
          <w:p w:rsidR="00796376" w:rsidRPr="00796376" w:rsidRDefault="006156CC" w:rsidP="00796376">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796376" w:rsidRPr="00796376">
              <w:rPr>
                <w:rFonts w:ascii="Arial" w:eastAsia="Calibri" w:hAnsi="Arial" w:cs="Arial"/>
                <w:b/>
                <w:bCs/>
                <w:sz w:val="24"/>
                <w:szCs w:val="24"/>
                <w:lang w:eastAsia="en-US"/>
              </w:rPr>
              <w:t>:</w:t>
            </w:r>
          </w:p>
        </w:tc>
        <w:tc>
          <w:tcPr>
            <w:tcW w:w="1778"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0000000000</w:t>
            </w:r>
          </w:p>
        </w:tc>
        <w:tc>
          <w:tcPr>
            <w:tcW w:w="617"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r w:rsidRPr="00796376">
              <w:rPr>
                <w:rFonts w:ascii="Arial" w:eastAsia="Calibri" w:hAnsi="Arial" w:cs="Arial"/>
                <w:sz w:val="24"/>
                <w:szCs w:val="24"/>
                <w:lang w:eastAsia="en-US"/>
              </w:rPr>
              <w:t>843</w:t>
            </w:r>
          </w:p>
        </w:tc>
        <w:tc>
          <w:tcPr>
            <w:tcW w:w="1574"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4 256 570,0</w:t>
            </w:r>
          </w:p>
        </w:tc>
        <w:tc>
          <w:tcPr>
            <w:tcW w:w="1526" w:type="dxa"/>
            <w:noWrap/>
            <w:hideMark/>
          </w:tcPr>
          <w:p w:rsidR="00796376" w:rsidRPr="00796376" w:rsidRDefault="00796376" w:rsidP="00796376">
            <w:pPr>
              <w:autoSpaceDE w:val="0"/>
              <w:autoSpaceDN w:val="0"/>
              <w:adjustRightInd w:val="0"/>
              <w:spacing w:after="0" w:line="240" w:lineRule="auto"/>
              <w:jc w:val="both"/>
              <w:rPr>
                <w:rFonts w:ascii="Arial" w:eastAsia="Calibri" w:hAnsi="Arial" w:cs="Arial"/>
                <w:b/>
                <w:bCs/>
                <w:sz w:val="24"/>
                <w:szCs w:val="24"/>
                <w:lang w:eastAsia="en-US"/>
              </w:rPr>
            </w:pPr>
            <w:r w:rsidRPr="00796376">
              <w:rPr>
                <w:rFonts w:ascii="Arial" w:eastAsia="Calibri" w:hAnsi="Arial" w:cs="Arial"/>
                <w:b/>
                <w:bCs/>
                <w:sz w:val="24"/>
                <w:szCs w:val="24"/>
                <w:lang w:eastAsia="en-US"/>
              </w:rPr>
              <w:t>4 241 747,3</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 xml:space="preserve">                                                                                          </w:t>
      </w:r>
      <w:r w:rsidRPr="006156CC">
        <w:rPr>
          <w:rFonts w:ascii="Arial" w:eastAsia="Calibri" w:hAnsi="Arial" w:cs="Arial"/>
          <w:b/>
          <w:sz w:val="24"/>
          <w:szCs w:val="24"/>
          <w:lang w:eastAsia="en-US"/>
        </w:rPr>
        <w:t>Приложение 9</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к решению С</w:t>
      </w:r>
      <w:r w:rsidR="006156CC" w:rsidRPr="006156CC">
        <w:rPr>
          <w:rFonts w:ascii="Arial" w:eastAsia="Calibri" w:hAnsi="Arial" w:cs="Arial"/>
          <w:b/>
          <w:sz w:val="24"/>
          <w:szCs w:val="24"/>
          <w:lang w:eastAsia="en-US"/>
        </w:rPr>
        <w:t>овета депутатов</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Воск</w:t>
      </w:r>
      <w:r w:rsidR="006156CC" w:rsidRPr="006156CC">
        <w:rPr>
          <w:rFonts w:ascii="Arial" w:eastAsia="Calibri" w:hAnsi="Arial" w:cs="Arial"/>
          <w:b/>
          <w:sz w:val="24"/>
          <w:szCs w:val="24"/>
          <w:lang w:eastAsia="en-US"/>
        </w:rPr>
        <w:t>ресенского муниципального района "О бюджете Воскресенского муниципального района</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и на плановый период </w:t>
      </w:r>
      <w:r w:rsidR="00796376" w:rsidRPr="006156CC">
        <w:rPr>
          <w:rFonts w:ascii="Arial" w:eastAsia="Calibri" w:hAnsi="Arial" w:cs="Arial"/>
          <w:b/>
          <w:sz w:val="24"/>
          <w:szCs w:val="24"/>
          <w:lang w:eastAsia="en-US"/>
        </w:rPr>
        <w:t>2020 и 2021 годов"</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6156CC">
        <w:rPr>
          <w:rFonts w:ascii="Arial" w:eastAsia="Calibri" w:hAnsi="Arial" w:cs="Arial"/>
          <w:b/>
          <w:sz w:val="24"/>
          <w:szCs w:val="24"/>
          <w:lang w:eastAsia="en-US"/>
        </w:rPr>
        <w:t xml:space="preserve">                                                                                                            </w:t>
      </w:r>
      <w:r w:rsidR="006156CC" w:rsidRPr="006156CC">
        <w:rPr>
          <w:rFonts w:ascii="Arial" w:eastAsia="Calibri" w:hAnsi="Arial" w:cs="Arial"/>
          <w:b/>
          <w:sz w:val="24"/>
          <w:szCs w:val="24"/>
          <w:lang w:eastAsia="en-US"/>
        </w:rPr>
        <w:t xml:space="preserve">    </w:t>
      </w:r>
      <w:r w:rsidRPr="006156CC">
        <w:rPr>
          <w:rFonts w:ascii="Arial" w:eastAsia="Calibri" w:hAnsi="Arial" w:cs="Arial"/>
          <w:b/>
          <w:sz w:val="24"/>
          <w:szCs w:val="24"/>
          <w:lang w:eastAsia="en-US"/>
        </w:rPr>
        <w:t>от 07.12.2018 № 754/81</w:t>
      </w:r>
      <w:r w:rsidRPr="00796376">
        <w:rPr>
          <w:rFonts w:ascii="Arial" w:eastAsia="Calibri" w:hAnsi="Arial" w:cs="Arial"/>
          <w:sz w:val="24"/>
          <w:szCs w:val="24"/>
          <w:lang w:eastAsia="en-US"/>
        </w:rPr>
        <w:t xml:space="preserve"> </w:t>
      </w:r>
      <w:r w:rsidRPr="00796376">
        <w:rPr>
          <w:rFonts w:ascii="Arial" w:eastAsia="Calibri" w:hAnsi="Arial" w:cs="Arial"/>
          <w:sz w:val="24"/>
          <w:szCs w:val="24"/>
          <w:lang w:eastAsia="en-US"/>
        </w:rPr>
        <w:tab/>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Программа</w:t>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Pr>
          <w:rFonts w:ascii="Arial" w:eastAsia="Calibri" w:hAnsi="Arial" w:cs="Arial"/>
          <w:b/>
          <w:sz w:val="24"/>
          <w:szCs w:val="24"/>
          <w:lang w:eastAsia="en-US"/>
        </w:rPr>
        <w:t xml:space="preserve"> </w:t>
      </w:r>
      <w:r w:rsidRPr="006156CC">
        <w:rPr>
          <w:rFonts w:ascii="Arial" w:eastAsia="Calibri" w:hAnsi="Arial" w:cs="Arial"/>
          <w:b/>
          <w:sz w:val="24"/>
          <w:szCs w:val="24"/>
          <w:lang w:eastAsia="en-US"/>
        </w:rPr>
        <w:t>на 2019 год</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841"/>
        <w:gridCol w:w="6100"/>
        <w:gridCol w:w="3220"/>
      </w:tblGrid>
      <w:tr w:rsidR="00FB2B20" w:rsidRPr="00487D9D" w:rsidTr="00BB7009">
        <w:trPr>
          <w:trHeight w:val="615"/>
        </w:trPr>
        <w:tc>
          <w:tcPr>
            <w:tcW w:w="10100" w:type="dxa"/>
            <w:gridSpan w:val="3"/>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I. Привлечение </w:t>
            </w:r>
            <w:r w:rsidRPr="00487D9D">
              <w:rPr>
                <w:rFonts w:ascii="Arial" w:eastAsiaTheme="minorHAnsi" w:hAnsi="Arial" w:cs="Arial"/>
                <w:b/>
                <w:bCs/>
                <w:sz w:val="24"/>
                <w:szCs w:val="24"/>
                <w:lang w:eastAsia="en-US"/>
              </w:rPr>
              <w:t>заимствований</w:t>
            </w:r>
          </w:p>
        </w:tc>
      </w:tr>
      <w:tr w:rsidR="00FB2B20" w:rsidRPr="00487D9D" w:rsidTr="00BB7009">
        <w:trPr>
          <w:trHeight w:val="10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п/п</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Объем привлечения средств в 2019 году (тыс. рублей)</w:t>
            </w:r>
          </w:p>
        </w:tc>
      </w:tr>
      <w:tr w:rsidR="00FB2B20" w:rsidRPr="00487D9D" w:rsidTr="00BB7009">
        <w:trPr>
          <w:trHeight w:val="67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r>
      <w:tr w:rsidR="00FB2B20" w:rsidRPr="00487D9D" w:rsidTr="00BB7009">
        <w:trPr>
          <w:trHeight w:val="67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360"/>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31 000,0</w:t>
            </w:r>
          </w:p>
        </w:tc>
      </w:tr>
      <w:tr w:rsidR="00FB2B20" w:rsidRPr="00487D9D" w:rsidTr="00BB7009">
        <w:trPr>
          <w:trHeight w:val="165"/>
        </w:trPr>
        <w:tc>
          <w:tcPr>
            <w:tcW w:w="78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322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487D9D" w:rsidTr="00BB7009">
        <w:trPr>
          <w:trHeight w:val="555"/>
        </w:trPr>
        <w:tc>
          <w:tcPr>
            <w:tcW w:w="10100" w:type="dxa"/>
            <w:gridSpan w:val="3"/>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II. Погашение заимствований</w:t>
            </w:r>
          </w:p>
        </w:tc>
      </w:tr>
      <w:tr w:rsidR="00FB2B20" w:rsidRPr="00487D9D" w:rsidTr="00BB7009">
        <w:trPr>
          <w:trHeight w:val="16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№п/п</w:t>
            </w: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Объем средств, направляемых на по</w:t>
            </w:r>
            <w:r>
              <w:rPr>
                <w:rFonts w:ascii="Arial" w:eastAsiaTheme="minorHAnsi" w:hAnsi="Arial" w:cs="Arial"/>
                <w:b/>
                <w:bCs/>
                <w:sz w:val="24"/>
                <w:szCs w:val="24"/>
                <w:lang w:eastAsia="en-US"/>
              </w:rPr>
              <w:t xml:space="preserve">гашение основной суммы долга в </w:t>
            </w:r>
            <w:r w:rsidRPr="00487D9D">
              <w:rPr>
                <w:rFonts w:ascii="Arial" w:eastAsiaTheme="minorHAnsi" w:hAnsi="Arial" w:cs="Arial"/>
                <w:b/>
                <w:bCs/>
                <w:sz w:val="24"/>
                <w:szCs w:val="24"/>
                <w:lang w:eastAsia="en-US"/>
              </w:rPr>
              <w:t>2019 году (тыс. рублей)</w:t>
            </w:r>
          </w:p>
        </w:tc>
      </w:tr>
      <w:tr w:rsidR="00FB2B20" w:rsidRPr="00487D9D" w:rsidTr="00BB7009">
        <w:trPr>
          <w:trHeight w:val="7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23 000,0</w:t>
            </w:r>
          </w:p>
        </w:tc>
      </w:tr>
      <w:tr w:rsidR="00FB2B20" w:rsidRPr="00487D9D" w:rsidTr="00BB7009">
        <w:trPr>
          <w:trHeight w:val="7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360"/>
        </w:trPr>
        <w:tc>
          <w:tcPr>
            <w:tcW w:w="78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32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23 000,0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lastRenderedPageBreak/>
        <w:t xml:space="preserve">                                                                      </w:t>
      </w:r>
      <w:r w:rsidR="006156CC">
        <w:rPr>
          <w:rFonts w:ascii="Arial" w:eastAsia="Calibri" w:hAnsi="Arial" w:cs="Arial"/>
          <w:sz w:val="24"/>
          <w:szCs w:val="24"/>
          <w:lang w:eastAsia="en-US"/>
        </w:rPr>
        <w:t xml:space="preserve">                    </w:t>
      </w:r>
      <w:r w:rsidR="006156CC" w:rsidRPr="006156CC">
        <w:rPr>
          <w:rFonts w:ascii="Arial" w:eastAsia="Calibri" w:hAnsi="Arial" w:cs="Arial"/>
          <w:b/>
          <w:sz w:val="24"/>
          <w:szCs w:val="24"/>
          <w:lang w:eastAsia="en-US"/>
        </w:rPr>
        <w:t xml:space="preserve">Приложение </w:t>
      </w:r>
      <w:r w:rsidRPr="006156CC">
        <w:rPr>
          <w:rFonts w:ascii="Arial" w:eastAsia="Calibri" w:hAnsi="Arial" w:cs="Arial"/>
          <w:b/>
          <w:sz w:val="24"/>
          <w:szCs w:val="24"/>
          <w:lang w:eastAsia="en-US"/>
        </w:rPr>
        <w:t>10</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к решению Сове</w:t>
      </w:r>
      <w:r w:rsidR="006156CC" w:rsidRPr="006156CC">
        <w:rPr>
          <w:rFonts w:ascii="Arial" w:eastAsia="Calibri" w:hAnsi="Arial" w:cs="Arial"/>
          <w:b/>
          <w:sz w:val="24"/>
          <w:szCs w:val="24"/>
          <w:lang w:eastAsia="en-US"/>
        </w:rPr>
        <w:t xml:space="preserve">та депутатов                 </w:t>
      </w:r>
      <w:r w:rsidR="006156CC" w:rsidRPr="006156CC">
        <w:rPr>
          <w:rFonts w:ascii="Arial" w:eastAsia="Calibri" w:hAnsi="Arial" w:cs="Arial"/>
          <w:b/>
          <w:sz w:val="24"/>
          <w:szCs w:val="24"/>
          <w:lang w:eastAsia="en-US"/>
        </w:rPr>
        <w:tab/>
      </w:r>
      <w:r w:rsidR="006156CC" w:rsidRPr="006156CC">
        <w:rPr>
          <w:rFonts w:ascii="Arial" w:eastAsia="Calibri" w:hAnsi="Arial" w:cs="Arial"/>
          <w:b/>
          <w:sz w:val="24"/>
          <w:szCs w:val="24"/>
          <w:lang w:eastAsia="en-US"/>
        </w:rPr>
        <w:tab/>
      </w:r>
      <w:r w:rsidRPr="006156CC">
        <w:rPr>
          <w:rFonts w:ascii="Arial" w:eastAsia="Calibri" w:hAnsi="Arial" w:cs="Arial"/>
          <w:b/>
          <w:sz w:val="24"/>
          <w:szCs w:val="24"/>
          <w:lang w:eastAsia="en-US"/>
        </w:rPr>
        <w:t>Воскресенского муниципального района</w:t>
      </w:r>
      <w:r w:rsidR="006156CC" w:rsidRPr="006156CC">
        <w:rPr>
          <w:rFonts w:ascii="Arial" w:eastAsia="Calibri" w:hAnsi="Arial" w:cs="Arial"/>
          <w:b/>
          <w:sz w:val="24"/>
          <w:szCs w:val="24"/>
          <w:lang w:eastAsia="en-US"/>
        </w:rPr>
        <w:t xml:space="preserve"> </w:t>
      </w:r>
    </w:p>
    <w:p w:rsidR="006156CC"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"О бюджете Воскресенского </w:t>
      </w:r>
      <w:r w:rsidR="00796376" w:rsidRPr="006156CC">
        <w:rPr>
          <w:rFonts w:ascii="Arial" w:eastAsia="Calibri" w:hAnsi="Arial" w:cs="Arial"/>
          <w:b/>
          <w:sz w:val="24"/>
          <w:szCs w:val="24"/>
          <w:lang w:eastAsia="en-US"/>
        </w:rPr>
        <w:t xml:space="preserve">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и на плановый период </w:t>
      </w:r>
      <w:r w:rsidR="00796376" w:rsidRPr="006156CC">
        <w:rPr>
          <w:rFonts w:ascii="Arial" w:eastAsia="Calibri" w:hAnsi="Arial" w:cs="Arial"/>
          <w:b/>
          <w:sz w:val="24"/>
          <w:szCs w:val="24"/>
          <w:lang w:eastAsia="en-US"/>
        </w:rPr>
        <w:t>2020 и 2021 годов"</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от 07.12.2018 № 754/81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Программа</w:t>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муниципальных внутренних заимствований Воскресенского муниципального района</w:t>
      </w:r>
      <w:r w:rsidR="006156CC">
        <w:rPr>
          <w:rFonts w:ascii="Arial" w:eastAsia="Calibri" w:hAnsi="Arial" w:cs="Arial"/>
          <w:b/>
          <w:sz w:val="24"/>
          <w:szCs w:val="24"/>
          <w:lang w:eastAsia="en-US"/>
        </w:rPr>
        <w:t xml:space="preserve"> </w:t>
      </w:r>
      <w:r w:rsidR="006156CC" w:rsidRPr="006156CC">
        <w:rPr>
          <w:rFonts w:ascii="Arial" w:eastAsia="Calibri" w:hAnsi="Arial" w:cs="Arial"/>
          <w:b/>
          <w:sz w:val="24"/>
          <w:szCs w:val="24"/>
          <w:lang w:eastAsia="en-US"/>
        </w:rPr>
        <w:t xml:space="preserve">на плановый период 2020 </w:t>
      </w:r>
      <w:r w:rsidR="006156CC">
        <w:rPr>
          <w:rFonts w:ascii="Arial" w:eastAsia="Calibri" w:hAnsi="Arial" w:cs="Arial"/>
          <w:b/>
          <w:sz w:val="24"/>
          <w:szCs w:val="24"/>
          <w:lang w:eastAsia="en-US"/>
        </w:rPr>
        <w:t xml:space="preserve">и 2021 </w:t>
      </w:r>
      <w:r w:rsidRPr="006156CC">
        <w:rPr>
          <w:rFonts w:ascii="Arial" w:eastAsia="Calibri" w:hAnsi="Arial" w:cs="Arial"/>
          <w:b/>
          <w:sz w:val="24"/>
          <w:szCs w:val="24"/>
          <w:lang w:eastAsia="en-US"/>
        </w:rPr>
        <w:t>годов</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756"/>
        <w:gridCol w:w="5304"/>
        <w:gridCol w:w="2018"/>
        <w:gridCol w:w="2122"/>
      </w:tblGrid>
      <w:tr w:rsidR="00FB2B20" w:rsidRPr="00487D9D" w:rsidTr="00BB7009">
        <w:trPr>
          <w:trHeight w:val="615"/>
        </w:trPr>
        <w:tc>
          <w:tcPr>
            <w:tcW w:w="11600" w:type="dxa"/>
            <w:gridSpan w:val="4"/>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I. Привлечение </w:t>
            </w:r>
            <w:r w:rsidRPr="00487D9D">
              <w:rPr>
                <w:rFonts w:ascii="Arial" w:eastAsiaTheme="minorHAnsi" w:hAnsi="Arial" w:cs="Arial"/>
                <w:b/>
                <w:bCs/>
                <w:sz w:val="24"/>
                <w:szCs w:val="24"/>
                <w:lang w:eastAsia="en-US"/>
              </w:rPr>
              <w:t>заимствований</w:t>
            </w:r>
          </w:p>
        </w:tc>
      </w:tr>
      <w:tr w:rsidR="00FB2B20" w:rsidRPr="00487D9D" w:rsidTr="00BB7009">
        <w:trPr>
          <w:trHeight w:val="10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п/п</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4720" w:type="dxa"/>
            <w:gridSpan w:val="2"/>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Объем привлечения средств                          </w:t>
            </w:r>
            <w:proofErr w:type="gramStart"/>
            <w:r w:rsidRPr="00487D9D">
              <w:rPr>
                <w:rFonts w:ascii="Arial" w:eastAsiaTheme="minorHAnsi" w:hAnsi="Arial" w:cs="Arial"/>
                <w:b/>
                <w:bCs/>
                <w:sz w:val="24"/>
                <w:szCs w:val="24"/>
                <w:lang w:eastAsia="en-US"/>
              </w:rPr>
              <w:t xml:space="preserve">   (</w:t>
            </w:r>
            <w:proofErr w:type="gramEnd"/>
            <w:r w:rsidRPr="00487D9D">
              <w:rPr>
                <w:rFonts w:ascii="Arial" w:eastAsiaTheme="minorHAnsi" w:hAnsi="Arial" w:cs="Arial"/>
                <w:b/>
                <w:bCs/>
                <w:sz w:val="24"/>
                <w:szCs w:val="24"/>
                <w:lang w:eastAsia="en-US"/>
              </w:rPr>
              <w:t>тыс. рублей)</w:t>
            </w:r>
          </w:p>
        </w:tc>
      </w:tr>
      <w:tr w:rsidR="00FB2B20" w:rsidRPr="00487D9D" w:rsidTr="00BB7009">
        <w:trPr>
          <w:trHeight w:val="390"/>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2020 год</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2021 год</w:t>
            </w:r>
          </w:p>
        </w:tc>
      </w:tr>
      <w:tr w:rsidR="00FB2B20" w:rsidRPr="00487D9D" w:rsidTr="00BB7009">
        <w:trPr>
          <w:trHeight w:val="67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7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360"/>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BB7009">
        <w:trPr>
          <w:trHeight w:val="165"/>
        </w:trPr>
        <w:tc>
          <w:tcPr>
            <w:tcW w:w="78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3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42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487D9D" w:rsidTr="00BB7009">
        <w:trPr>
          <w:trHeight w:val="555"/>
        </w:trPr>
        <w:tc>
          <w:tcPr>
            <w:tcW w:w="11600" w:type="dxa"/>
            <w:gridSpan w:val="4"/>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II. Погашение заимствований</w:t>
            </w:r>
          </w:p>
        </w:tc>
      </w:tr>
      <w:tr w:rsidR="00FB2B20" w:rsidRPr="00487D9D" w:rsidTr="00BB7009">
        <w:trPr>
          <w:trHeight w:val="16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№п/п</w:t>
            </w: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Виды заимствований</w:t>
            </w:r>
          </w:p>
        </w:tc>
        <w:tc>
          <w:tcPr>
            <w:tcW w:w="4720" w:type="dxa"/>
            <w:gridSpan w:val="2"/>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Объем средств, направляемых на погашение основной суммы долга                                      </w:t>
            </w:r>
            <w:proofErr w:type="gramStart"/>
            <w:r w:rsidRPr="00487D9D">
              <w:rPr>
                <w:rFonts w:ascii="Arial" w:eastAsiaTheme="minorHAnsi" w:hAnsi="Arial" w:cs="Arial"/>
                <w:b/>
                <w:bCs/>
                <w:sz w:val="24"/>
                <w:szCs w:val="24"/>
                <w:lang w:eastAsia="en-US"/>
              </w:rPr>
              <w:t xml:space="preserve">   (</w:t>
            </w:r>
            <w:proofErr w:type="gramEnd"/>
            <w:r w:rsidRPr="00487D9D">
              <w:rPr>
                <w:rFonts w:ascii="Arial" w:eastAsiaTheme="minorHAnsi" w:hAnsi="Arial" w:cs="Arial"/>
                <w:b/>
                <w:bCs/>
                <w:sz w:val="24"/>
                <w:szCs w:val="24"/>
                <w:lang w:eastAsia="en-US"/>
              </w:rPr>
              <w:t>тыс. рублей)</w:t>
            </w:r>
          </w:p>
        </w:tc>
      </w:tr>
      <w:tr w:rsidR="00FB2B20" w:rsidRPr="00487D9D" w:rsidTr="00BB7009">
        <w:trPr>
          <w:trHeight w:val="43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2020 год</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2021 год</w:t>
            </w:r>
          </w:p>
        </w:tc>
      </w:tr>
      <w:tr w:rsidR="00FB2B20" w:rsidRPr="00487D9D" w:rsidTr="00BB7009">
        <w:trPr>
          <w:trHeight w:val="7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705"/>
        </w:trPr>
        <w:tc>
          <w:tcPr>
            <w:tcW w:w="78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2.</w:t>
            </w:r>
          </w:p>
        </w:tc>
        <w:tc>
          <w:tcPr>
            <w:tcW w:w="61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360"/>
        </w:trPr>
        <w:tc>
          <w:tcPr>
            <w:tcW w:w="78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6100"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230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31 000,0</w:t>
            </w:r>
          </w:p>
        </w:tc>
        <w:tc>
          <w:tcPr>
            <w:tcW w:w="2420"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 xml:space="preserve">                                        </w:t>
      </w:r>
      <w:r w:rsidR="006156CC">
        <w:rPr>
          <w:rFonts w:ascii="Arial" w:eastAsia="Calibri" w:hAnsi="Arial" w:cs="Arial"/>
          <w:sz w:val="24"/>
          <w:szCs w:val="24"/>
          <w:lang w:eastAsia="en-US"/>
        </w:rPr>
        <w:t xml:space="preserve">                    </w:t>
      </w:r>
      <w:r w:rsidR="006156CC" w:rsidRPr="006156CC">
        <w:rPr>
          <w:rFonts w:ascii="Arial" w:eastAsia="Calibri" w:hAnsi="Arial" w:cs="Arial"/>
          <w:b/>
          <w:sz w:val="24"/>
          <w:szCs w:val="24"/>
          <w:lang w:eastAsia="en-US"/>
        </w:rPr>
        <w:t xml:space="preserve">Приложение </w:t>
      </w:r>
      <w:r w:rsidRPr="006156CC">
        <w:rPr>
          <w:rFonts w:ascii="Arial" w:eastAsia="Calibri" w:hAnsi="Arial" w:cs="Arial"/>
          <w:b/>
          <w:sz w:val="24"/>
          <w:szCs w:val="24"/>
          <w:lang w:eastAsia="en-US"/>
        </w:rPr>
        <w:t>11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к решению Совета депутатов                                                                                              Воскресенского муниципального района</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w:t>
      </w:r>
      <w:r w:rsidR="006156CC" w:rsidRPr="006156CC">
        <w:rPr>
          <w:rFonts w:ascii="Arial" w:eastAsia="Calibri" w:hAnsi="Arial" w:cs="Arial"/>
          <w:b/>
          <w:sz w:val="24"/>
          <w:szCs w:val="24"/>
          <w:lang w:eastAsia="en-US"/>
        </w:rPr>
        <w:t xml:space="preserve">     "О бюджете Воскресенского </w:t>
      </w:r>
      <w:r w:rsidRPr="006156CC">
        <w:rPr>
          <w:rFonts w:ascii="Arial" w:eastAsia="Calibri" w:hAnsi="Arial" w:cs="Arial"/>
          <w:b/>
          <w:sz w:val="24"/>
          <w:szCs w:val="24"/>
          <w:lang w:eastAsia="en-US"/>
        </w:rPr>
        <w:t xml:space="preserve">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w:t>
      </w:r>
      <w:r w:rsidR="00796376" w:rsidRPr="006156CC">
        <w:rPr>
          <w:rFonts w:ascii="Arial" w:eastAsia="Calibri" w:hAnsi="Arial" w:cs="Arial"/>
          <w:b/>
          <w:sz w:val="24"/>
          <w:szCs w:val="24"/>
          <w:lang w:eastAsia="en-US"/>
        </w:rPr>
        <w:t>и на плановый период 2020 и 2021 годов "</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от 07.12.2018 № 754/81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Источники</w:t>
      </w: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внутреннего финансирования дефицита бюджета Воскресенского муниципального района</w:t>
      </w:r>
      <w:r w:rsidR="006156CC">
        <w:rPr>
          <w:rFonts w:ascii="Arial" w:eastAsia="Calibri" w:hAnsi="Arial" w:cs="Arial"/>
          <w:b/>
          <w:sz w:val="24"/>
          <w:szCs w:val="24"/>
          <w:lang w:eastAsia="en-US"/>
        </w:rPr>
        <w:t xml:space="preserve"> </w:t>
      </w:r>
      <w:r w:rsidRPr="006156CC">
        <w:rPr>
          <w:rFonts w:ascii="Arial" w:eastAsia="Calibri" w:hAnsi="Arial" w:cs="Arial"/>
          <w:b/>
          <w:sz w:val="24"/>
          <w:szCs w:val="24"/>
          <w:lang w:eastAsia="en-US"/>
        </w:rPr>
        <w:t>на 2019 год</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2801"/>
        <w:gridCol w:w="5889"/>
        <w:gridCol w:w="1505"/>
      </w:tblGrid>
      <w:tr w:rsidR="00BB7009" w:rsidRPr="00152901" w:rsidTr="00BB7009">
        <w:trPr>
          <w:trHeight w:val="585"/>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lastRenderedPageBreak/>
              <w:t xml:space="preserve">Код </w:t>
            </w:r>
          </w:p>
        </w:tc>
        <w:tc>
          <w:tcPr>
            <w:tcW w:w="641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Наименование</w:t>
            </w:r>
          </w:p>
        </w:tc>
        <w:tc>
          <w:tcPr>
            <w:tcW w:w="162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Сумма</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Дефицит(-), профицит (+) бюджета Воскресенского муниципального района</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-79 533,4</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Дефицит в процентах к</w:t>
            </w:r>
            <w:r>
              <w:rPr>
                <w:rFonts w:ascii="Arial" w:eastAsia="Calibri" w:hAnsi="Arial" w:cs="Arial"/>
                <w:sz w:val="24"/>
                <w:szCs w:val="24"/>
                <w:lang w:eastAsia="en-US"/>
              </w:rPr>
              <w:t xml:space="preserve"> общей сумме доходов без учета </w:t>
            </w:r>
            <w:r w:rsidRPr="00152901">
              <w:rPr>
                <w:rFonts w:ascii="Arial" w:eastAsia="Calibri" w:hAnsi="Arial" w:cs="Arial"/>
                <w:sz w:val="24"/>
                <w:szCs w:val="24"/>
                <w:lang w:eastAsia="en-US"/>
              </w:rPr>
              <w:t xml:space="preserve">безвозмездных поступлений </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13,9</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000 01 00 00 00 00 0000 000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Источники внутре</w:t>
            </w:r>
            <w:r>
              <w:rPr>
                <w:rFonts w:ascii="Arial" w:eastAsia="Calibri" w:hAnsi="Arial" w:cs="Arial"/>
                <w:b/>
                <w:bCs/>
                <w:sz w:val="24"/>
                <w:szCs w:val="24"/>
                <w:lang w:eastAsia="en-US"/>
              </w:rPr>
              <w:t xml:space="preserve">ннего финансирования дефицитов </w:t>
            </w:r>
            <w:r w:rsidRPr="00152901">
              <w:rPr>
                <w:rFonts w:ascii="Arial" w:eastAsia="Calibri" w:hAnsi="Arial" w:cs="Arial"/>
                <w:b/>
                <w:bCs/>
                <w:sz w:val="24"/>
                <w:szCs w:val="24"/>
                <w:lang w:eastAsia="en-US"/>
              </w:rPr>
              <w:t>бюджетов:</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79 533,4</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000 01 02 00 00 00 0000 000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Кредиты кредитных организаций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8 000,0</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000 01 02 00 00 00 0000 700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Получение кредитов от </w:t>
            </w:r>
            <w:r>
              <w:rPr>
                <w:rFonts w:ascii="Arial" w:eastAsia="Calibri" w:hAnsi="Arial" w:cs="Arial"/>
                <w:sz w:val="24"/>
                <w:szCs w:val="24"/>
                <w:lang w:eastAsia="en-US"/>
              </w:rPr>
              <w:t xml:space="preserve">кредитных организаций в валюте </w:t>
            </w:r>
            <w:r w:rsidRPr="00152901">
              <w:rPr>
                <w:rFonts w:ascii="Arial" w:eastAsia="Calibri" w:hAnsi="Arial" w:cs="Arial"/>
                <w:sz w:val="24"/>
                <w:szCs w:val="24"/>
                <w:lang w:eastAsia="en-US"/>
              </w:rPr>
              <w:t>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31 000,0</w:t>
            </w:r>
          </w:p>
        </w:tc>
      </w:tr>
      <w:tr w:rsidR="00BB7009" w:rsidRPr="00152901" w:rsidTr="00BB7009">
        <w:trPr>
          <w:trHeight w:val="612"/>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000 01 02 00 00 05 0000 710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31 000,0</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000 01 02 00 00 00 0000 800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Погашение кредитов, предоставленных кре</w:t>
            </w:r>
            <w:r>
              <w:rPr>
                <w:rFonts w:ascii="Arial" w:eastAsia="Calibri" w:hAnsi="Arial" w:cs="Arial"/>
                <w:sz w:val="24"/>
                <w:szCs w:val="24"/>
                <w:lang w:eastAsia="en-US"/>
              </w:rPr>
              <w:t xml:space="preserve">дитными организациями в валюте </w:t>
            </w:r>
            <w:r w:rsidRPr="00152901">
              <w:rPr>
                <w:rFonts w:ascii="Arial" w:eastAsia="Calibri" w:hAnsi="Arial" w:cs="Arial"/>
                <w:sz w:val="24"/>
                <w:szCs w:val="24"/>
                <w:lang w:eastAsia="en-US"/>
              </w:rPr>
              <w:t>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-23 000,0</w:t>
            </w:r>
          </w:p>
        </w:tc>
      </w:tr>
      <w:tr w:rsidR="00BB7009" w:rsidRPr="00152901" w:rsidTr="00BB7009">
        <w:trPr>
          <w:trHeight w:val="612"/>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000 01 02 00 00 05 0000 810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Погашение бюджетами муниципальных районов кредитов от</w:t>
            </w:r>
            <w:r>
              <w:rPr>
                <w:rFonts w:ascii="Arial" w:eastAsia="Calibri" w:hAnsi="Arial" w:cs="Arial"/>
                <w:sz w:val="24"/>
                <w:szCs w:val="24"/>
                <w:lang w:eastAsia="en-US"/>
              </w:rPr>
              <w:t xml:space="preserve"> кредитных организаций </w:t>
            </w:r>
            <w:r w:rsidRPr="00152901">
              <w:rPr>
                <w:rFonts w:ascii="Arial" w:eastAsia="Calibri" w:hAnsi="Arial" w:cs="Arial"/>
                <w:sz w:val="24"/>
                <w:szCs w:val="24"/>
                <w:lang w:eastAsia="en-US"/>
              </w:rPr>
              <w:t>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-23 000,0</w:t>
            </w:r>
          </w:p>
        </w:tc>
      </w:tr>
      <w:tr w:rsidR="00BB7009" w:rsidRPr="00152901" w:rsidTr="00BB7009">
        <w:trPr>
          <w:trHeight w:val="675"/>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000 01 03 00 00 00 0000 000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 xml:space="preserve">Бюджетные кредиты </w:t>
            </w:r>
            <w:r w:rsidRPr="00152901">
              <w:rPr>
                <w:rFonts w:ascii="Arial" w:eastAsia="Calibri" w:hAnsi="Arial" w:cs="Arial"/>
                <w:b/>
                <w:bCs/>
                <w:sz w:val="24"/>
                <w:szCs w:val="24"/>
                <w:lang w:eastAsia="en-US"/>
              </w:rPr>
              <w:t>от дру</w:t>
            </w:r>
            <w:r>
              <w:rPr>
                <w:rFonts w:ascii="Arial" w:eastAsia="Calibri" w:hAnsi="Arial" w:cs="Arial"/>
                <w:b/>
                <w:bCs/>
                <w:sz w:val="24"/>
                <w:szCs w:val="24"/>
                <w:lang w:eastAsia="en-US"/>
              </w:rPr>
              <w:t xml:space="preserve">гих бюджетов бюджетной системы </w:t>
            </w:r>
            <w:r w:rsidRPr="00152901">
              <w:rPr>
                <w:rFonts w:ascii="Arial" w:eastAsia="Calibri" w:hAnsi="Arial" w:cs="Arial"/>
                <w:b/>
                <w:bCs/>
                <w:sz w:val="24"/>
                <w:szCs w:val="24"/>
                <w:lang w:eastAsia="en-US"/>
              </w:rPr>
              <w:t>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w:t>
            </w:r>
          </w:p>
        </w:tc>
      </w:tr>
      <w:tr w:rsidR="00BB7009" w:rsidRPr="00152901" w:rsidTr="00BB7009">
        <w:trPr>
          <w:trHeight w:val="945"/>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000 01 03 01 00 00 0000 700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бюджетных кредитов от </w:t>
            </w:r>
            <w:r w:rsidRPr="00152901">
              <w:rPr>
                <w:rFonts w:ascii="Arial" w:eastAsia="Calibri" w:hAnsi="Arial" w:cs="Arial"/>
                <w:sz w:val="24"/>
                <w:szCs w:val="24"/>
                <w:lang w:eastAsia="en-US"/>
              </w:rPr>
              <w:t>других бюджетов бюджетно</w:t>
            </w:r>
            <w:r>
              <w:rPr>
                <w:rFonts w:ascii="Arial" w:eastAsia="Calibri" w:hAnsi="Arial" w:cs="Arial"/>
                <w:sz w:val="24"/>
                <w:szCs w:val="24"/>
                <w:lang w:eastAsia="en-US"/>
              </w:rPr>
              <w:t xml:space="preserve">й системы Российской Федерации </w:t>
            </w:r>
            <w:r w:rsidRPr="00152901">
              <w:rPr>
                <w:rFonts w:ascii="Arial" w:eastAsia="Calibri" w:hAnsi="Arial" w:cs="Arial"/>
                <w:sz w:val="24"/>
                <w:szCs w:val="24"/>
                <w:lang w:eastAsia="en-US"/>
              </w:rPr>
              <w:t>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99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000 01 03 01 00 05 0000 710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Получение кредитов от </w:t>
            </w:r>
            <w:r w:rsidRPr="00152901">
              <w:rPr>
                <w:rFonts w:ascii="Arial" w:eastAsia="Calibri" w:hAnsi="Arial" w:cs="Arial"/>
                <w:sz w:val="24"/>
                <w:szCs w:val="24"/>
                <w:lang w:eastAsia="en-US"/>
              </w:rPr>
              <w:t xml:space="preserve">других бюджетов бюджетной системы </w:t>
            </w:r>
            <w:r>
              <w:rPr>
                <w:rFonts w:ascii="Arial" w:eastAsia="Calibri" w:hAnsi="Arial" w:cs="Arial"/>
                <w:sz w:val="24"/>
                <w:szCs w:val="24"/>
                <w:lang w:eastAsia="en-US"/>
              </w:rPr>
              <w:t xml:space="preserve">Российской Федерации бюджетами </w:t>
            </w:r>
            <w:r w:rsidRPr="00152901">
              <w:rPr>
                <w:rFonts w:ascii="Arial" w:eastAsia="Calibri" w:hAnsi="Arial" w:cs="Arial"/>
                <w:sz w:val="24"/>
                <w:szCs w:val="24"/>
                <w:lang w:eastAsia="en-US"/>
              </w:rPr>
              <w:t>муниципальных районов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945"/>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000 01 03 01 00 00 0000 800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Погашение бюджетных кредитов, полученных от дру</w:t>
            </w:r>
            <w:r>
              <w:rPr>
                <w:rFonts w:ascii="Arial" w:eastAsia="Calibri" w:hAnsi="Arial" w:cs="Arial"/>
                <w:sz w:val="24"/>
                <w:szCs w:val="24"/>
                <w:lang w:eastAsia="en-US"/>
              </w:rPr>
              <w:t xml:space="preserve">гих бюджетов бюджетной системы Российской Федерации в валюте </w:t>
            </w:r>
            <w:r w:rsidRPr="00152901">
              <w:rPr>
                <w:rFonts w:ascii="Arial" w:eastAsia="Calibri" w:hAnsi="Arial" w:cs="Arial"/>
                <w:sz w:val="24"/>
                <w:szCs w:val="24"/>
                <w:lang w:eastAsia="en-US"/>
              </w:rPr>
              <w:t>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96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000 01 03 01 00 05 0000 810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Погашение </w:t>
            </w:r>
            <w:r w:rsidRPr="00152901">
              <w:rPr>
                <w:rFonts w:ascii="Arial" w:eastAsia="Calibri" w:hAnsi="Arial" w:cs="Arial"/>
                <w:sz w:val="24"/>
                <w:szCs w:val="24"/>
                <w:lang w:eastAsia="en-US"/>
              </w:rPr>
              <w:t>бюджетами муниципальных районов кредитов от других бюджетов бюджетной системы</w:t>
            </w:r>
            <w:r>
              <w:rPr>
                <w:rFonts w:ascii="Arial" w:eastAsia="Calibri" w:hAnsi="Arial" w:cs="Arial"/>
                <w:sz w:val="24"/>
                <w:szCs w:val="24"/>
                <w:lang w:eastAsia="en-US"/>
              </w:rPr>
              <w:t xml:space="preserve"> Российской Федерации в валюте </w:t>
            </w:r>
            <w:r w:rsidRPr="00152901">
              <w:rPr>
                <w:rFonts w:ascii="Arial" w:eastAsia="Calibri" w:hAnsi="Arial" w:cs="Arial"/>
                <w:sz w:val="24"/>
                <w:szCs w:val="24"/>
                <w:lang w:eastAsia="en-US"/>
              </w:rPr>
              <w:t>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000 01 05 00 00 00 0000 000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51 533,4</w:t>
            </w:r>
          </w:p>
        </w:tc>
      </w:tr>
      <w:tr w:rsidR="00BB7009" w:rsidRPr="00152901" w:rsidTr="00BB7009">
        <w:trPr>
          <w:trHeight w:val="315"/>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000 01 05 02 00 00 0000 500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 xml:space="preserve">Увеличение прочих остатков средств бюджетов </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-4 831 371,0</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000 01 05 02 01 05 0000 510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Увеличение прочих остатков </w:t>
            </w:r>
            <w:r w:rsidRPr="00152901">
              <w:rPr>
                <w:rFonts w:ascii="Arial" w:eastAsia="Calibri" w:hAnsi="Arial" w:cs="Arial"/>
                <w:sz w:val="24"/>
                <w:szCs w:val="24"/>
                <w:lang w:eastAsia="en-US"/>
              </w:rPr>
              <w:t>денежных средств</w:t>
            </w:r>
            <w:r>
              <w:rPr>
                <w:rFonts w:ascii="Arial" w:eastAsia="Calibri" w:hAnsi="Arial" w:cs="Arial"/>
                <w:sz w:val="24"/>
                <w:szCs w:val="24"/>
                <w:lang w:eastAsia="en-US"/>
              </w:rPr>
              <w:t xml:space="preserve"> бюджетов </w:t>
            </w:r>
            <w:r w:rsidRPr="00152901">
              <w:rPr>
                <w:rFonts w:ascii="Arial" w:eastAsia="Calibri" w:hAnsi="Arial" w:cs="Arial"/>
                <w:sz w:val="24"/>
                <w:szCs w:val="24"/>
                <w:lang w:eastAsia="en-US"/>
              </w:rPr>
              <w:t xml:space="preserve">муниципальных районов  </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-4 831 371,0</w:t>
            </w:r>
          </w:p>
        </w:tc>
      </w:tr>
      <w:tr w:rsidR="00BB7009" w:rsidRPr="00152901" w:rsidTr="00BB7009">
        <w:trPr>
          <w:trHeight w:val="315"/>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000 01 05 02 00 00 0000 600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Умен</w:t>
            </w:r>
            <w:r>
              <w:rPr>
                <w:rFonts w:ascii="Arial" w:eastAsia="Calibri" w:hAnsi="Arial" w:cs="Arial"/>
                <w:sz w:val="24"/>
                <w:szCs w:val="24"/>
                <w:lang w:eastAsia="en-US"/>
              </w:rPr>
              <w:t xml:space="preserve">ьшение прочих остатков средств </w:t>
            </w:r>
            <w:r w:rsidRPr="00152901">
              <w:rPr>
                <w:rFonts w:ascii="Arial" w:eastAsia="Calibri" w:hAnsi="Arial" w:cs="Arial"/>
                <w:sz w:val="24"/>
                <w:szCs w:val="24"/>
                <w:lang w:eastAsia="en-US"/>
              </w:rPr>
              <w:t>бюджетов</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4 882 904,4</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000 01 05 02 01 05 0000 610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Уменьшение п</w:t>
            </w:r>
            <w:r>
              <w:rPr>
                <w:rFonts w:ascii="Arial" w:eastAsia="Calibri" w:hAnsi="Arial" w:cs="Arial"/>
                <w:sz w:val="24"/>
                <w:szCs w:val="24"/>
                <w:lang w:eastAsia="en-US"/>
              </w:rPr>
              <w:t xml:space="preserve">рочих остатков </w:t>
            </w:r>
            <w:r w:rsidRPr="00152901">
              <w:rPr>
                <w:rFonts w:ascii="Arial" w:eastAsia="Calibri" w:hAnsi="Arial" w:cs="Arial"/>
                <w:sz w:val="24"/>
                <w:szCs w:val="24"/>
                <w:lang w:eastAsia="en-US"/>
              </w:rPr>
              <w:t>денежных средств бюджетов муниципальных районов</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4 882 904,4</w:t>
            </w:r>
          </w:p>
        </w:tc>
      </w:tr>
      <w:tr w:rsidR="00BB7009" w:rsidRPr="00152901" w:rsidTr="00BB7009">
        <w:trPr>
          <w:trHeight w:val="687"/>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000 01 06 00 00 00 0000 000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Иные источники внутреннего финансирования дефицитов бюджетов</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20 000,0</w:t>
            </w:r>
          </w:p>
        </w:tc>
      </w:tr>
      <w:tr w:rsidR="00BB7009" w:rsidRPr="00152901" w:rsidTr="00BB7009">
        <w:trPr>
          <w:trHeight w:val="54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000 01 06 04 00 00 0000 000</w:t>
            </w:r>
          </w:p>
        </w:tc>
        <w:tc>
          <w:tcPr>
            <w:tcW w:w="641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Исполнение государственных и муниципальных гарантий</w:t>
            </w:r>
          </w:p>
        </w:tc>
        <w:tc>
          <w:tcPr>
            <w:tcW w:w="162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0,0</w:t>
            </w:r>
          </w:p>
        </w:tc>
      </w:tr>
      <w:tr w:rsidR="00BB7009" w:rsidRPr="00152901" w:rsidTr="00BB7009">
        <w:trPr>
          <w:trHeight w:val="649"/>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lastRenderedPageBreak/>
              <w:t>000 01 06 04 01 00 0000 000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62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192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000 01 06 04 01 00 0000 800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1890"/>
        </w:trPr>
        <w:tc>
          <w:tcPr>
            <w:tcW w:w="3040"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000 01 06 04 01 05 0000 810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Исполнение муниципальных гарантий</w:t>
            </w:r>
            <w:r>
              <w:rPr>
                <w:rFonts w:ascii="Arial" w:eastAsia="Calibri" w:hAnsi="Arial" w:cs="Arial"/>
                <w:sz w:val="24"/>
                <w:szCs w:val="24"/>
                <w:lang w:eastAsia="en-US"/>
              </w:rPr>
              <w:t xml:space="preserve"> муниципальных районов в валюте</w:t>
            </w:r>
            <w:r w:rsidRPr="00152901">
              <w:rPr>
                <w:rFonts w:ascii="Arial" w:eastAsia="Calibri" w:hAnsi="Arial" w:cs="Arial"/>
                <w:sz w:val="24"/>
                <w:szCs w:val="24"/>
                <w:lang w:eastAsia="en-US"/>
              </w:rPr>
              <w:t xml:space="preserve">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w:t>
            </w:r>
          </w:p>
        </w:tc>
      </w:tr>
      <w:tr w:rsidR="00BB7009" w:rsidRPr="00152901" w:rsidTr="00BB7009">
        <w:trPr>
          <w:trHeight w:val="63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000 01 06 05 00 00 0000 000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b/>
                <w:bCs/>
                <w:sz w:val="24"/>
                <w:szCs w:val="24"/>
                <w:lang w:eastAsia="en-US"/>
              </w:rPr>
            </w:pPr>
            <w:r w:rsidRPr="00152901">
              <w:rPr>
                <w:rFonts w:ascii="Arial" w:eastAsia="Calibri" w:hAnsi="Arial" w:cs="Arial"/>
                <w:b/>
                <w:bCs/>
                <w:sz w:val="24"/>
                <w:szCs w:val="24"/>
                <w:lang w:eastAsia="en-US"/>
              </w:rPr>
              <w:t>20 000,0</w:t>
            </w:r>
          </w:p>
        </w:tc>
      </w:tr>
      <w:tr w:rsidR="00BB7009" w:rsidRPr="00152901" w:rsidTr="00BB7009">
        <w:trPr>
          <w:trHeight w:val="649"/>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000 01 06 05 00 00 0000 600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Возврат бюджетных кредитов, предоста</w:t>
            </w:r>
            <w:r>
              <w:rPr>
                <w:rFonts w:ascii="Arial" w:eastAsia="Calibri" w:hAnsi="Arial" w:cs="Arial"/>
                <w:sz w:val="24"/>
                <w:szCs w:val="24"/>
                <w:lang w:eastAsia="en-US"/>
              </w:rPr>
              <w:t xml:space="preserve">вленных внутри страны в валюте </w:t>
            </w:r>
            <w:r w:rsidRPr="00152901">
              <w:rPr>
                <w:rFonts w:ascii="Arial" w:eastAsia="Calibri" w:hAnsi="Arial" w:cs="Arial"/>
                <w:sz w:val="24"/>
                <w:szCs w:val="24"/>
                <w:lang w:eastAsia="en-US"/>
              </w:rPr>
              <w:t xml:space="preserve">Российской Федерации </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80 000,0</w:t>
            </w:r>
          </w:p>
        </w:tc>
      </w:tr>
      <w:tr w:rsidR="00BB7009" w:rsidRPr="00152901" w:rsidTr="00BB7009">
        <w:trPr>
          <w:trHeight w:val="90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000 01 06 05 02 00 0000 600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80 000,0</w:t>
            </w:r>
          </w:p>
        </w:tc>
      </w:tr>
      <w:tr w:rsidR="00BB7009" w:rsidRPr="00152901" w:rsidTr="00BB7009">
        <w:trPr>
          <w:trHeight w:val="126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000 01 06 05 02 05 0000 640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w:t>
            </w:r>
            <w:r>
              <w:rPr>
                <w:rFonts w:ascii="Arial" w:eastAsia="Calibri" w:hAnsi="Arial" w:cs="Arial"/>
                <w:sz w:val="24"/>
                <w:szCs w:val="24"/>
                <w:lang w:eastAsia="en-US"/>
              </w:rPr>
              <w:t xml:space="preserve">ации из бюджетов муниципальных </w:t>
            </w:r>
            <w:r w:rsidRPr="00152901">
              <w:rPr>
                <w:rFonts w:ascii="Arial" w:eastAsia="Calibri" w:hAnsi="Arial" w:cs="Arial"/>
                <w:sz w:val="24"/>
                <w:szCs w:val="24"/>
                <w:lang w:eastAsia="en-US"/>
              </w:rPr>
              <w:t>районов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80 000,0</w:t>
            </w:r>
          </w:p>
        </w:tc>
      </w:tr>
      <w:tr w:rsidR="00BB7009" w:rsidRPr="00152901" w:rsidTr="00BB7009">
        <w:trPr>
          <w:trHeight w:val="642"/>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000 01 06 05 00 00 0000 500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-60 000,0</w:t>
            </w:r>
          </w:p>
        </w:tc>
      </w:tr>
      <w:tr w:rsidR="00BB7009" w:rsidRPr="00152901" w:rsidTr="00BB7009">
        <w:trPr>
          <w:trHeight w:val="90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000 01 06 05 02 00 0000 500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Предоставление бюджетных кредитов другим бюджетам бюджетно</w:t>
            </w:r>
            <w:r>
              <w:rPr>
                <w:rFonts w:ascii="Arial" w:eastAsia="Calibri" w:hAnsi="Arial" w:cs="Arial"/>
                <w:sz w:val="24"/>
                <w:szCs w:val="24"/>
                <w:lang w:eastAsia="en-US"/>
              </w:rPr>
              <w:t xml:space="preserve">й системы Российской Федерации </w:t>
            </w:r>
            <w:r w:rsidRPr="00152901">
              <w:rPr>
                <w:rFonts w:ascii="Arial" w:eastAsia="Calibri" w:hAnsi="Arial" w:cs="Arial"/>
                <w:sz w:val="24"/>
                <w:szCs w:val="24"/>
                <w:lang w:eastAsia="en-US"/>
              </w:rPr>
              <w:t>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-60 000,0</w:t>
            </w:r>
          </w:p>
        </w:tc>
      </w:tr>
      <w:tr w:rsidR="00BB7009" w:rsidRPr="00152901" w:rsidTr="00BB7009">
        <w:trPr>
          <w:trHeight w:val="900"/>
        </w:trPr>
        <w:tc>
          <w:tcPr>
            <w:tcW w:w="3040"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000 01 06 05 02 05 0000 540</w:t>
            </w:r>
          </w:p>
        </w:tc>
        <w:tc>
          <w:tcPr>
            <w:tcW w:w="6415" w:type="dxa"/>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Предоставление бюджетных кредитов </w:t>
            </w:r>
            <w:r w:rsidRPr="00152901">
              <w:rPr>
                <w:rFonts w:ascii="Arial" w:eastAsia="Calibri" w:hAnsi="Arial" w:cs="Arial"/>
                <w:sz w:val="24"/>
                <w:szCs w:val="24"/>
                <w:lang w:eastAsia="en-US"/>
              </w:rPr>
              <w:t>другим бюджетам бюджетной системы Российской Федерац</w:t>
            </w:r>
            <w:r>
              <w:rPr>
                <w:rFonts w:ascii="Arial" w:eastAsia="Calibri" w:hAnsi="Arial" w:cs="Arial"/>
                <w:sz w:val="24"/>
                <w:szCs w:val="24"/>
                <w:lang w:eastAsia="en-US"/>
              </w:rPr>
              <w:t>ии из бюджетов муниципальных</w:t>
            </w:r>
            <w:r w:rsidRPr="00152901">
              <w:rPr>
                <w:rFonts w:ascii="Arial" w:eastAsia="Calibri" w:hAnsi="Arial" w:cs="Arial"/>
                <w:sz w:val="24"/>
                <w:szCs w:val="24"/>
                <w:lang w:eastAsia="en-US"/>
              </w:rPr>
              <w:t xml:space="preserve"> районов в валюте Российской Федерации</w:t>
            </w:r>
          </w:p>
        </w:tc>
        <w:tc>
          <w:tcPr>
            <w:tcW w:w="1625" w:type="dxa"/>
            <w:noWrap/>
            <w:hideMark/>
          </w:tcPr>
          <w:p w:rsidR="00BB7009" w:rsidRPr="00152901" w:rsidRDefault="00BB7009" w:rsidP="00BB7009">
            <w:pPr>
              <w:autoSpaceDE w:val="0"/>
              <w:autoSpaceDN w:val="0"/>
              <w:adjustRightInd w:val="0"/>
              <w:spacing w:after="0" w:line="240" w:lineRule="auto"/>
              <w:jc w:val="both"/>
              <w:rPr>
                <w:rFonts w:ascii="Arial" w:eastAsia="Calibri" w:hAnsi="Arial" w:cs="Arial"/>
                <w:sz w:val="24"/>
                <w:szCs w:val="24"/>
                <w:lang w:eastAsia="en-US"/>
              </w:rPr>
            </w:pPr>
            <w:r w:rsidRPr="00152901">
              <w:rPr>
                <w:rFonts w:ascii="Arial" w:eastAsia="Calibri" w:hAnsi="Arial" w:cs="Arial"/>
                <w:sz w:val="24"/>
                <w:szCs w:val="24"/>
                <w:lang w:eastAsia="en-US"/>
              </w:rPr>
              <w:t>-60 000,0</w:t>
            </w:r>
          </w:p>
        </w:tc>
      </w:tr>
    </w:tbl>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796376">
        <w:rPr>
          <w:rFonts w:ascii="Arial" w:eastAsia="Calibri" w:hAnsi="Arial" w:cs="Arial"/>
          <w:sz w:val="24"/>
          <w:szCs w:val="24"/>
          <w:lang w:eastAsia="en-US"/>
        </w:rPr>
        <w:tab/>
      </w:r>
      <w:r w:rsidRPr="006156CC">
        <w:rPr>
          <w:rFonts w:ascii="Arial" w:eastAsia="Calibri" w:hAnsi="Arial" w:cs="Arial"/>
          <w:b/>
          <w:sz w:val="24"/>
          <w:szCs w:val="24"/>
          <w:lang w:eastAsia="en-US"/>
        </w:rPr>
        <w:t xml:space="preserve">                                                                                          Приложение 12</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к решению Совета депутатов </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Воскресенского муниципального района</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"О бюджете Воскресенского 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на 2019 год и на плановый период </w:t>
      </w:r>
      <w:r w:rsidR="00796376" w:rsidRPr="006156CC">
        <w:rPr>
          <w:rFonts w:ascii="Arial" w:eastAsia="Calibri" w:hAnsi="Arial" w:cs="Arial"/>
          <w:b/>
          <w:sz w:val="24"/>
          <w:szCs w:val="24"/>
          <w:lang w:eastAsia="en-US"/>
        </w:rPr>
        <w:t>2020 и 2021 годов"</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ab/>
        <w:t xml:space="preserve">                                                            от 07.12.2018 № 754/81</w:t>
      </w: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p>
    <w:p w:rsidR="00796376" w:rsidRPr="006156C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Источники</w:t>
      </w:r>
      <w:r w:rsidRPr="006156CC">
        <w:rPr>
          <w:rFonts w:ascii="Arial" w:eastAsia="Calibri" w:hAnsi="Arial" w:cs="Arial"/>
          <w:b/>
          <w:sz w:val="24"/>
          <w:szCs w:val="24"/>
          <w:lang w:eastAsia="en-US"/>
        </w:rPr>
        <w:tab/>
      </w:r>
      <w:r w:rsidRPr="006156CC">
        <w:rPr>
          <w:rFonts w:ascii="Arial" w:eastAsia="Calibri" w:hAnsi="Arial" w:cs="Arial"/>
          <w:b/>
          <w:sz w:val="24"/>
          <w:szCs w:val="24"/>
          <w:lang w:eastAsia="en-US"/>
        </w:rPr>
        <w:tab/>
      </w:r>
    </w:p>
    <w:p w:rsidR="00796376" w:rsidRPr="006156CC" w:rsidRDefault="00796376" w:rsidP="00796376">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внутреннего финансирования дефицита бюджета Воскресенского м</w:t>
      </w:r>
      <w:r w:rsidR="006156CC">
        <w:rPr>
          <w:rFonts w:ascii="Arial" w:eastAsia="Calibri" w:hAnsi="Arial" w:cs="Arial"/>
          <w:b/>
          <w:sz w:val="24"/>
          <w:szCs w:val="24"/>
          <w:lang w:eastAsia="en-US"/>
        </w:rPr>
        <w:t xml:space="preserve">униципального района на </w:t>
      </w:r>
      <w:r w:rsidRPr="006156CC">
        <w:rPr>
          <w:rFonts w:ascii="Arial" w:eastAsia="Calibri" w:hAnsi="Arial" w:cs="Arial"/>
          <w:b/>
          <w:sz w:val="24"/>
          <w:szCs w:val="24"/>
          <w:lang w:eastAsia="en-US"/>
        </w:rPr>
        <w:t>плановый период 2020 и 2021 годов</w:t>
      </w:r>
      <w:r w:rsidRPr="00796376">
        <w:rPr>
          <w:rFonts w:ascii="Arial" w:eastAsia="Calibri" w:hAnsi="Arial" w:cs="Arial"/>
          <w:sz w:val="24"/>
          <w:szCs w:val="24"/>
          <w:lang w:eastAsia="en-US"/>
        </w:rPr>
        <w:tab/>
      </w:r>
      <w:r w:rsidRPr="00796376">
        <w:rPr>
          <w:rFonts w:ascii="Arial" w:eastAsia="Calibri" w:hAnsi="Arial" w:cs="Arial"/>
          <w:sz w:val="24"/>
          <w:szCs w:val="24"/>
          <w:lang w:eastAsia="en-US"/>
        </w:rPr>
        <w:tab/>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p w:rsidR="00796376" w:rsidRDefault="00796376" w:rsidP="00796376">
      <w:pPr>
        <w:autoSpaceDE w:val="0"/>
        <w:autoSpaceDN w:val="0"/>
        <w:adjustRightInd w:val="0"/>
        <w:spacing w:after="0" w:line="240" w:lineRule="auto"/>
        <w:jc w:val="right"/>
        <w:rPr>
          <w:rFonts w:ascii="Arial" w:eastAsia="Calibri" w:hAnsi="Arial" w:cs="Arial"/>
          <w:sz w:val="24"/>
          <w:szCs w:val="24"/>
          <w:lang w:eastAsia="en-US"/>
        </w:rPr>
      </w:pPr>
      <w:r>
        <w:rPr>
          <w:rFonts w:ascii="Arial" w:eastAsia="Calibri" w:hAnsi="Arial" w:cs="Arial"/>
          <w:sz w:val="24"/>
          <w:szCs w:val="24"/>
          <w:lang w:eastAsia="en-US"/>
        </w:rPr>
        <w:t>(тыс. рублей)</w:t>
      </w: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2614"/>
        <w:gridCol w:w="5147"/>
        <w:gridCol w:w="1226"/>
        <w:gridCol w:w="1208"/>
      </w:tblGrid>
      <w:tr w:rsidR="00FB2B20" w:rsidRPr="00487D9D" w:rsidTr="00BB7009">
        <w:trPr>
          <w:trHeight w:val="390"/>
        </w:trPr>
        <w:tc>
          <w:tcPr>
            <w:tcW w:w="2980" w:type="dxa"/>
            <w:vMerge w:val="restart"/>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Код </w:t>
            </w:r>
          </w:p>
        </w:tc>
        <w:tc>
          <w:tcPr>
            <w:tcW w:w="5900" w:type="dxa"/>
            <w:vMerge w:val="restart"/>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Наименование</w:t>
            </w:r>
          </w:p>
        </w:tc>
        <w:tc>
          <w:tcPr>
            <w:tcW w:w="2740" w:type="dxa"/>
            <w:gridSpan w:val="2"/>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Сумма</w:t>
            </w:r>
          </w:p>
        </w:tc>
      </w:tr>
      <w:tr w:rsidR="00FB2B20" w:rsidRPr="00487D9D" w:rsidTr="00BB7009">
        <w:trPr>
          <w:trHeight w:val="390"/>
        </w:trPr>
        <w:tc>
          <w:tcPr>
            <w:tcW w:w="2980" w:type="dxa"/>
            <w:vMerge/>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p>
        </w:tc>
        <w:tc>
          <w:tcPr>
            <w:tcW w:w="5900" w:type="dxa"/>
            <w:vMerge/>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p>
        </w:tc>
        <w:tc>
          <w:tcPr>
            <w:tcW w:w="138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2020 год</w:t>
            </w:r>
          </w:p>
        </w:tc>
        <w:tc>
          <w:tcPr>
            <w:tcW w:w="136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2021 год</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Дефицит(-), профицит (+) бюджета Воскресенского муниципального района</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26 000,0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25 000,0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Дефицит в процентах к</w:t>
            </w:r>
            <w:r>
              <w:rPr>
                <w:rFonts w:ascii="Arial" w:eastAsiaTheme="minorHAnsi" w:hAnsi="Arial" w:cs="Arial"/>
                <w:bCs/>
                <w:sz w:val="24"/>
                <w:szCs w:val="24"/>
                <w:lang w:eastAsia="en-US"/>
              </w:rPr>
              <w:t xml:space="preserve"> общей сумме доходов без учета </w:t>
            </w:r>
            <w:r w:rsidRPr="00487D9D">
              <w:rPr>
                <w:rFonts w:ascii="Arial" w:eastAsiaTheme="minorHAnsi" w:hAnsi="Arial" w:cs="Arial"/>
                <w:bCs/>
                <w:sz w:val="24"/>
                <w:szCs w:val="24"/>
                <w:lang w:eastAsia="en-US"/>
              </w:rPr>
              <w:t xml:space="preserve">безвозмездных поступлений </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000 01 00 00 00 00 0000 000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Источники внутре</w:t>
            </w:r>
            <w:r>
              <w:rPr>
                <w:rFonts w:ascii="Arial" w:eastAsiaTheme="minorHAnsi" w:hAnsi="Arial" w:cs="Arial"/>
                <w:b/>
                <w:bCs/>
                <w:sz w:val="24"/>
                <w:szCs w:val="24"/>
                <w:lang w:eastAsia="en-US"/>
              </w:rPr>
              <w:t xml:space="preserve">ннего финансирования дефицитов </w:t>
            </w:r>
            <w:r w:rsidRPr="00487D9D">
              <w:rPr>
                <w:rFonts w:ascii="Arial" w:eastAsiaTheme="minorHAnsi" w:hAnsi="Arial" w:cs="Arial"/>
                <w:b/>
                <w:bCs/>
                <w:sz w:val="24"/>
                <w:szCs w:val="24"/>
                <w:lang w:eastAsia="en-US"/>
              </w:rPr>
              <w:t>бюджетов:</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-26 000,0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-25 000,0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Кредиты кредитных организаций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-31 000,0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BB7009">
        <w:trPr>
          <w:trHeight w:val="687"/>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000 01 02 00 00 00 0000 700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Получение кредитов от </w:t>
            </w:r>
            <w:r>
              <w:rPr>
                <w:rFonts w:ascii="Arial" w:eastAsiaTheme="minorHAnsi" w:hAnsi="Arial" w:cs="Arial"/>
                <w:bCs/>
                <w:sz w:val="24"/>
                <w:szCs w:val="24"/>
                <w:lang w:eastAsia="en-US"/>
              </w:rPr>
              <w:t xml:space="preserve">кредитных организаций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12"/>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000 01 02 00 00 05 0000 710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Получение кредитов от кредитных организаций бюджетами муниципальн</w:t>
            </w:r>
            <w:r>
              <w:rPr>
                <w:rFonts w:ascii="Arial" w:eastAsiaTheme="minorHAnsi" w:hAnsi="Arial" w:cs="Arial"/>
                <w:bCs/>
                <w:sz w:val="24"/>
                <w:szCs w:val="24"/>
                <w:lang w:eastAsia="en-US"/>
              </w:rPr>
              <w:t xml:space="preserve">ых районов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000 01 02 00 00 00 0000 800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кредитов, предоставленных кредитными организациями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94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000 01 02 00 00 05 0000 810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бюджетами муниципальных районов кре</w:t>
            </w:r>
            <w:r>
              <w:rPr>
                <w:rFonts w:ascii="Arial" w:eastAsiaTheme="minorHAnsi" w:hAnsi="Arial" w:cs="Arial"/>
                <w:bCs/>
                <w:sz w:val="24"/>
                <w:szCs w:val="24"/>
                <w:lang w:eastAsia="en-US"/>
              </w:rPr>
              <w:t xml:space="preserve">дитов от кредитных организаций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-31 000,0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7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000 01 03 00 00 00 0000 000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Бюджетные кредиты </w:t>
            </w:r>
            <w:r w:rsidRPr="00487D9D">
              <w:rPr>
                <w:rFonts w:ascii="Arial" w:eastAsiaTheme="minorHAnsi" w:hAnsi="Arial" w:cs="Arial"/>
                <w:b/>
                <w:bCs/>
                <w:sz w:val="24"/>
                <w:szCs w:val="24"/>
                <w:lang w:eastAsia="en-US"/>
              </w:rPr>
              <w:t>от других бюджетов бюджетной системы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r>
      <w:tr w:rsidR="00FB2B20" w:rsidRPr="00487D9D" w:rsidTr="00BB7009">
        <w:trPr>
          <w:trHeight w:val="94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000 01 03 01 00 00 0000 700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Получение бюджетных </w:t>
            </w:r>
            <w:r w:rsidRPr="00487D9D">
              <w:rPr>
                <w:rFonts w:ascii="Arial" w:eastAsiaTheme="minorHAnsi" w:hAnsi="Arial" w:cs="Arial"/>
                <w:bCs/>
                <w:sz w:val="24"/>
                <w:szCs w:val="24"/>
                <w:lang w:eastAsia="en-US"/>
              </w:rPr>
              <w:t>кредитов о</w:t>
            </w:r>
            <w:r>
              <w:rPr>
                <w:rFonts w:ascii="Arial" w:eastAsiaTheme="minorHAnsi" w:hAnsi="Arial" w:cs="Arial"/>
                <w:bCs/>
                <w:sz w:val="24"/>
                <w:szCs w:val="24"/>
                <w:lang w:eastAsia="en-US"/>
              </w:rPr>
              <w:t xml:space="preserve">т </w:t>
            </w:r>
            <w:r w:rsidRPr="00487D9D">
              <w:rPr>
                <w:rFonts w:ascii="Arial" w:eastAsiaTheme="minorHAnsi" w:hAnsi="Arial" w:cs="Arial"/>
                <w:bCs/>
                <w:sz w:val="24"/>
                <w:szCs w:val="24"/>
                <w:lang w:eastAsia="en-US"/>
              </w:rPr>
              <w:t>других бюджетов бюджетно</w:t>
            </w:r>
            <w:r>
              <w:rPr>
                <w:rFonts w:ascii="Arial" w:eastAsiaTheme="minorHAnsi" w:hAnsi="Arial" w:cs="Arial"/>
                <w:bCs/>
                <w:sz w:val="24"/>
                <w:szCs w:val="24"/>
                <w:lang w:eastAsia="en-US"/>
              </w:rPr>
              <w:t xml:space="preserve">й системы Российской Федерации </w:t>
            </w:r>
            <w:r w:rsidRPr="00487D9D">
              <w:rPr>
                <w:rFonts w:ascii="Arial" w:eastAsiaTheme="minorHAnsi" w:hAnsi="Arial" w:cs="Arial"/>
                <w:bCs/>
                <w:sz w:val="24"/>
                <w:szCs w:val="24"/>
                <w:lang w:eastAsia="en-US"/>
              </w:rPr>
              <w:t>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126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000 01 03 01 00 05 0000 710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Получение кредитов от </w:t>
            </w:r>
            <w:r w:rsidRPr="00487D9D">
              <w:rPr>
                <w:rFonts w:ascii="Arial" w:eastAsiaTheme="minorHAnsi" w:hAnsi="Arial" w:cs="Arial"/>
                <w:bCs/>
                <w:sz w:val="24"/>
                <w:szCs w:val="24"/>
                <w:lang w:eastAsia="en-US"/>
              </w:rPr>
              <w:t xml:space="preserve">других бюджетов бюджетной системы </w:t>
            </w:r>
            <w:r>
              <w:rPr>
                <w:rFonts w:ascii="Arial" w:eastAsiaTheme="minorHAnsi" w:hAnsi="Arial" w:cs="Arial"/>
                <w:bCs/>
                <w:sz w:val="24"/>
                <w:szCs w:val="24"/>
                <w:lang w:eastAsia="en-US"/>
              </w:rPr>
              <w:t xml:space="preserve">Российской Федерации бюджетами </w:t>
            </w:r>
            <w:r w:rsidRPr="00487D9D">
              <w:rPr>
                <w:rFonts w:ascii="Arial" w:eastAsiaTheme="minorHAnsi" w:hAnsi="Arial" w:cs="Arial"/>
                <w:bCs/>
                <w:sz w:val="24"/>
                <w:szCs w:val="24"/>
                <w:lang w:eastAsia="en-US"/>
              </w:rPr>
              <w:t>муниципальных районов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94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000 01 03 01 00 00 0000 800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Погашение бюджетных кредитов, полученных от дру</w:t>
            </w:r>
            <w:r>
              <w:rPr>
                <w:rFonts w:ascii="Arial" w:eastAsiaTheme="minorHAnsi" w:hAnsi="Arial" w:cs="Arial"/>
                <w:bCs/>
                <w:sz w:val="24"/>
                <w:szCs w:val="24"/>
                <w:lang w:eastAsia="en-US"/>
              </w:rPr>
              <w:t xml:space="preserve">гих бюджетов бюджетной системы </w:t>
            </w:r>
            <w:r w:rsidRPr="00487D9D">
              <w:rPr>
                <w:rFonts w:ascii="Arial" w:eastAsiaTheme="minorHAnsi" w:hAnsi="Arial" w:cs="Arial"/>
                <w:bCs/>
                <w:sz w:val="24"/>
                <w:szCs w:val="24"/>
                <w:lang w:eastAsia="en-US"/>
              </w:rPr>
              <w:t>Российской Федерации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96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000 01 03 01 00 05 0000 810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Погашение </w:t>
            </w:r>
            <w:r w:rsidRPr="00487D9D">
              <w:rPr>
                <w:rFonts w:ascii="Arial" w:eastAsiaTheme="minorHAnsi" w:hAnsi="Arial" w:cs="Arial"/>
                <w:bCs/>
                <w:sz w:val="24"/>
                <w:szCs w:val="24"/>
                <w:lang w:eastAsia="en-US"/>
              </w:rPr>
              <w:t>бюджетами муниципальных районов кредитов от дру</w:t>
            </w:r>
            <w:r>
              <w:rPr>
                <w:rFonts w:ascii="Arial" w:eastAsiaTheme="minorHAnsi" w:hAnsi="Arial" w:cs="Arial"/>
                <w:bCs/>
                <w:sz w:val="24"/>
                <w:szCs w:val="24"/>
                <w:lang w:eastAsia="en-US"/>
              </w:rPr>
              <w:t xml:space="preserve">гих бюджетов бюджетной системы Российской Федерации в валюте </w:t>
            </w:r>
            <w:r w:rsidRPr="00487D9D">
              <w:rPr>
                <w:rFonts w:ascii="Arial" w:eastAsiaTheme="minorHAnsi" w:hAnsi="Arial" w:cs="Arial"/>
                <w:bCs/>
                <w:sz w:val="24"/>
                <w:szCs w:val="24"/>
                <w:lang w:eastAsia="en-US"/>
              </w:rPr>
              <w:t>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000 01 05 00 00 00 0000 000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Изменение остатков средств на счетах по учету средств бюджетов </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5 000,0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-25 000,0</w:t>
            </w:r>
          </w:p>
        </w:tc>
      </w:tr>
      <w:tr w:rsidR="00FB2B20" w:rsidRPr="00487D9D" w:rsidTr="00BB7009">
        <w:trPr>
          <w:trHeight w:val="31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000 01 05 02 00 00 0000 500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Увеличение прочих остатков средств бюджетов </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-4 359 372,1</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-4 395 412,9</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000 01 05 02 01 05 0000 510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Увеличение прочих остатков денежных средств бюджетов </w:t>
            </w:r>
            <w:r w:rsidRPr="00487D9D">
              <w:rPr>
                <w:rFonts w:ascii="Arial" w:eastAsiaTheme="minorHAnsi" w:hAnsi="Arial" w:cs="Arial"/>
                <w:bCs/>
                <w:sz w:val="24"/>
                <w:szCs w:val="24"/>
                <w:lang w:eastAsia="en-US"/>
              </w:rPr>
              <w:t xml:space="preserve">муниципальных районов  </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-4 359 372,1</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-4 395 412,9</w:t>
            </w:r>
          </w:p>
        </w:tc>
      </w:tr>
      <w:tr w:rsidR="00FB2B20" w:rsidRPr="00487D9D" w:rsidTr="00BB7009">
        <w:trPr>
          <w:trHeight w:val="31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000 01 05 02 00 00 0000 600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Уменьшение прочих остатков средств бюджетов</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4 364 372,1</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4 370 412,9</w:t>
            </w:r>
          </w:p>
        </w:tc>
      </w:tr>
      <w:tr w:rsidR="00FB2B20" w:rsidRPr="00487D9D" w:rsidTr="00BB7009">
        <w:trPr>
          <w:trHeight w:val="66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000 01 05 02 01 05 0000 610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Уменьшение прочих остатков денежных средств </w:t>
            </w:r>
            <w:r w:rsidRPr="00487D9D">
              <w:rPr>
                <w:rFonts w:ascii="Arial" w:eastAsiaTheme="minorHAnsi" w:hAnsi="Arial" w:cs="Arial"/>
                <w:bCs/>
                <w:sz w:val="24"/>
                <w:szCs w:val="24"/>
                <w:lang w:eastAsia="en-US"/>
              </w:rPr>
              <w:t>бюджетов муниципальных районов</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4 364 372,1</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4 370 412,9</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lastRenderedPageBreak/>
              <w:t>000 01 06 04 00 00 0000 000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Исполнение государственных и муниципальных гарантий</w:t>
            </w:r>
          </w:p>
        </w:tc>
        <w:tc>
          <w:tcPr>
            <w:tcW w:w="138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государственных и муниципальных гарантий в валюте Российской Федерации</w:t>
            </w:r>
          </w:p>
        </w:tc>
        <w:tc>
          <w:tcPr>
            <w:tcW w:w="138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220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000 01 06 04 01 00 0000 800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2205"/>
        </w:trPr>
        <w:tc>
          <w:tcPr>
            <w:tcW w:w="298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000 01 06 04 01 05 0000 810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Исполнение муниципальных гарантий муниципальных районов в валюте Российской Федерации в сл</w:t>
            </w:r>
            <w:r>
              <w:rPr>
                <w:rFonts w:ascii="Arial" w:eastAsiaTheme="minorHAnsi" w:hAnsi="Arial" w:cs="Arial"/>
                <w:bCs/>
                <w:sz w:val="24"/>
                <w:szCs w:val="24"/>
                <w:lang w:eastAsia="en-US"/>
              </w:rPr>
              <w:t xml:space="preserve">учае, если исполнение гарантом </w:t>
            </w:r>
            <w:r w:rsidRPr="00487D9D">
              <w:rPr>
                <w:rFonts w:ascii="Arial" w:eastAsiaTheme="minorHAnsi" w:hAnsi="Arial" w:cs="Arial"/>
                <w:bCs/>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000 01 06 05 00 00 0000 000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Бюджетные кредиты, предоставленные внутри страны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0,00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000 01 06 05 00 00 0000 600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Возврат бюджетных кредитов, предоставленных внутри страны в валюте Российской Федерации </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BB7009">
        <w:trPr>
          <w:trHeight w:val="94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000 01 06 05 02 00 0000 600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BB7009">
        <w:trPr>
          <w:trHeight w:val="126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000 01 06 05 02 05 0000 640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Возврат бюджетных кредитов, предоставленных другим бюджетам бюджетной системы Российской Федер</w:t>
            </w:r>
            <w:r>
              <w:rPr>
                <w:rFonts w:ascii="Arial" w:eastAsiaTheme="minorHAnsi" w:hAnsi="Arial" w:cs="Arial"/>
                <w:bCs/>
                <w:sz w:val="24"/>
                <w:szCs w:val="24"/>
                <w:lang w:eastAsia="en-US"/>
              </w:rPr>
              <w:t xml:space="preserve">ации из бюджетов муниципальных </w:t>
            </w:r>
            <w:r w:rsidRPr="00487D9D">
              <w:rPr>
                <w:rFonts w:ascii="Arial" w:eastAsiaTheme="minorHAnsi" w:hAnsi="Arial" w:cs="Arial"/>
                <w:bCs/>
                <w:sz w:val="24"/>
                <w:szCs w:val="24"/>
                <w:lang w:eastAsia="en-US"/>
              </w:rPr>
              <w:t>районов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BB7009">
        <w:trPr>
          <w:trHeight w:val="63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000 01 06 05 00 00 0000 500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Предоставление бюджетных кредитов внутри страны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BB7009">
        <w:trPr>
          <w:trHeight w:val="945"/>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000 01 06 05 02 00 0000 500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Предоставление бюджетных кредитов другим бюджетам бюджетно</w:t>
            </w:r>
            <w:r>
              <w:rPr>
                <w:rFonts w:ascii="Arial" w:eastAsiaTheme="minorHAnsi" w:hAnsi="Arial" w:cs="Arial"/>
                <w:bCs/>
                <w:sz w:val="24"/>
                <w:szCs w:val="24"/>
                <w:lang w:eastAsia="en-US"/>
              </w:rPr>
              <w:t xml:space="preserve">й системы Российской Федерации </w:t>
            </w:r>
            <w:r w:rsidRPr="00487D9D">
              <w:rPr>
                <w:rFonts w:ascii="Arial" w:eastAsiaTheme="minorHAnsi" w:hAnsi="Arial" w:cs="Arial"/>
                <w:bCs/>
                <w:sz w:val="24"/>
                <w:szCs w:val="24"/>
                <w:lang w:eastAsia="en-US"/>
              </w:rPr>
              <w:t>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r w:rsidR="00FB2B20" w:rsidRPr="00487D9D" w:rsidTr="00BB7009">
        <w:trPr>
          <w:trHeight w:val="1260"/>
        </w:trPr>
        <w:tc>
          <w:tcPr>
            <w:tcW w:w="29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000 01 06 05 02 05 0000 540</w:t>
            </w:r>
          </w:p>
        </w:tc>
        <w:tc>
          <w:tcPr>
            <w:tcW w:w="5900" w:type="dxa"/>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Pr>
                <w:rFonts w:ascii="Arial" w:eastAsiaTheme="minorHAnsi" w:hAnsi="Arial" w:cs="Arial"/>
                <w:bCs/>
                <w:sz w:val="24"/>
                <w:szCs w:val="24"/>
                <w:lang w:eastAsia="en-US"/>
              </w:rPr>
              <w:t xml:space="preserve">Предоставление </w:t>
            </w:r>
            <w:r w:rsidRPr="00487D9D">
              <w:rPr>
                <w:rFonts w:ascii="Arial" w:eastAsiaTheme="minorHAnsi" w:hAnsi="Arial" w:cs="Arial"/>
                <w:bCs/>
                <w:sz w:val="24"/>
                <w:szCs w:val="24"/>
                <w:lang w:eastAsia="en-US"/>
              </w:rPr>
              <w:t>бюджетных кредитов другим бюджетам бюджетной системы Российской Федер</w:t>
            </w:r>
            <w:r>
              <w:rPr>
                <w:rFonts w:ascii="Arial" w:eastAsiaTheme="minorHAnsi" w:hAnsi="Arial" w:cs="Arial"/>
                <w:bCs/>
                <w:sz w:val="24"/>
                <w:szCs w:val="24"/>
                <w:lang w:eastAsia="en-US"/>
              </w:rPr>
              <w:t xml:space="preserve">ации из бюджетов муниципальных </w:t>
            </w:r>
            <w:r w:rsidRPr="00487D9D">
              <w:rPr>
                <w:rFonts w:ascii="Arial" w:eastAsiaTheme="minorHAnsi" w:hAnsi="Arial" w:cs="Arial"/>
                <w:bCs/>
                <w:sz w:val="24"/>
                <w:szCs w:val="24"/>
                <w:lang w:eastAsia="en-US"/>
              </w:rPr>
              <w:t>районов в валюте Российской Федерации</w:t>
            </w:r>
          </w:p>
        </w:tc>
        <w:tc>
          <w:tcPr>
            <w:tcW w:w="138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c>
          <w:tcPr>
            <w:tcW w:w="1360" w:type="dxa"/>
            <w:noWrap/>
            <w:hideMark/>
          </w:tcPr>
          <w:p w:rsidR="00FB2B20" w:rsidRPr="00487D9D" w:rsidRDefault="00FB2B20" w:rsidP="00BB7009">
            <w:pPr>
              <w:autoSpaceDE w:val="0"/>
              <w:autoSpaceDN w:val="0"/>
              <w:adjustRightInd w:val="0"/>
              <w:spacing w:after="0" w:line="240" w:lineRule="auto"/>
              <w:jc w:val="both"/>
              <w:rPr>
                <w:rFonts w:ascii="Arial" w:eastAsiaTheme="minorHAnsi" w:hAnsi="Arial" w:cs="Arial"/>
                <w:bCs/>
                <w:sz w:val="24"/>
                <w:szCs w:val="24"/>
                <w:lang w:eastAsia="en-US"/>
              </w:rPr>
            </w:pPr>
            <w:r w:rsidRPr="00487D9D">
              <w:rPr>
                <w:rFonts w:ascii="Arial" w:eastAsiaTheme="minorHAnsi" w:hAnsi="Arial" w:cs="Arial"/>
                <w:bCs/>
                <w:sz w:val="24"/>
                <w:szCs w:val="24"/>
                <w:lang w:eastAsia="en-US"/>
              </w:rPr>
              <w:t>-25 000,00</w:t>
            </w:r>
          </w:p>
        </w:tc>
      </w:tr>
    </w:tbl>
    <w:p w:rsidR="00FB2B20" w:rsidRDefault="00FB2B20" w:rsidP="00FB2B20">
      <w:pPr>
        <w:autoSpaceDE w:val="0"/>
        <w:autoSpaceDN w:val="0"/>
        <w:adjustRightInd w:val="0"/>
        <w:spacing w:after="0" w:line="240" w:lineRule="auto"/>
        <w:jc w:val="both"/>
        <w:rPr>
          <w:rFonts w:ascii="Arial" w:eastAsiaTheme="minorHAnsi" w:hAnsi="Arial" w:cs="Arial"/>
          <w:bCs/>
          <w:sz w:val="24"/>
          <w:szCs w:val="24"/>
          <w:lang w:eastAsia="en-US"/>
        </w:rPr>
      </w:pP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p w:rsidR="00BB7009" w:rsidRDefault="00796376" w:rsidP="00796376">
      <w:pPr>
        <w:autoSpaceDE w:val="0"/>
        <w:autoSpaceDN w:val="0"/>
        <w:adjustRightInd w:val="0"/>
        <w:spacing w:after="0" w:line="240" w:lineRule="auto"/>
        <w:jc w:val="right"/>
        <w:rPr>
          <w:rFonts w:ascii="Arial" w:eastAsia="Calibri" w:hAnsi="Arial" w:cs="Arial"/>
          <w:sz w:val="24"/>
          <w:szCs w:val="24"/>
          <w:lang w:eastAsia="en-US"/>
        </w:rPr>
      </w:pPr>
      <w:r w:rsidRPr="00796376">
        <w:rPr>
          <w:rFonts w:ascii="Arial" w:eastAsia="Calibri" w:hAnsi="Arial" w:cs="Arial"/>
          <w:sz w:val="24"/>
          <w:szCs w:val="24"/>
          <w:lang w:eastAsia="en-US"/>
        </w:rPr>
        <w:t xml:space="preserve">                                        </w:t>
      </w:r>
      <w:r w:rsidR="006156CC">
        <w:rPr>
          <w:rFonts w:ascii="Arial" w:eastAsia="Calibri" w:hAnsi="Arial" w:cs="Arial"/>
          <w:sz w:val="24"/>
          <w:szCs w:val="24"/>
          <w:lang w:eastAsia="en-US"/>
        </w:rPr>
        <w:t xml:space="preserve">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Приложение </w:t>
      </w:r>
      <w:r w:rsidR="00796376" w:rsidRPr="006156CC">
        <w:rPr>
          <w:rFonts w:ascii="Arial" w:eastAsia="Calibri" w:hAnsi="Arial" w:cs="Arial"/>
          <w:b/>
          <w:sz w:val="24"/>
          <w:szCs w:val="24"/>
          <w:lang w:eastAsia="en-US"/>
        </w:rPr>
        <w:t>13</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к решению Совета депутатов </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Воскресенского муниципального района</w:t>
      </w:r>
    </w:p>
    <w:p w:rsidR="006156CC"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lastRenderedPageBreak/>
        <w:t xml:space="preserve">                  "О бюджете Воскресенского муниципального района </w:t>
      </w:r>
    </w:p>
    <w:p w:rsidR="00796376" w:rsidRPr="006156CC" w:rsidRDefault="006156CC"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на 2019 год</w:t>
      </w:r>
      <w:r w:rsidRPr="006156CC">
        <w:rPr>
          <w:rFonts w:ascii="Arial" w:eastAsia="Calibri" w:hAnsi="Arial" w:cs="Arial"/>
          <w:b/>
          <w:sz w:val="24"/>
          <w:szCs w:val="24"/>
          <w:lang w:eastAsia="en-US"/>
        </w:rPr>
        <w:tab/>
      </w:r>
      <w:r w:rsidR="00796376" w:rsidRPr="006156CC">
        <w:rPr>
          <w:rFonts w:ascii="Arial" w:eastAsia="Calibri" w:hAnsi="Arial" w:cs="Arial"/>
          <w:b/>
          <w:sz w:val="24"/>
          <w:szCs w:val="24"/>
          <w:lang w:eastAsia="en-US"/>
        </w:rPr>
        <w:t>и на плановый период 2020 и 2021 годов"</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6156CC">
        <w:rPr>
          <w:rFonts w:ascii="Arial" w:eastAsia="Calibri" w:hAnsi="Arial" w:cs="Arial"/>
          <w:b/>
          <w:sz w:val="24"/>
          <w:szCs w:val="24"/>
          <w:lang w:eastAsia="en-US"/>
        </w:rPr>
        <w:t xml:space="preserve">                                                            от 07.12.2018 № 754/81</w:t>
      </w:r>
    </w:p>
    <w:p w:rsidR="00796376" w:rsidRPr="006156CC"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6156CC" w:rsidRDefault="00796376" w:rsidP="006156CC">
      <w:pPr>
        <w:autoSpaceDE w:val="0"/>
        <w:autoSpaceDN w:val="0"/>
        <w:adjustRightInd w:val="0"/>
        <w:spacing w:after="0" w:line="240" w:lineRule="auto"/>
        <w:jc w:val="center"/>
        <w:rPr>
          <w:rFonts w:ascii="Arial" w:eastAsia="Calibri" w:hAnsi="Arial" w:cs="Arial"/>
          <w:b/>
          <w:sz w:val="24"/>
          <w:szCs w:val="24"/>
          <w:lang w:eastAsia="en-US"/>
        </w:rPr>
      </w:pPr>
      <w:r w:rsidRPr="006156CC">
        <w:rPr>
          <w:rFonts w:ascii="Arial" w:eastAsia="Calibri" w:hAnsi="Arial" w:cs="Arial"/>
          <w:b/>
          <w:sz w:val="24"/>
          <w:szCs w:val="24"/>
          <w:lang w:eastAsia="en-US"/>
        </w:rPr>
        <w:t>Программа</w:t>
      </w:r>
    </w:p>
    <w:p w:rsidR="00796376" w:rsidRDefault="00796376" w:rsidP="006156CC">
      <w:pPr>
        <w:autoSpaceDE w:val="0"/>
        <w:autoSpaceDN w:val="0"/>
        <w:adjustRightInd w:val="0"/>
        <w:spacing w:after="0" w:line="240" w:lineRule="auto"/>
        <w:jc w:val="center"/>
        <w:rPr>
          <w:rFonts w:ascii="Arial" w:eastAsia="Calibri" w:hAnsi="Arial" w:cs="Arial"/>
          <w:sz w:val="24"/>
          <w:szCs w:val="24"/>
          <w:lang w:eastAsia="en-US"/>
        </w:rPr>
      </w:pPr>
      <w:r w:rsidRPr="006156CC">
        <w:rPr>
          <w:rFonts w:ascii="Arial" w:eastAsia="Calibri" w:hAnsi="Arial" w:cs="Arial"/>
          <w:b/>
          <w:sz w:val="24"/>
          <w:szCs w:val="24"/>
          <w:lang w:eastAsia="en-US"/>
        </w:rPr>
        <w:t>муниципальных гарантий Воскресенского муниципального района на 2019 год</w:t>
      </w:r>
    </w:p>
    <w:p w:rsidR="00796376" w:rsidRDefault="00796376" w:rsidP="00796376">
      <w:pPr>
        <w:autoSpaceDE w:val="0"/>
        <w:autoSpaceDN w:val="0"/>
        <w:adjustRightInd w:val="0"/>
        <w:spacing w:after="0" w:line="240" w:lineRule="auto"/>
        <w:jc w:val="both"/>
        <w:rPr>
          <w:rFonts w:ascii="Arial" w:eastAsia="Calibri" w:hAnsi="Arial" w:cs="Arial"/>
          <w:sz w:val="24"/>
          <w:szCs w:val="24"/>
          <w:lang w:eastAsia="en-US"/>
        </w:rPr>
      </w:pPr>
    </w:p>
    <w:tbl>
      <w:tblPr>
        <w:tblStyle w:val="ad"/>
        <w:tblW w:w="0" w:type="auto"/>
        <w:tblInd w:w="-5" w:type="dxa"/>
        <w:tblLook w:val="04A0" w:firstRow="1" w:lastRow="0" w:firstColumn="1" w:lastColumn="0" w:noHBand="0" w:noVBand="1"/>
      </w:tblPr>
      <w:tblGrid>
        <w:gridCol w:w="5916"/>
        <w:gridCol w:w="2590"/>
        <w:gridCol w:w="847"/>
        <w:gridCol w:w="847"/>
      </w:tblGrid>
      <w:tr w:rsidR="00FB2B20" w:rsidRPr="00487D9D" w:rsidTr="00BB7009">
        <w:trPr>
          <w:trHeight w:val="987"/>
        </w:trPr>
        <w:tc>
          <w:tcPr>
            <w:tcW w:w="11180" w:type="dxa"/>
            <w:gridSpan w:val="4"/>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1. Перечень подлежащих предоставлению муниципальных гарантий Воскресенского муниципального района в 2019 году</w:t>
            </w:r>
          </w:p>
        </w:tc>
      </w:tr>
      <w:tr w:rsidR="00FB2B20" w:rsidRPr="00487D9D" w:rsidTr="00BB7009">
        <w:trPr>
          <w:trHeight w:val="255"/>
        </w:trPr>
        <w:tc>
          <w:tcPr>
            <w:tcW w:w="6709"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4471" w:type="dxa"/>
            <w:gridSpan w:val="3"/>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r>
      <w:tr w:rsidR="00FB2B20" w:rsidRPr="00487D9D" w:rsidTr="00BB7009">
        <w:trPr>
          <w:trHeight w:val="555"/>
        </w:trPr>
        <w:tc>
          <w:tcPr>
            <w:tcW w:w="6709" w:type="dxa"/>
            <w:vMerge w:val="restart"/>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Цели предоставления муниципальных гарантий</w:t>
            </w:r>
          </w:p>
        </w:tc>
        <w:tc>
          <w:tcPr>
            <w:tcW w:w="4471" w:type="dxa"/>
            <w:gridSpan w:val="3"/>
            <w:hideMark/>
          </w:tcPr>
          <w:p w:rsidR="00FB2B20"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Предельный объем гарантий, </w:t>
            </w:r>
          </w:p>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тыс.</w:t>
            </w:r>
            <w:r>
              <w:rPr>
                <w:rFonts w:ascii="Arial" w:eastAsiaTheme="minorHAnsi" w:hAnsi="Arial" w:cs="Arial"/>
                <w:bCs/>
                <w:sz w:val="24"/>
                <w:szCs w:val="24"/>
                <w:lang w:eastAsia="en-US"/>
              </w:rPr>
              <w:t xml:space="preserve"> </w:t>
            </w:r>
            <w:r w:rsidRPr="00487D9D">
              <w:rPr>
                <w:rFonts w:ascii="Arial" w:eastAsiaTheme="minorHAnsi" w:hAnsi="Arial" w:cs="Arial"/>
                <w:bCs/>
                <w:sz w:val="24"/>
                <w:szCs w:val="24"/>
                <w:lang w:eastAsia="en-US"/>
              </w:rPr>
              <w:t>рублей</w:t>
            </w:r>
          </w:p>
        </w:tc>
      </w:tr>
      <w:tr w:rsidR="00FB2B20" w:rsidRPr="00487D9D" w:rsidTr="00BB7009">
        <w:trPr>
          <w:trHeight w:val="1320"/>
        </w:trPr>
        <w:tc>
          <w:tcPr>
            <w:tcW w:w="6709" w:type="dxa"/>
            <w:vMerge/>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2921"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Основной долг</w:t>
            </w:r>
          </w:p>
        </w:tc>
        <w:tc>
          <w:tcPr>
            <w:tcW w:w="1550" w:type="dxa"/>
            <w:gridSpan w:val="2"/>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Проценты по обслуживанию основного долга и комиссия за ведение счета</w:t>
            </w:r>
          </w:p>
        </w:tc>
      </w:tr>
      <w:tr w:rsidR="00FB2B20" w:rsidRPr="00487D9D" w:rsidTr="00BB7009">
        <w:trPr>
          <w:trHeight w:val="1320"/>
        </w:trPr>
        <w:tc>
          <w:tcPr>
            <w:tcW w:w="6709"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Pr>
                <w:rFonts w:ascii="Arial" w:eastAsiaTheme="minorHAnsi" w:hAnsi="Arial" w:cs="Arial"/>
                <w:bCs/>
                <w:sz w:val="24"/>
                <w:szCs w:val="24"/>
                <w:lang w:eastAsia="en-US"/>
              </w:rPr>
              <w:t xml:space="preserve">На исполнение обязательств </w:t>
            </w:r>
            <w:r w:rsidRPr="00487D9D">
              <w:rPr>
                <w:rFonts w:ascii="Arial" w:eastAsiaTheme="minorHAnsi" w:hAnsi="Arial" w:cs="Arial"/>
                <w:bCs/>
                <w:sz w:val="24"/>
                <w:szCs w:val="24"/>
                <w:lang w:eastAsia="en-US"/>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21"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45 000,0</w:t>
            </w:r>
          </w:p>
        </w:tc>
        <w:tc>
          <w:tcPr>
            <w:tcW w:w="1550" w:type="dxa"/>
            <w:gridSpan w:val="2"/>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5 085,0</w:t>
            </w:r>
          </w:p>
        </w:tc>
      </w:tr>
      <w:tr w:rsidR="00FB2B20" w:rsidRPr="00487D9D" w:rsidTr="00BB7009">
        <w:trPr>
          <w:trHeight w:val="315"/>
        </w:trPr>
        <w:tc>
          <w:tcPr>
            <w:tcW w:w="6709"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Итого</w:t>
            </w:r>
          </w:p>
        </w:tc>
        <w:tc>
          <w:tcPr>
            <w:tcW w:w="2921"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45 000,0</w:t>
            </w:r>
          </w:p>
        </w:tc>
        <w:tc>
          <w:tcPr>
            <w:tcW w:w="1550" w:type="dxa"/>
            <w:gridSpan w:val="2"/>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5 085,0</w:t>
            </w:r>
          </w:p>
        </w:tc>
      </w:tr>
      <w:tr w:rsidR="00FB2B20" w:rsidRPr="00487D9D" w:rsidTr="00BB7009">
        <w:trPr>
          <w:trHeight w:val="330"/>
        </w:trPr>
        <w:tc>
          <w:tcPr>
            <w:tcW w:w="6709"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2921"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775"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c>
          <w:tcPr>
            <w:tcW w:w="775"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p>
        </w:tc>
      </w:tr>
      <w:tr w:rsidR="00FB2B20" w:rsidRPr="00487D9D" w:rsidTr="00BB7009">
        <w:trPr>
          <w:trHeight w:val="900"/>
        </w:trPr>
        <w:tc>
          <w:tcPr>
            <w:tcW w:w="11180" w:type="dxa"/>
            <w:gridSpan w:val="4"/>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r w:rsidRPr="00487D9D">
              <w:rPr>
                <w:rFonts w:ascii="Arial" w:eastAsiaTheme="minorHAns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 </w:t>
            </w:r>
          </w:p>
        </w:tc>
      </w:tr>
      <w:tr w:rsidR="00FB2B20" w:rsidRPr="00487D9D" w:rsidTr="00BB7009">
        <w:trPr>
          <w:trHeight w:val="195"/>
        </w:trPr>
        <w:tc>
          <w:tcPr>
            <w:tcW w:w="6709"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
                <w:bCs/>
                <w:sz w:val="24"/>
                <w:szCs w:val="24"/>
                <w:lang w:eastAsia="en-US"/>
              </w:rPr>
            </w:pPr>
          </w:p>
        </w:tc>
        <w:tc>
          <w:tcPr>
            <w:tcW w:w="4471" w:type="dxa"/>
            <w:gridSpan w:val="3"/>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w:t>
            </w:r>
          </w:p>
        </w:tc>
      </w:tr>
      <w:tr w:rsidR="00FB2B20" w:rsidRPr="00487D9D" w:rsidTr="00BB7009">
        <w:trPr>
          <w:trHeight w:val="994"/>
        </w:trPr>
        <w:tc>
          <w:tcPr>
            <w:tcW w:w="6709" w:type="dxa"/>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Исполнение муниципальных гарантий </w:t>
            </w:r>
          </w:p>
        </w:tc>
        <w:tc>
          <w:tcPr>
            <w:tcW w:w="4471" w:type="dxa"/>
            <w:gridSpan w:val="3"/>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Объем бюджетных ассигнований на исполнение гарантий по возможным гарантийным случаям, тыс.</w:t>
            </w:r>
            <w:r>
              <w:rPr>
                <w:rFonts w:ascii="Arial" w:eastAsiaTheme="minorHAnsi" w:hAnsi="Arial" w:cs="Arial"/>
                <w:bCs/>
                <w:sz w:val="24"/>
                <w:szCs w:val="24"/>
                <w:lang w:eastAsia="en-US"/>
              </w:rPr>
              <w:t xml:space="preserve"> </w:t>
            </w:r>
            <w:r w:rsidRPr="00487D9D">
              <w:rPr>
                <w:rFonts w:ascii="Arial" w:eastAsiaTheme="minorHAnsi" w:hAnsi="Arial" w:cs="Arial"/>
                <w:bCs/>
                <w:sz w:val="24"/>
                <w:szCs w:val="24"/>
                <w:lang w:eastAsia="en-US"/>
              </w:rPr>
              <w:t>рублей</w:t>
            </w:r>
          </w:p>
        </w:tc>
      </w:tr>
      <w:tr w:rsidR="00FB2B20" w:rsidRPr="00487D9D" w:rsidTr="00BB7009">
        <w:trPr>
          <w:trHeight w:val="630"/>
        </w:trPr>
        <w:tc>
          <w:tcPr>
            <w:tcW w:w="6709"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За счет источников внутреннего финансирования дефицита бюджета Воскресенского муниципального района</w:t>
            </w:r>
          </w:p>
        </w:tc>
        <w:tc>
          <w:tcPr>
            <w:tcW w:w="4471" w:type="dxa"/>
            <w:gridSpan w:val="3"/>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0,0</w:t>
            </w:r>
          </w:p>
        </w:tc>
      </w:tr>
      <w:tr w:rsidR="00FB2B20" w:rsidRPr="00487D9D" w:rsidTr="00BB7009">
        <w:trPr>
          <w:trHeight w:val="780"/>
        </w:trPr>
        <w:tc>
          <w:tcPr>
            <w:tcW w:w="6709" w:type="dxa"/>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 xml:space="preserve">За счет расходов бюджета Воскресенского муниципального района </w:t>
            </w:r>
          </w:p>
        </w:tc>
        <w:tc>
          <w:tcPr>
            <w:tcW w:w="4471" w:type="dxa"/>
            <w:gridSpan w:val="3"/>
            <w:noWrap/>
            <w:hideMark/>
          </w:tcPr>
          <w:p w:rsidR="00FB2B20" w:rsidRPr="00487D9D" w:rsidRDefault="00FB2B20" w:rsidP="00BB7009">
            <w:pPr>
              <w:autoSpaceDE w:val="0"/>
              <w:autoSpaceDN w:val="0"/>
              <w:adjustRightInd w:val="0"/>
              <w:spacing w:after="0" w:line="240" w:lineRule="auto"/>
              <w:jc w:val="center"/>
              <w:rPr>
                <w:rFonts w:ascii="Arial" w:eastAsiaTheme="minorHAnsi" w:hAnsi="Arial" w:cs="Arial"/>
                <w:bCs/>
                <w:sz w:val="24"/>
                <w:szCs w:val="24"/>
                <w:lang w:eastAsia="en-US"/>
              </w:rPr>
            </w:pPr>
            <w:r w:rsidRPr="00487D9D">
              <w:rPr>
                <w:rFonts w:ascii="Arial" w:eastAsiaTheme="minorHAnsi" w:hAnsi="Arial" w:cs="Arial"/>
                <w:bCs/>
                <w:sz w:val="24"/>
                <w:szCs w:val="24"/>
                <w:lang w:eastAsia="en-US"/>
              </w:rPr>
              <w:t>136 668,0</w:t>
            </w:r>
          </w:p>
        </w:tc>
      </w:tr>
    </w:tbl>
    <w:p w:rsidR="00796376" w:rsidRDefault="00BE793C" w:rsidP="0079637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                                        </w:t>
      </w:r>
      <w:r w:rsidR="006156CC" w:rsidRPr="00F559FE">
        <w:rPr>
          <w:rFonts w:ascii="Arial" w:eastAsia="Calibri" w:hAnsi="Arial" w:cs="Arial"/>
          <w:b/>
          <w:sz w:val="24"/>
          <w:szCs w:val="24"/>
          <w:lang w:eastAsia="en-US"/>
        </w:rPr>
        <w:t xml:space="preserve">                    Приложение </w:t>
      </w:r>
      <w:r w:rsidRPr="00F559FE">
        <w:rPr>
          <w:rFonts w:ascii="Arial" w:eastAsia="Calibri" w:hAnsi="Arial" w:cs="Arial"/>
          <w:b/>
          <w:sz w:val="24"/>
          <w:szCs w:val="24"/>
          <w:lang w:eastAsia="en-US"/>
        </w:rPr>
        <w:t>14</w:t>
      </w:r>
    </w:p>
    <w:p w:rsidR="00F559FE"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к решению Совета депутатов </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Воскресенского муниципального района</w:t>
      </w:r>
    </w:p>
    <w:p w:rsidR="00F559FE"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                  "О бюджете Воскресенского муниципального района </w:t>
      </w:r>
    </w:p>
    <w:p w:rsidR="00796376" w:rsidRPr="00F559FE" w:rsidRDefault="00F559FE"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 xml:space="preserve">на 2019 год </w:t>
      </w:r>
      <w:r w:rsidR="00796376" w:rsidRPr="00F559FE">
        <w:rPr>
          <w:rFonts w:ascii="Arial" w:eastAsia="Calibri" w:hAnsi="Arial" w:cs="Arial"/>
          <w:b/>
          <w:sz w:val="24"/>
          <w:szCs w:val="24"/>
          <w:lang w:eastAsia="en-US"/>
        </w:rPr>
        <w:t>и на пл</w:t>
      </w:r>
      <w:r w:rsidRPr="00F559FE">
        <w:rPr>
          <w:rFonts w:ascii="Arial" w:eastAsia="Calibri" w:hAnsi="Arial" w:cs="Arial"/>
          <w:b/>
          <w:sz w:val="24"/>
          <w:szCs w:val="24"/>
          <w:lang w:eastAsia="en-US"/>
        </w:rPr>
        <w:t>ановый период 2020 и 2021 годов</w:t>
      </w:r>
      <w:r w:rsidR="00796376" w:rsidRPr="00F559FE">
        <w:rPr>
          <w:rFonts w:ascii="Arial" w:eastAsia="Calibri" w:hAnsi="Arial" w:cs="Arial"/>
          <w:b/>
          <w:sz w:val="24"/>
          <w:szCs w:val="24"/>
          <w:lang w:eastAsia="en-US"/>
        </w:rPr>
        <w:t>"</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r w:rsidRPr="00F559FE">
        <w:rPr>
          <w:rFonts w:ascii="Arial" w:eastAsia="Calibri" w:hAnsi="Arial" w:cs="Arial"/>
          <w:b/>
          <w:sz w:val="24"/>
          <w:szCs w:val="24"/>
          <w:lang w:eastAsia="en-US"/>
        </w:rPr>
        <w:tab/>
      </w:r>
      <w:r w:rsidRPr="00F559FE">
        <w:rPr>
          <w:rFonts w:ascii="Arial" w:eastAsia="Calibri" w:hAnsi="Arial" w:cs="Arial"/>
          <w:b/>
          <w:sz w:val="24"/>
          <w:szCs w:val="24"/>
          <w:lang w:eastAsia="en-US"/>
        </w:rPr>
        <w:tab/>
      </w:r>
      <w:r w:rsidRPr="00F559FE">
        <w:rPr>
          <w:rFonts w:ascii="Arial" w:eastAsia="Calibri" w:hAnsi="Arial" w:cs="Arial"/>
          <w:b/>
          <w:sz w:val="24"/>
          <w:szCs w:val="24"/>
          <w:lang w:eastAsia="en-US"/>
        </w:rPr>
        <w:tab/>
      </w:r>
      <w:r w:rsidRPr="00F559FE">
        <w:rPr>
          <w:rFonts w:ascii="Arial" w:eastAsia="Calibri" w:hAnsi="Arial" w:cs="Arial"/>
          <w:b/>
          <w:sz w:val="24"/>
          <w:szCs w:val="24"/>
          <w:lang w:eastAsia="en-US"/>
        </w:rPr>
        <w:tab/>
        <w:t xml:space="preserve">                                                            от 07.12.2018 № 754/81</w:t>
      </w:r>
    </w:p>
    <w:p w:rsidR="00796376" w:rsidRPr="00F559FE" w:rsidRDefault="00796376" w:rsidP="00796376">
      <w:pPr>
        <w:autoSpaceDE w:val="0"/>
        <w:autoSpaceDN w:val="0"/>
        <w:adjustRightInd w:val="0"/>
        <w:spacing w:after="0" w:line="240" w:lineRule="auto"/>
        <w:jc w:val="right"/>
        <w:rPr>
          <w:rFonts w:ascii="Arial" w:eastAsia="Calibri" w:hAnsi="Arial" w:cs="Arial"/>
          <w:b/>
          <w:sz w:val="24"/>
          <w:szCs w:val="24"/>
          <w:lang w:eastAsia="en-US"/>
        </w:rPr>
      </w:pPr>
    </w:p>
    <w:p w:rsidR="00796376" w:rsidRPr="00F559FE"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F559FE">
        <w:rPr>
          <w:rFonts w:ascii="Arial" w:eastAsia="Calibri" w:hAnsi="Arial" w:cs="Arial"/>
          <w:b/>
          <w:sz w:val="24"/>
          <w:szCs w:val="24"/>
          <w:lang w:eastAsia="en-US"/>
        </w:rPr>
        <w:t>Программа</w:t>
      </w:r>
    </w:p>
    <w:p w:rsidR="00796376" w:rsidRPr="00F559FE" w:rsidRDefault="00796376" w:rsidP="00F559FE">
      <w:pPr>
        <w:autoSpaceDE w:val="0"/>
        <w:autoSpaceDN w:val="0"/>
        <w:adjustRightInd w:val="0"/>
        <w:spacing w:after="0" w:line="240" w:lineRule="auto"/>
        <w:jc w:val="center"/>
        <w:rPr>
          <w:rFonts w:ascii="Arial" w:eastAsia="Calibri" w:hAnsi="Arial" w:cs="Arial"/>
          <w:b/>
          <w:sz w:val="24"/>
          <w:szCs w:val="24"/>
          <w:lang w:eastAsia="en-US"/>
        </w:rPr>
      </w:pPr>
      <w:r w:rsidRPr="00F559FE">
        <w:rPr>
          <w:rFonts w:ascii="Arial" w:eastAsia="Calibri" w:hAnsi="Arial" w:cs="Arial"/>
          <w:b/>
          <w:sz w:val="24"/>
          <w:szCs w:val="24"/>
          <w:lang w:eastAsia="en-US"/>
        </w:rPr>
        <w:t>муниципальных гарантий Воскре</w:t>
      </w:r>
      <w:r w:rsidR="00F559FE" w:rsidRPr="00F559FE">
        <w:rPr>
          <w:rFonts w:ascii="Arial" w:eastAsia="Calibri" w:hAnsi="Arial" w:cs="Arial"/>
          <w:b/>
          <w:sz w:val="24"/>
          <w:szCs w:val="24"/>
          <w:lang w:eastAsia="en-US"/>
        </w:rPr>
        <w:t xml:space="preserve">сенского муниципального района </w:t>
      </w:r>
      <w:r w:rsidRPr="00F559FE">
        <w:rPr>
          <w:rFonts w:ascii="Arial" w:eastAsia="Calibri" w:hAnsi="Arial" w:cs="Arial"/>
          <w:b/>
          <w:sz w:val="24"/>
          <w:szCs w:val="24"/>
          <w:lang w:eastAsia="en-US"/>
        </w:rPr>
        <w:t xml:space="preserve">на плановый </w:t>
      </w:r>
      <w:r w:rsidR="00F559FE">
        <w:rPr>
          <w:rFonts w:ascii="Arial" w:eastAsia="Calibri" w:hAnsi="Arial" w:cs="Arial"/>
          <w:b/>
          <w:sz w:val="24"/>
          <w:szCs w:val="24"/>
          <w:lang w:eastAsia="en-US"/>
        </w:rPr>
        <w:t xml:space="preserve">период </w:t>
      </w:r>
      <w:r w:rsidRPr="00F559FE">
        <w:rPr>
          <w:rFonts w:ascii="Arial" w:eastAsia="Calibri" w:hAnsi="Arial" w:cs="Arial"/>
          <w:b/>
          <w:sz w:val="24"/>
          <w:szCs w:val="24"/>
          <w:lang w:eastAsia="en-US"/>
        </w:rPr>
        <w:t>2020 и 2021 годов</w:t>
      </w:r>
    </w:p>
    <w:p w:rsidR="00796376" w:rsidRDefault="00796376" w:rsidP="00796376">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2"/>
        <w:gridCol w:w="1474"/>
        <w:gridCol w:w="819"/>
        <w:gridCol w:w="819"/>
        <w:gridCol w:w="1463"/>
        <w:gridCol w:w="819"/>
        <w:gridCol w:w="819"/>
      </w:tblGrid>
      <w:tr w:rsidR="005A4184" w:rsidRPr="005A4184" w:rsidTr="005A4184">
        <w:trPr>
          <w:trHeight w:val="987"/>
        </w:trPr>
        <w:tc>
          <w:tcPr>
            <w:tcW w:w="10760" w:type="dxa"/>
            <w:gridSpan w:val="7"/>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lastRenderedPageBreak/>
              <w:t>1. Перечень подлежащих предоставлению муниципальных гарантий Воскресенского муниципального района в 2020 и 2021 годах</w:t>
            </w:r>
          </w:p>
        </w:tc>
      </w:tr>
      <w:tr w:rsidR="005A4184" w:rsidRPr="005A4184" w:rsidTr="005A4184">
        <w:trPr>
          <w:trHeight w:val="447"/>
        </w:trPr>
        <w:tc>
          <w:tcPr>
            <w:tcW w:w="4711"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r>
      <w:tr w:rsidR="005A4184" w:rsidRPr="005A4184" w:rsidTr="005A4184">
        <w:trPr>
          <w:trHeight w:val="732"/>
        </w:trPr>
        <w:tc>
          <w:tcPr>
            <w:tcW w:w="4711" w:type="dxa"/>
            <w:vMerge w:val="restart"/>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Предельный объем гарантий, тыс.</w:t>
            </w:r>
            <w:r w:rsidR="00F559FE">
              <w:rPr>
                <w:rFonts w:ascii="Arial" w:eastAsia="Calibri" w:hAnsi="Arial" w:cs="Arial"/>
                <w:sz w:val="24"/>
                <w:szCs w:val="24"/>
                <w:lang w:eastAsia="en-US"/>
              </w:rPr>
              <w:t xml:space="preserve"> </w:t>
            </w:r>
            <w:r w:rsidRPr="005A4184">
              <w:rPr>
                <w:rFonts w:ascii="Arial" w:eastAsia="Calibri" w:hAnsi="Arial" w:cs="Arial"/>
                <w:sz w:val="24"/>
                <w:szCs w:val="24"/>
                <w:lang w:eastAsia="en-US"/>
              </w:rPr>
              <w:t>рублей</w:t>
            </w:r>
          </w:p>
        </w:tc>
      </w:tr>
      <w:tr w:rsidR="005A4184" w:rsidRPr="005A4184" w:rsidTr="005A4184">
        <w:trPr>
          <w:trHeight w:val="732"/>
        </w:trPr>
        <w:tc>
          <w:tcPr>
            <w:tcW w:w="4711" w:type="dxa"/>
            <w:vMerge/>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2020 год</w:t>
            </w:r>
          </w:p>
        </w:tc>
        <w:tc>
          <w:tcPr>
            <w:tcW w:w="3018"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2021 год</w:t>
            </w:r>
          </w:p>
        </w:tc>
      </w:tr>
      <w:tr w:rsidR="005A4184" w:rsidRPr="005A4184" w:rsidTr="005A4184">
        <w:trPr>
          <w:trHeight w:val="889"/>
        </w:trPr>
        <w:tc>
          <w:tcPr>
            <w:tcW w:w="4711" w:type="dxa"/>
            <w:vMerge/>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Основной долг</w:t>
            </w:r>
          </w:p>
        </w:tc>
        <w:tc>
          <w:tcPr>
            <w:tcW w:w="1314" w:type="dxa"/>
            <w:gridSpan w:val="2"/>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Проценты по обслуживанию основного долга</w:t>
            </w:r>
          </w:p>
        </w:tc>
        <w:tc>
          <w:tcPr>
            <w:tcW w:w="1704"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Основной долг</w:t>
            </w:r>
          </w:p>
        </w:tc>
        <w:tc>
          <w:tcPr>
            <w:tcW w:w="1314" w:type="dxa"/>
            <w:gridSpan w:val="2"/>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Проценты по обслуживанию основного долга</w:t>
            </w:r>
          </w:p>
        </w:tc>
      </w:tr>
      <w:tr w:rsidR="005A4184" w:rsidRPr="005A4184" w:rsidTr="005A4184">
        <w:trPr>
          <w:trHeight w:val="660"/>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c>
          <w:tcPr>
            <w:tcW w:w="1704"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w:t>
            </w:r>
          </w:p>
        </w:tc>
      </w:tr>
      <w:tr w:rsidR="005A4184" w:rsidRPr="005A4184" w:rsidTr="005A4184">
        <w:trPr>
          <w:trHeight w:val="315"/>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Итого</w:t>
            </w: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 </w:t>
            </w:r>
          </w:p>
        </w:tc>
        <w:tc>
          <w:tcPr>
            <w:tcW w:w="1704"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0,0</w:t>
            </w:r>
          </w:p>
        </w:tc>
        <w:tc>
          <w:tcPr>
            <w:tcW w:w="1314" w:type="dxa"/>
            <w:gridSpan w:val="2"/>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 </w:t>
            </w:r>
          </w:p>
        </w:tc>
      </w:tr>
      <w:tr w:rsidR="005A4184" w:rsidRPr="005A4184" w:rsidTr="005A4184">
        <w:trPr>
          <w:trHeight w:val="255"/>
        </w:trPr>
        <w:tc>
          <w:tcPr>
            <w:tcW w:w="4711"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r>
      <w:tr w:rsidR="005A4184" w:rsidRPr="005A4184" w:rsidTr="005A4184">
        <w:trPr>
          <w:trHeight w:val="1272"/>
        </w:trPr>
        <w:tc>
          <w:tcPr>
            <w:tcW w:w="10760" w:type="dxa"/>
            <w:gridSpan w:val="7"/>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r w:rsidRPr="005A4184">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5A4184" w:rsidRPr="005A4184" w:rsidTr="005A4184">
        <w:trPr>
          <w:trHeight w:val="634"/>
        </w:trPr>
        <w:tc>
          <w:tcPr>
            <w:tcW w:w="4711" w:type="dxa"/>
            <w:noWrap/>
            <w:hideMark/>
          </w:tcPr>
          <w:p w:rsidR="005A4184" w:rsidRPr="005A4184" w:rsidRDefault="005A4184" w:rsidP="005A4184">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(тыс. рублей)</w:t>
            </w:r>
          </w:p>
        </w:tc>
      </w:tr>
      <w:tr w:rsidR="005A4184" w:rsidRPr="005A4184" w:rsidTr="005A4184">
        <w:trPr>
          <w:trHeight w:val="649"/>
        </w:trPr>
        <w:tc>
          <w:tcPr>
            <w:tcW w:w="4711" w:type="dxa"/>
            <w:vMerge w:val="restart"/>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F559FE"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Объем бюджетных ассигнований на исполнение гарантий по возможным гарантийным случаям, </w:t>
            </w:r>
          </w:p>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тыс.</w:t>
            </w:r>
            <w:r w:rsidR="00F559FE">
              <w:rPr>
                <w:rFonts w:ascii="Arial" w:eastAsia="Calibri" w:hAnsi="Arial" w:cs="Arial"/>
                <w:sz w:val="24"/>
                <w:szCs w:val="24"/>
                <w:lang w:eastAsia="en-US"/>
              </w:rPr>
              <w:t xml:space="preserve"> </w:t>
            </w:r>
            <w:r w:rsidRPr="005A4184">
              <w:rPr>
                <w:rFonts w:ascii="Arial" w:eastAsia="Calibri" w:hAnsi="Arial" w:cs="Arial"/>
                <w:sz w:val="24"/>
                <w:szCs w:val="24"/>
                <w:lang w:eastAsia="en-US"/>
              </w:rPr>
              <w:t>рублей</w:t>
            </w:r>
          </w:p>
        </w:tc>
      </w:tr>
      <w:tr w:rsidR="005A4184" w:rsidRPr="005A4184" w:rsidTr="005A4184">
        <w:trPr>
          <w:trHeight w:val="649"/>
        </w:trPr>
        <w:tc>
          <w:tcPr>
            <w:tcW w:w="4711" w:type="dxa"/>
            <w:vMerge/>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2020 год</w:t>
            </w:r>
          </w:p>
        </w:tc>
        <w:tc>
          <w:tcPr>
            <w:tcW w:w="3018" w:type="dxa"/>
            <w:gridSpan w:val="3"/>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2021 год</w:t>
            </w:r>
          </w:p>
        </w:tc>
      </w:tr>
      <w:tr w:rsidR="005A4184" w:rsidRPr="005A4184" w:rsidTr="005A4184">
        <w:trPr>
          <w:trHeight w:val="945"/>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c>
          <w:tcPr>
            <w:tcW w:w="3018"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r>
      <w:tr w:rsidR="005A4184" w:rsidRPr="005A4184" w:rsidTr="005A4184">
        <w:trPr>
          <w:trHeight w:val="627"/>
        </w:trPr>
        <w:tc>
          <w:tcPr>
            <w:tcW w:w="4711" w:type="dxa"/>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 xml:space="preserve">За счет расходов бюджета Воскресенского муниципального района </w:t>
            </w:r>
          </w:p>
        </w:tc>
        <w:tc>
          <w:tcPr>
            <w:tcW w:w="3031"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50 085,0</w:t>
            </w:r>
          </w:p>
        </w:tc>
        <w:tc>
          <w:tcPr>
            <w:tcW w:w="3018" w:type="dxa"/>
            <w:gridSpan w:val="3"/>
            <w:noWrap/>
            <w:hideMark/>
          </w:tcPr>
          <w:p w:rsidR="005A4184" w:rsidRPr="005A4184" w:rsidRDefault="005A4184" w:rsidP="005A4184">
            <w:pPr>
              <w:autoSpaceDE w:val="0"/>
              <w:autoSpaceDN w:val="0"/>
              <w:adjustRightInd w:val="0"/>
              <w:spacing w:after="0" w:line="240" w:lineRule="auto"/>
              <w:jc w:val="both"/>
              <w:rPr>
                <w:rFonts w:ascii="Arial" w:eastAsia="Calibri" w:hAnsi="Arial" w:cs="Arial"/>
                <w:sz w:val="24"/>
                <w:szCs w:val="24"/>
                <w:lang w:eastAsia="en-US"/>
              </w:rPr>
            </w:pPr>
            <w:r w:rsidRPr="005A4184">
              <w:rPr>
                <w:rFonts w:ascii="Arial" w:eastAsia="Calibri" w:hAnsi="Arial" w:cs="Arial"/>
                <w:sz w:val="24"/>
                <w:szCs w:val="24"/>
                <w:lang w:eastAsia="en-US"/>
              </w:rPr>
              <w:t>0,0</w:t>
            </w:r>
          </w:p>
        </w:tc>
      </w:tr>
    </w:tbl>
    <w:p w:rsidR="00796376" w:rsidRPr="009B5495" w:rsidRDefault="00796376" w:rsidP="005A4184">
      <w:pPr>
        <w:autoSpaceDE w:val="0"/>
        <w:autoSpaceDN w:val="0"/>
        <w:adjustRightInd w:val="0"/>
        <w:spacing w:after="0" w:line="240" w:lineRule="auto"/>
        <w:jc w:val="both"/>
        <w:rPr>
          <w:rFonts w:ascii="Arial" w:eastAsia="Calibri" w:hAnsi="Arial" w:cs="Arial"/>
          <w:sz w:val="24"/>
          <w:szCs w:val="24"/>
          <w:lang w:eastAsia="en-US"/>
        </w:rPr>
      </w:pPr>
    </w:p>
    <w:sectPr w:rsidR="00796376" w:rsidRPr="009B5495" w:rsidSect="009B549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6F67636"/>
    <w:multiLevelType w:val="hybridMultilevel"/>
    <w:tmpl w:val="C17404D6"/>
    <w:lvl w:ilvl="0" w:tplc="D87216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9116E"/>
    <w:multiLevelType w:val="hybridMultilevel"/>
    <w:tmpl w:val="117E4C3A"/>
    <w:lvl w:ilvl="0" w:tplc="E85807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590866"/>
    <w:multiLevelType w:val="hybridMultilevel"/>
    <w:tmpl w:val="4D84489A"/>
    <w:lvl w:ilvl="0" w:tplc="5B7E5A5A">
      <w:start w:val="1"/>
      <w:numFmt w:val="decimal"/>
      <w:lvlText w:val="%1."/>
      <w:lvlJc w:val="left"/>
      <w:pPr>
        <w:tabs>
          <w:tab w:val="num" w:pos="810"/>
        </w:tabs>
        <w:ind w:left="810" w:hanging="390"/>
      </w:pPr>
      <w:rPr>
        <w:rFonts w:hint="default"/>
      </w:rPr>
    </w:lvl>
    <w:lvl w:ilvl="1" w:tplc="CA444ED4">
      <w:numFmt w:val="none"/>
      <w:lvlText w:val=""/>
      <w:lvlJc w:val="left"/>
      <w:pPr>
        <w:tabs>
          <w:tab w:val="num" w:pos="360"/>
        </w:tabs>
      </w:pPr>
    </w:lvl>
    <w:lvl w:ilvl="2" w:tplc="9D80C944">
      <w:numFmt w:val="none"/>
      <w:lvlText w:val=""/>
      <w:lvlJc w:val="left"/>
      <w:pPr>
        <w:tabs>
          <w:tab w:val="num" w:pos="360"/>
        </w:tabs>
      </w:pPr>
    </w:lvl>
    <w:lvl w:ilvl="3" w:tplc="AE825B1C">
      <w:numFmt w:val="none"/>
      <w:lvlText w:val=""/>
      <w:lvlJc w:val="left"/>
      <w:pPr>
        <w:tabs>
          <w:tab w:val="num" w:pos="360"/>
        </w:tabs>
      </w:pPr>
    </w:lvl>
    <w:lvl w:ilvl="4" w:tplc="A42A9048">
      <w:numFmt w:val="none"/>
      <w:lvlText w:val=""/>
      <w:lvlJc w:val="left"/>
      <w:pPr>
        <w:tabs>
          <w:tab w:val="num" w:pos="360"/>
        </w:tabs>
      </w:pPr>
    </w:lvl>
    <w:lvl w:ilvl="5" w:tplc="A8C04222">
      <w:numFmt w:val="none"/>
      <w:lvlText w:val=""/>
      <w:lvlJc w:val="left"/>
      <w:pPr>
        <w:tabs>
          <w:tab w:val="num" w:pos="360"/>
        </w:tabs>
      </w:pPr>
    </w:lvl>
    <w:lvl w:ilvl="6" w:tplc="6DE0A478">
      <w:numFmt w:val="none"/>
      <w:lvlText w:val=""/>
      <w:lvlJc w:val="left"/>
      <w:pPr>
        <w:tabs>
          <w:tab w:val="num" w:pos="360"/>
        </w:tabs>
      </w:pPr>
    </w:lvl>
    <w:lvl w:ilvl="7" w:tplc="0DDE3F6A">
      <w:numFmt w:val="none"/>
      <w:lvlText w:val=""/>
      <w:lvlJc w:val="left"/>
      <w:pPr>
        <w:tabs>
          <w:tab w:val="num" w:pos="360"/>
        </w:tabs>
      </w:pPr>
    </w:lvl>
    <w:lvl w:ilvl="8" w:tplc="33AA6BDA">
      <w:numFmt w:val="none"/>
      <w:lvlText w:val=""/>
      <w:lvlJc w:val="left"/>
      <w:pPr>
        <w:tabs>
          <w:tab w:val="num" w:pos="360"/>
        </w:tabs>
      </w:pPr>
    </w:lvl>
  </w:abstractNum>
  <w:abstractNum w:abstractNumId="30"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40483D"/>
    <w:multiLevelType w:val="hybridMultilevel"/>
    <w:tmpl w:val="9B18591E"/>
    <w:lvl w:ilvl="0" w:tplc="256E778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B75380D"/>
    <w:multiLevelType w:val="hybridMultilevel"/>
    <w:tmpl w:val="DAFC9866"/>
    <w:lvl w:ilvl="0" w:tplc="0CD8F8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4CB628A"/>
    <w:multiLevelType w:val="hybridMultilevel"/>
    <w:tmpl w:val="0F0EF57C"/>
    <w:lvl w:ilvl="0" w:tplc="6F02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8"/>
  </w:num>
  <w:num w:numId="13">
    <w:abstractNumId w:val="9"/>
  </w:num>
  <w:num w:numId="14">
    <w:abstractNumId w:val="3"/>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6"/>
  </w:num>
  <w:num w:numId="20">
    <w:abstractNumId w:val="2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25"/>
  </w:num>
  <w:num w:numId="25">
    <w:abstractNumId w:val="28"/>
  </w:num>
  <w:num w:numId="26">
    <w:abstractNumId w:val="1"/>
  </w:num>
  <w:num w:numId="27">
    <w:abstractNumId w:val="1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29"/>
  </w:num>
  <w:num w:numId="45">
    <w:abstractNumId w:val="11"/>
  </w:num>
  <w:num w:numId="46">
    <w:abstractNumId w:val="33"/>
  </w:num>
  <w:num w:numId="47">
    <w:abstractNumId w:val="5"/>
  </w:num>
  <w:num w:numId="48">
    <w:abstractNumId w:val="2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76CD8"/>
    <w:rsid w:val="00086D90"/>
    <w:rsid w:val="000C20A2"/>
    <w:rsid w:val="000E3CE3"/>
    <w:rsid w:val="000E7072"/>
    <w:rsid w:val="0010463F"/>
    <w:rsid w:val="00120735"/>
    <w:rsid w:val="00133F25"/>
    <w:rsid w:val="001546DD"/>
    <w:rsid w:val="00166829"/>
    <w:rsid w:val="00174554"/>
    <w:rsid w:val="00175ED7"/>
    <w:rsid w:val="00190233"/>
    <w:rsid w:val="001A5C0B"/>
    <w:rsid w:val="001D3412"/>
    <w:rsid w:val="001D67B8"/>
    <w:rsid w:val="001F3E65"/>
    <w:rsid w:val="00247A19"/>
    <w:rsid w:val="00257357"/>
    <w:rsid w:val="00265BAE"/>
    <w:rsid w:val="00281B54"/>
    <w:rsid w:val="00291D7D"/>
    <w:rsid w:val="002C1122"/>
    <w:rsid w:val="002C14B7"/>
    <w:rsid w:val="002C2E51"/>
    <w:rsid w:val="002F2859"/>
    <w:rsid w:val="0032390A"/>
    <w:rsid w:val="00327EAC"/>
    <w:rsid w:val="00373BEC"/>
    <w:rsid w:val="003750CF"/>
    <w:rsid w:val="003950F4"/>
    <w:rsid w:val="003A1A6C"/>
    <w:rsid w:val="003A1CEF"/>
    <w:rsid w:val="003A29BF"/>
    <w:rsid w:val="003A30A2"/>
    <w:rsid w:val="003B5B33"/>
    <w:rsid w:val="003E2852"/>
    <w:rsid w:val="003E6091"/>
    <w:rsid w:val="003F1A4D"/>
    <w:rsid w:val="003F48A7"/>
    <w:rsid w:val="00421D56"/>
    <w:rsid w:val="00425875"/>
    <w:rsid w:val="00425C6A"/>
    <w:rsid w:val="00472E75"/>
    <w:rsid w:val="00483DE0"/>
    <w:rsid w:val="00493B69"/>
    <w:rsid w:val="00494DA9"/>
    <w:rsid w:val="004B669E"/>
    <w:rsid w:val="004D346D"/>
    <w:rsid w:val="00513508"/>
    <w:rsid w:val="005143B4"/>
    <w:rsid w:val="00523A17"/>
    <w:rsid w:val="00530CFE"/>
    <w:rsid w:val="00552A17"/>
    <w:rsid w:val="00556993"/>
    <w:rsid w:val="00572AFE"/>
    <w:rsid w:val="00576EC2"/>
    <w:rsid w:val="005928DB"/>
    <w:rsid w:val="005A01F5"/>
    <w:rsid w:val="005A1828"/>
    <w:rsid w:val="005A4184"/>
    <w:rsid w:val="005D1633"/>
    <w:rsid w:val="005F5A58"/>
    <w:rsid w:val="0060535B"/>
    <w:rsid w:val="0060764D"/>
    <w:rsid w:val="006156CC"/>
    <w:rsid w:val="0069495D"/>
    <w:rsid w:val="006A0BD1"/>
    <w:rsid w:val="006D2547"/>
    <w:rsid w:val="006E5A6B"/>
    <w:rsid w:val="0070113A"/>
    <w:rsid w:val="00706EE3"/>
    <w:rsid w:val="00720519"/>
    <w:rsid w:val="0073648B"/>
    <w:rsid w:val="0074496F"/>
    <w:rsid w:val="0075336B"/>
    <w:rsid w:val="0075349C"/>
    <w:rsid w:val="0076350E"/>
    <w:rsid w:val="0077034C"/>
    <w:rsid w:val="00777B5D"/>
    <w:rsid w:val="007871D8"/>
    <w:rsid w:val="00796376"/>
    <w:rsid w:val="007D575A"/>
    <w:rsid w:val="0081501C"/>
    <w:rsid w:val="00822577"/>
    <w:rsid w:val="0083241E"/>
    <w:rsid w:val="00836D7E"/>
    <w:rsid w:val="00884B00"/>
    <w:rsid w:val="00890260"/>
    <w:rsid w:val="008A2940"/>
    <w:rsid w:val="008B56F5"/>
    <w:rsid w:val="008B78AC"/>
    <w:rsid w:val="008B7A18"/>
    <w:rsid w:val="008C3A8B"/>
    <w:rsid w:val="009636A4"/>
    <w:rsid w:val="00972959"/>
    <w:rsid w:val="009B5495"/>
    <w:rsid w:val="009C1826"/>
    <w:rsid w:val="009F1700"/>
    <w:rsid w:val="009F5A8F"/>
    <w:rsid w:val="00A0148A"/>
    <w:rsid w:val="00A21D02"/>
    <w:rsid w:val="00A406B9"/>
    <w:rsid w:val="00A41BD9"/>
    <w:rsid w:val="00A4260E"/>
    <w:rsid w:val="00A73DB6"/>
    <w:rsid w:val="00A83194"/>
    <w:rsid w:val="00A84569"/>
    <w:rsid w:val="00A8783E"/>
    <w:rsid w:val="00A905A1"/>
    <w:rsid w:val="00AA6B4B"/>
    <w:rsid w:val="00AB1B45"/>
    <w:rsid w:val="00AC0995"/>
    <w:rsid w:val="00AE313C"/>
    <w:rsid w:val="00AE5A5C"/>
    <w:rsid w:val="00B20454"/>
    <w:rsid w:val="00B24FC6"/>
    <w:rsid w:val="00B336E6"/>
    <w:rsid w:val="00B33B66"/>
    <w:rsid w:val="00B73B99"/>
    <w:rsid w:val="00B94F14"/>
    <w:rsid w:val="00BA6DE2"/>
    <w:rsid w:val="00BB7009"/>
    <w:rsid w:val="00BC0198"/>
    <w:rsid w:val="00BE16F9"/>
    <w:rsid w:val="00BE5510"/>
    <w:rsid w:val="00BE6750"/>
    <w:rsid w:val="00BE793C"/>
    <w:rsid w:val="00C24E2E"/>
    <w:rsid w:val="00C56797"/>
    <w:rsid w:val="00C7072A"/>
    <w:rsid w:val="00C72009"/>
    <w:rsid w:val="00C822A7"/>
    <w:rsid w:val="00C90438"/>
    <w:rsid w:val="00CB372C"/>
    <w:rsid w:val="00CB51C9"/>
    <w:rsid w:val="00CF65C2"/>
    <w:rsid w:val="00D14D98"/>
    <w:rsid w:val="00D15A92"/>
    <w:rsid w:val="00D64877"/>
    <w:rsid w:val="00D648BD"/>
    <w:rsid w:val="00D80B80"/>
    <w:rsid w:val="00D92F49"/>
    <w:rsid w:val="00DB0D0B"/>
    <w:rsid w:val="00DB6704"/>
    <w:rsid w:val="00DD0E7D"/>
    <w:rsid w:val="00DF5A8F"/>
    <w:rsid w:val="00E10774"/>
    <w:rsid w:val="00E17615"/>
    <w:rsid w:val="00E2779A"/>
    <w:rsid w:val="00E27C71"/>
    <w:rsid w:val="00E41341"/>
    <w:rsid w:val="00E43571"/>
    <w:rsid w:val="00E74069"/>
    <w:rsid w:val="00E870D2"/>
    <w:rsid w:val="00E912CB"/>
    <w:rsid w:val="00E91F10"/>
    <w:rsid w:val="00EA0B75"/>
    <w:rsid w:val="00EA64A0"/>
    <w:rsid w:val="00EB1D92"/>
    <w:rsid w:val="00F059FA"/>
    <w:rsid w:val="00F45750"/>
    <w:rsid w:val="00F559FE"/>
    <w:rsid w:val="00F72E4D"/>
    <w:rsid w:val="00FB2B20"/>
    <w:rsid w:val="00FC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0E7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0E7072"/>
    <w:rPr>
      <w:rFonts w:asciiTheme="majorHAnsi" w:eastAsiaTheme="majorEastAsia" w:hAnsiTheme="majorHAnsi" w:cstheme="majorBidi"/>
      <w:color w:val="2E74B5" w:themeColor="accent1" w:themeShade="BF"/>
      <w:sz w:val="26"/>
      <w:szCs w:val="26"/>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table" w:styleId="ad">
    <w:name w:val="Table Grid"/>
    <w:basedOn w:val="a1"/>
    <w:uiPriority w:val="39"/>
    <w:rsid w:val="009B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5495"/>
    <w:rPr>
      <w:color w:val="0000FF"/>
      <w:u w:val="single"/>
    </w:rPr>
  </w:style>
  <w:style w:type="character" w:styleId="af">
    <w:name w:val="FollowedHyperlink"/>
    <w:basedOn w:val="a0"/>
    <w:uiPriority w:val="99"/>
    <w:semiHidden/>
    <w:unhideWhenUsed/>
    <w:rsid w:val="00796376"/>
    <w:rPr>
      <w:color w:val="954F72"/>
      <w:u w:val="single"/>
    </w:rPr>
  </w:style>
  <w:style w:type="paragraph" w:customStyle="1" w:styleId="xl64">
    <w:name w:val="xl64"/>
    <w:basedOn w:val="a"/>
    <w:rsid w:val="0079637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7963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796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B20454"/>
    <w:pPr>
      <w:spacing w:after="120"/>
    </w:pPr>
    <w:rPr>
      <w:sz w:val="16"/>
      <w:szCs w:val="16"/>
    </w:rPr>
  </w:style>
  <w:style w:type="character" w:customStyle="1" w:styleId="30">
    <w:name w:val="Основной текст 3 Знак"/>
    <w:basedOn w:val="a0"/>
    <w:link w:val="3"/>
    <w:uiPriority w:val="99"/>
    <w:semiHidden/>
    <w:rsid w:val="00B20454"/>
    <w:rPr>
      <w:rFonts w:eastAsiaTheme="minorEastAsia"/>
      <w:sz w:val="16"/>
      <w:szCs w:val="16"/>
      <w:lang w:eastAsia="ru-RU"/>
    </w:rPr>
  </w:style>
  <w:style w:type="paragraph" w:styleId="21">
    <w:name w:val="Body Text 2"/>
    <w:basedOn w:val="a"/>
    <w:link w:val="22"/>
    <w:uiPriority w:val="99"/>
    <w:semiHidden/>
    <w:unhideWhenUsed/>
    <w:rsid w:val="00B20454"/>
    <w:pPr>
      <w:spacing w:after="120" w:line="480" w:lineRule="auto"/>
    </w:pPr>
  </w:style>
  <w:style w:type="character" w:customStyle="1" w:styleId="22">
    <w:name w:val="Основной текст 2 Знак"/>
    <w:basedOn w:val="a0"/>
    <w:link w:val="21"/>
    <w:uiPriority w:val="99"/>
    <w:semiHidden/>
    <w:rsid w:val="00B20454"/>
    <w:rPr>
      <w:rFonts w:eastAsiaTheme="minorEastAsia"/>
      <w:lang w:eastAsia="ru-RU"/>
    </w:rPr>
  </w:style>
  <w:style w:type="paragraph" w:customStyle="1" w:styleId="xl83">
    <w:name w:val="xl8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BB7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18194714">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53926279">
      <w:bodyDiv w:val="1"/>
      <w:marLeft w:val="0"/>
      <w:marRight w:val="0"/>
      <w:marTop w:val="0"/>
      <w:marBottom w:val="0"/>
      <w:divBdr>
        <w:top w:val="none" w:sz="0" w:space="0" w:color="auto"/>
        <w:left w:val="none" w:sz="0" w:space="0" w:color="auto"/>
        <w:bottom w:val="none" w:sz="0" w:space="0" w:color="auto"/>
        <w:right w:val="none" w:sz="0" w:space="0" w:color="auto"/>
      </w:divBdr>
    </w:div>
    <w:div w:id="429663299">
      <w:bodyDiv w:val="1"/>
      <w:marLeft w:val="0"/>
      <w:marRight w:val="0"/>
      <w:marTop w:val="0"/>
      <w:marBottom w:val="0"/>
      <w:divBdr>
        <w:top w:val="none" w:sz="0" w:space="0" w:color="auto"/>
        <w:left w:val="none" w:sz="0" w:space="0" w:color="auto"/>
        <w:bottom w:val="none" w:sz="0" w:space="0" w:color="auto"/>
        <w:right w:val="none" w:sz="0" w:space="0" w:color="auto"/>
      </w:divBdr>
    </w:div>
    <w:div w:id="430468508">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63056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81055562">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94707356">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60397756">
      <w:bodyDiv w:val="1"/>
      <w:marLeft w:val="0"/>
      <w:marRight w:val="0"/>
      <w:marTop w:val="0"/>
      <w:marBottom w:val="0"/>
      <w:divBdr>
        <w:top w:val="none" w:sz="0" w:space="0" w:color="auto"/>
        <w:left w:val="none" w:sz="0" w:space="0" w:color="auto"/>
        <w:bottom w:val="none" w:sz="0" w:space="0" w:color="auto"/>
        <w:right w:val="none" w:sz="0" w:space="0" w:color="auto"/>
      </w:divBdr>
    </w:div>
    <w:div w:id="1125662936">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376585056">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53032013">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65682346">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16600278">
      <w:bodyDiv w:val="1"/>
      <w:marLeft w:val="0"/>
      <w:marRight w:val="0"/>
      <w:marTop w:val="0"/>
      <w:marBottom w:val="0"/>
      <w:divBdr>
        <w:top w:val="none" w:sz="0" w:space="0" w:color="auto"/>
        <w:left w:val="none" w:sz="0" w:space="0" w:color="auto"/>
        <w:bottom w:val="none" w:sz="0" w:space="0" w:color="auto"/>
        <w:right w:val="none" w:sz="0" w:space="0" w:color="auto"/>
      </w:divBdr>
    </w:div>
    <w:div w:id="1765375327">
      <w:bodyDiv w:val="1"/>
      <w:marLeft w:val="0"/>
      <w:marRight w:val="0"/>
      <w:marTop w:val="0"/>
      <w:marBottom w:val="0"/>
      <w:divBdr>
        <w:top w:val="none" w:sz="0" w:space="0" w:color="auto"/>
        <w:left w:val="none" w:sz="0" w:space="0" w:color="auto"/>
        <w:bottom w:val="none" w:sz="0" w:space="0" w:color="auto"/>
        <w:right w:val="none" w:sz="0" w:space="0" w:color="auto"/>
      </w:divBdr>
    </w:div>
    <w:div w:id="1808929573">
      <w:bodyDiv w:val="1"/>
      <w:marLeft w:val="0"/>
      <w:marRight w:val="0"/>
      <w:marTop w:val="0"/>
      <w:marBottom w:val="0"/>
      <w:divBdr>
        <w:top w:val="none" w:sz="0" w:space="0" w:color="auto"/>
        <w:left w:val="none" w:sz="0" w:space="0" w:color="auto"/>
        <w:bottom w:val="none" w:sz="0" w:space="0" w:color="auto"/>
        <w:right w:val="none" w:sz="0" w:space="0" w:color="auto"/>
      </w:divBdr>
    </w:div>
    <w:div w:id="1851139219">
      <w:bodyDiv w:val="1"/>
      <w:marLeft w:val="0"/>
      <w:marRight w:val="0"/>
      <w:marTop w:val="0"/>
      <w:marBottom w:val="0"/>
      <w:divBdr>
        <w:top w:val="none" w:sz="0" w:space="0" w:color="auto"/>
        <w:left w:val="none" w:sz="0" w:space="0" w:color="auto"/>
        <w:bottom w:val="none" w:sz="0" w:space="0" w:color="auto"/>
        <w:right w:val="none" w:sz="0" w:space="0" w:color="auto"/>
      </w:divBdr>
    </w:div>
    <w:div w:id="1911113731">
      <w:bodyDiv w:val="1"/>
      <w:marLeft w:val="0"/>
      <w:marRight w:val="0"/>
      <w:marTop w:val="0"/>
      <w:marBottom w:val="0"/>
      <w:divBdr>
        <w:top w:val="none" w:sz="0" w:space="0" w:color="auto"/>
        <w:left w:val="none" w:sz="0" w:space="0" w:color="auto"/>
        <w:bottom w:val="none" w:sz="0" w:space="0" w:color="auto"/>
        <w:right w:val="none" w:sz="0" w:space="0" w:color="auto"/>
      </w:divBdr>
    </w:div>
    <w:div w:id="1935504990">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52268110">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30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D27A-E449-4C54-93BD-2C0284DB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103918</Words>
  <Characters>592339</Characters>
  <Application>Microsoft Office Word</Application>
  <DocSecurity>0</DocSecurity>
  <Lines>4936</Lines>
  <Paragraphs>1389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Сафронова Эльвира Николаевна</cp:lastModifiedBy>
  <cp:revision>4</cp:revision>
  <cp:lastPrinted>2018-12-03T09:07:00Z</cp:lastPrinted>
  <dcterms:created xsi:type="dcterms:W3CDTF">2019-02-05T11:17:00Z</dcterms:created>
  <dcterms:modified xsi:type="dcterms:W3CDTF">2019-02-12T13:57:00Z</dcterms:modified>
</cp:coreProperties>
</file>