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1F1" w:rsidRDefault="00E40254" w:rsidP="00CD0D83">
      <w:pPr>
        <w:pStyle w:val="30"/>
        <w:shd w:val="clear" w:color="auto" w:fill="auto"/>
        <w:spacing w:before="0" w:after="60" w:line="260" w:lineRule="exact"/>
        <w:jc w:val="center"/>
      </w:pPr>
      <w:r w:rsidRPr="00CD0D83">
        <w:t>МОСКОВСКО-ОКСКОЕ БАССЕЙНОВОЕ ВОДНОЕ УПРАВЛЕНИЕ ФАВР</w:t>
      </w:r>
    </w:p>
    <w:p w:rsidR="00CD0D83" w:rsidRPr="00CD0D83" w:rsidRDefault="00CD0D83" w:rsidP="00CD0D83">
      <w:pPr>
        <w:pStyle w:val="30"/>
        <w:shd w:val="clear" w:color="auto" w:fill="auto"/>
        <w:spacing w:before="0" w:after="60" w:line="260" w:lineRule="exact"/>
      </w:pPr>
      <w:r>
        <w:t>______________________________________________________________________</w:t>
      </w:r>
    </w:p>
    <w:p w:rsidR="00CD0D83" w:rsidRDefault="00CD0D83">
      <w:pPr>
        <w:pStyle w:val="30"/>
        <w:shd w:val="clear" w:color="auto" w:fill="auto"/>
        <w:spacing w:before="0" w:after="0" w:line="307" w:lineRule="exact"/>
        <w:ind w:left="60"/>
        <w:jc w:val="center"/>
      </w:pPr>
    </w:p>
    <w:p w:rsidR="00C641F1" w:rsidRDefault="00E40254">
      <w:pPr>
        <w:pStyle w:val="30"/>
        <w:shd w:val="clear" w:color="auto" w:fill="auto"/>
        <w:spacing w:before="0" w:after="0" w:line="307" w:lineRule="exact"/>
        <w:ind w:left="60"/>
        <w:jc w:val="center"/>
      </w:pPr>
      <w:r>
        <w:t>ОПРОСНЫЙ ЛИСТ</w:t>
      </w:r>
    </w:p>
    <w:p w:rsidR="00C641F1" w:rsidRDefault="00E40254">
      <w:pPr>
        <w:pStyle w:val="30"/>
        <w:shd w:val="clear" w:color="auto" w:fill="auto"/>
        <w:spacing w:before="0" w:after="238" w:line="307" w:lineRule="exact"/>
        <w:ind w:left="480"/>
      </w:pPr>
      <w:r>
        <w:t xml:space="preserve">По изучению мнения общественности относительно материалов проекта «Доработка нормативов допустимого воздействия по бассейну </w:t>
      </w:r>
      <w:r>
        <w:t>реки Ока»</w:t>
      </w:r>
    </w:p>
    <w:p w:rsidR="00C641F1" w:rsidRDefault="00E40254">
      <w:pPr>
        <w:pStyle w:val="20"/>
        <w:numPr>
          <w:ilvl w:val="0"/>
          <w:numId w:val="1"/>
        </w:numPr>
        <w:shd w:val="clear" w:color="auto" w:fill="auto"/>
        <w:tabs>
          <w:tab w:val="left" w:pos="315"/>
        </w:tabs>
        <w:spacing w:after="0" w:line="235" w:lineRule="exact"/>
        <w:jc w:val="both"/>
      </w:pPr>
      <w:r>
        <w:t>Информация об участнике общественных обсуждений</w:t>
      </w:r>
    </w:p>
    <w:p w:rsidR="00C641F1" w:rsidRDefault="00CD0D83">
      <w:pPr>
        <w:pStyle w:val="20"/>
        <w:shd w:val="clear" w:color="auto" w:fill="auto"/>
        <w:tabs>
          <w:tab w:val="left" w:leader="underscore" w:pos="4426"/>
          <w:tab w:val="left" w:leader="underscore" w:pos="8930"/>
        </w:tabs>
        <w:spacing w:after="0" w:line="235" w:lineRule="exact"/>
        <w:jc w:val="both"/>
      </w:pPr>
      <w:r>
        <w:t>1.1. Ф.И.О.</w:t>
      </w:r>
      <w:r>
        <w:tab/>
        <w:t xml:space="preserve"> 1.2. Род занятий________________________________</w:t>
      </w:r>
    </w:p>
    <w:p w:rsidR="00C641F1" w:rsidRDefault="00E40254">
      <w:pPr>
        <w:pStyle w:val="20"/>
        <w:numPr>
          <w:ilvl w:val="1"/>
          <w:numId w:val="1"/>
        </w:numPr>
        <w:shd w:val="clear" w:color="auto" w:fill="auto"/>
        <w:tabs>
          <w:tab w:val="left" w:pos="464"/>
          <w:tab w:val="left" w:leader="underscore" w:pos="8930"/>
        </w:tabs>
        <w:spacing w:after="0" w:line="235" w:lineRule="exact"/>
        <w:jc w:val="both"/>
      </w:pPr>
      <w:r>
        <w:t>Место жительства (населенный</w:t>
      </w:r>
      <w:r w:rsidR="00CD0D83">
        <w:t xml:space="preserve"> пункт, район, городской округ)______________________________</w:t>
      </w:r>
    </w:p>
    <w:p w:rsidR="00C641F1" w:rsidRDefault="00E40254">
      <w:pPr>
        <w:pStyle w:val="20"/>
        <w:numPr>
          <w:ilvl w:val="1"/>
          <w:numId w:val="1"/>
        </w:numPr>
        <w:shd w:val="clear" w:color="auto" w:fill="auto"/>
        <w:tabs>
          <w:tab w:val="left" w:pos="474"/>
          <w:tab w:val="left" w:leader="underscore" w:pos="7435"/>
        </w:tabs>
        <w:spacing w:after="0" w:line="235" w:lineRule="exact"/>
        <w:jc w:val="both"/>
      </w:pPr>
      <w:r>
        <w:t>Контактны</w:t>
      </w:r>
      <w:r w:rsidR="00CD0D83">
        <w:t>е сведения (при запросе ответа)________________________________________________</w:t>
      </w:r>
    </w:p>
    <w:p w:rsidR="00CD0D83" w:rsidRDefault="00E40254" w:rsidP="00CD0D83">
      <w:pPr>
        <w:pStyle w:val="20"/>
        <w:numPr>
          <w:ilvl w:val="1"/>
          <w:numId w:val="1"/>
        </w:numPr>
        <w:shd w:val="clear" w:color="auto" w:fill="auto"/>
        <w:tabs>
          <w:tab w:val="left" w:pos="474"/>
          <w:tab w:val="left" w:leader="underscore" w:pos="8930"/>
        </w:tabs>
        <w:spacing w:after="200" w:line="235" w:lineRule="exact"/>
        <w:jc w:val="left"/>
      </w:pPr>
      <w:r>
        <w:t>Укажите Вашу цель водопользован</w:t>
      </w:r>
      <w:r w:rsidR="00CD0D83">
        <w:t>ия или направление деятельности______________________________________________________________________________________________________________________________________________________________________</w:t>
      </w:r>
    </w:p>
    <w:p w:rsidR="00C641F1" w:rsidRDefault="00E40254">
      <w:pPr>
        <w:pStyle w:val="20"/>
        <w:numPr>
          <w:ilvl w:val="1"/>
          <w:numId w:val="1"/>
        </w:numPr>
        <w:shd w:val="clear" w:color="auto" w:fill="auto"/>
        <w:tabs>
          <w:tab w:val="left" w:pos="464"/>
        </w:tabs>
        <w:spacing w:after="220" w:line="210" w:lineRule="exact"/>
        <w:jc w:val="both"/>
      </w:pPr>
      <w:r>
        <w:t>Наименование организации, адрес, телефон</w:t>
      </w:r>
      <w:r w:rsidR="00CD0D83">
        <w:t>_______________________________________________</w:t>
      </w:r>
    </w:p>
    <w:p w:rsidR="00C641F1" w:rsidRDefault="00E40254" w:rsidP="00CD0D83">
      <w:pPr>
        <w:pStyle w:val="20"/>
        <w:numPr>
          <w:ilvl w:val="0"/>
          <w:numId w:val="1"/>
        </w:numPr>
        <w:shd w:val="clear" w:color="auto" w:fill="auto"/>
        <w:tabs>
          <w:tab w:val="left" w:pos="344"/>
        </w:tabs>
        <w:spacing w:after="480" w:line="240" w:lineRule="exact"/>
        <w:ind w:right="3"/>
        <w:jc w:val="left"/>
      </w:pPr>
      <w:r>
        <w:t xml:space="preserve">Оценка проекта «Доработка нормативов допустимого воздействия по бассейну реки Ока» </w:t>
      </w:r>
      <w:r w:rsidR="000E2BA1">
        <w:t xml:space="preserve">           </w:t>
      </w:r>
      <w:r>
        <w:t xml:space="preserve">2.1. Оцените состояние водных объектов района (водного объекта, участка водного </w:t>
      </w:r>
      <w:r w:rsidR="00CD0D83">
        <w:t>объекта)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41F1" w:rsidRDefault="00E40254" w:rsidP="00CD0D83">
      <w:pPr>
        <w:pStyle w:val="20"/>
        <w:shd w:val="clear" w:color="auto" w:fill="auto"/>
        <w:spacing w:line="240" w:lineRule="exact"/>
        <w:ind w:right="3"/>
        <w:jc w:val="left"/>
      </w:pPr>
      <w:r>
        <w:t>2.2 Оценка полноты представленных материало</w:t>
      </w:r>
      <w:r>
        <w:t xml:space="preserve">в проекта «Доработка нормативов допустимого воздействия по бассейну реки </w:t>
      </w:r>
      <w:r w:rsidR="000F434A">
        <w:t xml:space="preserve">Ока» </w:t>
      </w:r>
      <w:r w:rsidR="00CD0D83">
        <w:t>____________________________________________________________________________________</w:t>
      </w:r>
      <w:r w:rsidR="000F434A">
        <w:t>______________________________________________________________________________________________</w:t>
      </w:r>
    </w:p>
    <w:p w:rsidR="00C641F1" w:rsidRDefault="00E40254">
      <w:pPr>
        <w:pStyle w:val="20"/>
        <w:numPr>
          <w:ilvl w:val="1"/>
          <w:numId w:val="1"/>
        </w:numPr>
        <w:shd w:val="clear" w:color="auto" w:fill="auto"/>
        <w:tabs>
          <w:tab w:val="left" w:pos="502"/>
        </w:tabs>
        <w:spacing w:after="0" w:line="240" w:lineRule="exact"/>
        <w:jc w:val="left"/>
      </w:pPr>
      <w:r>
        <w:t>Какое влияние на состояние водных объектов может оказать использование проекта (нужное подчеркнуть):</w:t>
      </w:r>
    </w:p>
    <w:p w:rsidR="00C641F1" w:rsidRDefault="00E40254">
      <w:pPr>
        <w:pStyle w:val="40"/>
        <w:shd w:val="clear" w:color="auto" w:fill="auto"/>
      </w:pPr>
      <w:r>
        <w:t>А) улучшится Б) ухудшится В) не изменится</w:t>
      </w:r>
    </w:p>
    <w:p w:rsidR="00C641F1" w:rsidRDefault="00E40254" w:rsidP="00CD0D83">
      <w:pPr>
        <w:pStyle w:val="20"/>
        <w:shd w:val="clear" w:color="auto" w:fill="auto"/>
        <w:tabs>
          <w:tab w:val="left" w:leader="underscore" w:pos="6449"/>
          <w:tab w:val="left" w:leader="underscore" w:pos="6627"/>
          <w:tab w:val="left" w:leader="underscore" w:pos="8652"/>
        </w:tabs>
        <w:spacing w:after="488" w:line="240" w:lineRule="exact"/>
        <w:jc w:val="left"/>
      </w:pPr>
      <w:r>
        <w:t xml:space="preserve">потому что (дать краткое </w:t>
      </w:r>
      <w:r w:rsidR="00CD0D83">
        <w:t>пояснение):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41F1" w:rsidRDefault="00E40254">
      <w:pPr>
        <w:pStyle w:val="20"/>
        <w:numPr>
          <w:ilvl w:val="1"/>
          <w:numId w:val="1"/>
        </w:numPr>
        <w:shd w:val="clear" w:color="auto" w:fill="auto"/>
        <w:tabs>
          <w:tab w:val="left" w:pos="502"/>
          <w:tab w:val="left" w:leader="underscore" w:pos="8930"/>
        </w:tabs>
        <w:spacing w:after="496" w:line="230" w:lineRule="exact"/>
        <w:jc w:val="left"/>
      </w:pPr>
      <w:r>
        <w:t>Укажите возможные негативные последствия, не учтенные в проекте «Доработка нормативов допустимого во</w:t>
      </w:r>
      <w:r w:rsidR="00CD0D83">
        <w:t>здействия по бассейну реки Ока»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0D83" w:rsidRDefault="00E40254" w:rsidP="00CD0D83">
      <w:pPr>
        <w:pStyle w:val="20"/>
        <w:numPr>
          <w:ilvl w:val="1"/>
          <w:numId w:val="1"/>
        </w:numPr>
        <w:shd w:val="clear" w:color="auto" w:fill="auto"/>
        <w:tabs>
          <w:tab w:val="left" w:pos="498"/>
        </w:tabs>
        <w:spacing w:after="433" w:line="210" w:lineRule="exact"/>
        <w:jc w:val="both"/>
      </w:pPr>
      <w:r>
        <w:t>Ваша оценка проекта «Доработка нормативов допустимого в</w:t>
      </w:r>
      <w:r w:rsidR="00CD0D83">
        <w:t>оздействия по бассейну реки Ока»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41F1" w:rsidRDefault="00E40254" w:rsidP="00CD0D83">
      <w:pPr>
        <w:pStyle w:val="20"/>
        <w:numPr>
          <w:ilvl w:val="1"/>
          <w:numId w:val="1"/>
        </w:numPr>
        <w:shd w:val="clear" w:color="auto" w:fill="auto"/>
        <w:tabs>
          <w:tab w:val="left" w:pos="498"/>
        </w:tabs>
        <w:spacing w:after="443" w:line="210" w:lineRule="exact"/>
        <w:jc w:val="left"/>
      </w:pPr>
      <w:r>
        <w:t>Ваши вопросы, замеча</w:t>
      </w:r>
      <w:r>
        <w:t>ния, пожелания, предложения</w:t>
      </w:r>
      <w:r w:rsidR="00CD0D83"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0D83" w:rsidRDefault="00CD0D83" w:rsidP="00CD0D83">
      <w:pPr>
        <w:pStyle w:val="20"/>
        <w:shd w:val="clear" w:color="auto" w:fill="auto"/>
        <w:spacing w:after="664" w:line="210" w:lineRule="exact"/>
        <w:jc w:val="left"/>
      </w:pPr>
      <w:r>
        <w:t xml:space="preserve">3. </w:t>
      </w:r>
      <w:r w:rsidR="00E40254">
        <w:t>Приложения к опросному листу: наименование приложения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D0D83">
        <w:t xml:space="preserve"> </w:t>
      </w:r>
      <w:r>
        <w:t>на</w:t>
      </w:r>
      <w:r w:rsidR="000E2BA1">
        <w:t>________</w:t>
      </w:r>
      <w:bookmarkStart w:id="0" w:name="_GoBack"/>
      <w:bookmarkEnd w:id="0"/>
      <w:r w:rsidRPr="00CD0D83">
        <w:t xml:space="preserve"> </w:t>
      </w:r>
      <w:r>
        <w:t>листах.</w:t>
      </w:r>
    </w:p>
    <w:p w:rsidR="00C641F1" w:rsidRDefault="00CD0D83" w:rsidP="00CD0D83">
      <w:pPr>
        <w:pStyle w:val="20"/>
        <w:shd w:val="clear" w:color="auto" w:fill="auto"/>
        <w:tabs>
          <w:tab w:val="left" w:pos="344"/>
        </w:tabs>
        <w:spacing w:after="200" w:line="210" w:lineRule="exact"/>
        <w:jc w:val="left"/>
      </w:pPr>
      <w:r>
        <w:t>Дата_____________________Подпись_______________________________</w:t>
      </w:r>
    </w:p>
    <w:sectPr w:rsidR="00C641F1" w:rsidSect="000F434A">
      <w:type w:val="continuous"/>
      <w:pgSz w:w="11900" w:h="16840"/>
      <w:pgMar w:top="851" w:right="938" w:bottom="142" w:left="16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254" w:rsidRDefault="00E40254">
      <w:r>
        <w:separator/>
      </w:r>
    </w:p>
  </w:endnote>
  <w:endnote w:type="continuationSeparator" w:id="0">
    <w:p w:rsidR="00E40254" w:rsidRDefault="00E4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254" w:rsidRDefault="00E40254"/>
  </w:footnote>
  <w:footnote w:type="continuationSeparator" w:id="0">
    <w:p w:rsidR="00E40254" w:rsidRDefault="00E4025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E5B69"/>
    <w:multiLevelType w:val="multilevel"/>
    <w:tmpl w:val="25127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F1"/>
    <w:rsid w:val="000E2BA1"/>
    <w:rsid w:val="000F434A"/>
    <w:rsid w:val="00C641F1"/>
    <w:rsid w:val="00CD0D83"/>
    <w:rsid w:val="00E4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89054-B404-40D4-8103-8521C853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Жешко Алиса Анатольевна</dc:creator>
  <cp:lastModifiedBy>Жешко Алиса Анатольевна</cp:lastModifiedBy>
  <cp:revision>3</cp:revision>
  <dcterms:created xsi:type="dcterms:W3CDTF">2018-02-16T06:53:00Z</dcterms:created>
  <dcterms:modified xsi:type="dcterms:W3CDTF">2018-02-16T06:54:00Z</dcterms:modified>
</cp:coreProperties>
</file>