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A2" w:rsidRPr="008311A2" w:rsidRDefault="008311A2" w:rsidP="008311A2">
      <w:pPr>
        <w:keepNext/>
        <w:tabs>
          <w:tab w:val="left" w:pos="5670"/>
        </w:tabs>
        <w:spacing w:after="0" w:line="240" w:lineRule="auto"/>
        <w:ind w:firstLine="4536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Toc503863797"/>
      <w:r w:rsidRPr="00831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8311A2">
        <w:rPr>
          <w:rFonts w:ascii="Times New Roman" w:eastAsia="Calibri" w:hAnsi="Times New Roman" w:cs="Times New Roman"/>
          <w:sz w:val="24"/>
          <w:szCs w:val="24"/>
        </w:rPr>
        <w:t>риложение 8</w:t>
      </w:r>
      <w:bookmarkEnd w:id="0"/>
      <w:r w:rsidRPr="00831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311A2" w:rsidRPr="008311A2" w:rsidRDefault="008311A2" w:rsidP="008311A2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1" w:name="_Toc486401679"/>
      <w:bookmarkStart w:id="2" w:name="_Toc503863798"/>
      <w:r w:rsidRPr="00831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</w:t>
      </w:r>
      <w:r w:rsidRPr="008311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регламенту по                  </w:t>
      </w:r>
    </w:p>
    <w:p w:rsidR="008311A2" w:rsidRPr="008311A2" w:rsidRDefault="008311A2" w:rsidP="008311A2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1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предоставлению </w:t>
      </w:r>
      <w:r w:rsidRPr="008311A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</w:p>
    <w:p w:rsidR="008311A2" w:rsidRPr="008311A2" w:rsidRDefault="008311A2" w:rsidP="008311A2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A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</w:t>
      </w:r>
      <w:r w:rsidRPr="008311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311A2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архивных справок, архивных</w:t>
      </w:r>
    </w:p>
    <w:p w:rsidR="008311A2" w:rsidRPr="008311A2" w:rsidRDefault="008311A2" w:rsidP="008311A2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выписок, архивных копий и информационных</w:t>
      </w:r>
    </w:p>
    <w:p w:rsidR="008311A2" w:rsidRPr="008311A2" w:rsidRDefault="008311A2" w:rsidP="008311A2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писем по вопросам, затрагивающим права и</w:t>
      </w:r>
    </w:p>
    <w:p w:rsidR="008311A2" w:rsidRPr="008311A2" w:rsidRDefault="008311A2" w:rsidP="008311A2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831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 интересы заявителя»</w:t>
      </w:r>
    </w:p>
    <w:p w:rsidR="008311A2" w:rsidRPr="008311A2" w:rsidRDefault="008311A2" w:rsidP="008311A2">
      <w:pPr>
        <w:keepNext/>
        <w:spacing w:before="36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11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Форма заявления о предоставлении архивной информации в отношении недвижимого имущества</w:t>
      </w:r>
      <w:bookmarkEnd w:id="1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3819"/>
        <w:gridCol w:w="5536"/>
      </w:tblGrid>
      <w:tr w:rsidR="008311A2" w:rsidRPr="008311A2" w:rsidTr="00296A21">
        <w:tc>
          <w:tcPr>
            <w:tcW w:w="4317" w:type="dxa"/>
          </w:tcPr>
          <w:p w:rsidR="008311A2" w:rsidRPr="008311A2" w:rsidRDefault="008311A2" w:rsidP="008311A2">
            <w:pPr>
              <w:spacing w:before="200" w:after="200" w:line="276" w:lineRule="auto"/>
              <w:jc w:val="center"/>
              <w:outlineLvl w:val="3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6" w:type="dxa"/>
          </w:tcPr>
          <w:p w:rsidR="008311A2" w:rsidRPr="008311A2" w:rsidRDefault="008311A2" w:rsidP="008311A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11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муниципальный архив _________________</w:t>
            </w:r>
          </w:p>
          <w:p w:rsidR="008311A2" w:rsidRPr="008311A2" w:rsidRDefault="008311A2" w:rsidP="008311A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11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 района (городского округа)</w:t>
            </w:r>
          </w:p>
          <w:p w:rsidR="008311A2" w:rsidRPr="008311A2" w:rsidRDefault="008311A2" w:rsidP="008311A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11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___________________________________</w:t>
            </w:r>
          </w:p>
          <w:p w:rsidR="008311A2" w:rsidRPr="008311A2" w:rsidRDefault="008311A2" w:rsidP="008311A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11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______________________________________</w:t>
            </w:r>
          </w:p>
          <w:p w:rsidR="008311A2" w:rsidRPr="008311A2" w:rsidRDefault="008311A2" w:rsidP="008311A2">
            <w:pPr>
              <w:spacing w:before="200" w:after="200" w:line="276" w:lineRule="auto"/>
              <w:outlineLvl w:val="3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8311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(Ф.И.О. или наименование организации; паспортные данные гражданина; почтовый адрес; контактный телефон и адрес электронной почты)</w:t>
            </w:r>
          </w:p>
        </w:tc>
      </w:tr>
    </w:tbl>
    <w:p w:rsidR="008311A2" w:rsidRPr="008311A2" w:rsidRDefault="008311A2" w:rsidP="008311A2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8311A2" w:rsidRPr="008311A2" w:rsidRDefault="008311A2" w:rsidP="008311A2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Заявление</w:t>
      </w:r>
    </w:p>
    <w:p w:rsidR="008311A2" w:rsidRPr="008311A2" w:rsidRDefault="008311A2" w:rsidP="008311A2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о предоставлении архивной информации в отношении недвижимого имущества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8311A2" w:rsidRPr="008311A2" w:rsidRDefault="008311A2" w:rsidP="008311A2">
      <w:pPr>
        <w:spacing w:after="0" w:line="240" w:lineRule="auto"/>
        <w:ind w:firstLine="709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Прошу предоставить мне архивную справку, архивную выписку, архивную копию (указать нужный документ) по вопросу предоставления сведений об объекте недвижимого имущества.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 xml:space="preserve">Адрес объекта </w:t>
      </w: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(*)</w:t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>: __________.</w:t>
      </w: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 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 xml:space="preserve">Год начала владения </w:t>
      </w: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(*)</w:t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>: __________.</w:t>
      </w: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 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 xml:space="preserve">Год окончания владения </w:t>
      </w: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(*)</w:t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>: ______________.</w:t>
      </w: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noProof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 xml:space="preserve">Наименование организации, предоставившей объект недвижимости </w:t>
      </w: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(*)</w:t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 xml:space="preserve">: ______ 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>________________________________________________________________.</w:t>
      </w: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 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 xml:space="preserve">Вид объекта  (квартира, земельный участок и др.) </w:t>
      </w: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(*</w:t>
      </w:r>
      <w:proofErr w:type="gramStart"/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):</w:t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>_</w:t>
      </w:r>
      <w:proofErr w:type="gramEnd"/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>______________________</w:t>
      </w: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   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Вид и реквизиты запрашиваемого документа (постановление, договор и др.) (*) ____________________________________________________________________.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trike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 xml:space="preserve">Дополнительные сведения о предмете запроса: </w:t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</w:r>
      <w:r w:rsidRPr="008311A2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softHyphen/>
        <w:t>_____________________</w:t>
      </w: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___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lastRenderedPageBreak/>
        <w:t>____________________________________________________________________.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Результат услуги прошу предоставить в количестве _____________ экземпляра(</w:t>
      </w:r>
      <w:proofErr w:type="spellStart"/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ов</w:t>
      </w:r>
      <w:proofErr w:type="spellEnd"/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).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8311A2" w:rsidRPr="008311A2" w:rsidRDefault="008311A2" w:rsidP="008311A2">
      <w:pPr>
        <w:spacing w:after="0" w:line="240" w:lineRule="auto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Прилагаю следующие документы: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1._________________________________________________________________.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2._________________________________________________________________.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3. _________________________________________________________________.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4. _________________________________________________________________.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5. _________________________________________________________________.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В случае продления срока предоставления Муниципальной услуги прошу уведомить Меня следующим способом:</w:t>
      </w:r>
    </w:p>
    <w:p w:rsidR="008311A2" w:rsidRPr="008311A2" w:rsidRDefault="008311A2" w:rsidP="008311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Через личный кабинет на РПГУ в виде электронного документа при обращении посредством РПГУ </w:t>
      </w:r>
    </w:p>
    <w:p w:rsidR="008311A2" w:rsidRPr="008311A2" w:rsidRDefault="008311A2" w:rsidP="008311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По почте на бумажном носителе</w:t>
      </w:r>
      <w:r w:rsidRPr="008311A2" w:rsidDel="00835413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</w:t>
      </w:r>
    </w:p>
    <w:p w:rsidR="008311A2" w:rsidRPr="008311A2" w:rsidRDefault="008311A2" w:rsidP="008311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по электронной почте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Архивная справка, архивная копия, архивная выписка или информационное письмо в случае не истечения 75 лет со дня создания архивного документа выдается Заявителю (представителю Заявителя):</w:t>
      </w:r>
    </w:p>
    <w:p w:rsidR="008311A2" w:rsidRPr="008311A2" w:rsidRDefault="008311A2" w:rsidP="008311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через МФЦ </w:t>
      </w:r>
    </w:p>
    <w:p w:rsidR="008311A2" w:rsidRPr="008311A2" w:rsidRDefault="008311A2" w:rsidP="008311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По почте на бумажном носителе</w:t>
      </w:r>
      <w:r w:rsidRPr="008311A2" w:rsidDel="00835413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</w:t>
      </w:r>
    </w:p>
    <w:p w:rsidR="008311A2" w:rsidRPr="008311A2" w:rsidRDefault="008311A2" w:rsidP="008311A2">
      <w:pPr>
        <w:spacing w:after="0" w:line="240" w:lineRule="auto"/>
        <w:ind w:left="720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Решение об отказе в предоставлении муниципальной услуги или а</w:t>
      </w:r>
      <w:r w:rsidRPr="008311A2">
        <w:rPr>
          <w:rFonts w:ascii="Times New Roman" w:eastAsia="Calibri" w:hAnsi="Times New Roman" w:cs="Times New Roman"/>
          <w:sz w:val="28"/>
          <w:szCs w:val="28"/>
          <w:lang w:eastAsia="ru-RU"/>
        </w:rPr>
        <w:t>рхивную справку, архивную копию, архивную выписку или информационное письмо (</w:t>
      </w: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в случае истечения 75 лет со дня создания архивного документа</w:t>
      </w:r>
      <w:r w:rsidRPr="008311A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выдать следующим способом:</w:t>
      </w:r>
    </w:p>
    <w:p w:rsidR="008311A2" w:rsidRPr="008311A2" w:rsidRDefault="008311A2" w:rsidP="008311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Через личный кабинет на РПГУ в виде электронного документа при обращении посредством РПГУ </w:t>
      </w:r>
    </w:p>
    <w:p w:rsidR="008311A2" w:rsidRPr="008311A2" w:rsidRDefault="008311A2" w:rsidP="008311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Через МФЦ на бумажном носителе. </w:t>
      </w:r>
    </w:p>
    <w:p w:rsidR="008311A2" w:rsidRPr="008311A2" w:rsidRDefault="008311A2" w:rsidP="008311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По почте на бумажном носителе</w:t>
      </w:r>
      <w:r w:rsidRPr="008311A2" w:rsidDel="00835413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</w:t>
      </w:r>
    </w:p>
    <w:p w:rsidR="008311A2" w:rsidRPr="008311A2" w:rsidRDefault="008311A2" w:rsidP="008311A2">
      <w:pPr>
        <w:spacing w:after="0" w:line="240" w:lineRule="auto"/>
        <w:ind w:left="720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lastRenderedPageBreak/>
        <w:t xml:space="preserve">Ф.И.О.                                  Подпись                  </w:t>
      </w:r>
      <w:proofErr w:type="gramStart"/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  «</w:t>
      </w:r>
      <w:proofErr w:type="gramEnd"/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____» ____________ 20__ г.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4"/>
          <w:lang w:eastAsia="ru-RU"/>
        </w:rPr>
      </w:pPr>
      <w:r w:rsidRPr="008311A2">
        <w:rPr>
          <w:rFonts w:ascii="Times New Roman" w:eastAsia="Calibri" w:hAnsi="Times New Roman" w:cs="Courier New"/>
          <w:sz w:val="28"/>
          <w:szCs w:val="24"/>
          <w:lang w:eastAsia="ru-RU"/>
        </w:rPr>
        <w:t>*обязательные для заполнения поля</w:t>
      </w: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vanish/>
          <w:sz w:val="28"/>
          <w:szCs w:val="20"/>
          <w:lang w:eastAsia="ru-RU"/>
        </w:rPr>
      </w:pP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bookmarkStart w:id="3" w:name="_Toc474161187"/>
      <w:bookmarkStart w:id="4" w:name="_Toc474162509"/>
      <w:bookmarkStart w:id="5" w:name="_Toc474165961"/>
      <w:bookmarkStart w:id="6" w:name="_Toc474938391"/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услуги).</w:t>
      </w:r>
      <w:bookmarkEnd w:id="3"/>
      <w:bookmarkEnd w:id="4"/>
      <w:bookmarkEnd w:id="5"/>
      <w:bookmarkEnd w:id="6"/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bookmarkStart w:id="7" w:name="_Toc474161188"/>
      <w:bookmarkStart w:id="8" w:name="_Toc474162510"/>
      <w:bookmarkStart w:id="9" w:name="_Toc474165962"/>
      <w:bookmarkStart w:id="10" w:name="_Toc474938392"/>
      <w:r w:rsidRPr="008311A2">
        <w:rPr>
          <w:rFonts w:ascii="Times New Roman" w:eastAsia="Calibri" w:hAnsi="Times New Roman" w:cs="Courier New"/>
          <w:sz w:val="28"/>
          <w:szCs w:val="20"/>
          <w:lang w:eastAsia="ru-RU"/>
        </w:rPr>
        <w:t>О предоставлении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bookmarkEnd w:id="7"/>
      <w:bookmarkEnd w:id="8"/>
      <w:bookmarkEnd w:id="9"/>
      <w:bookmarkEnd w:id="10"/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bookmarkStart w:id="11" w:name="_Toc474161189"/>
      <w:bookmarkStart w:id="12" w:name="_Toc474162511"/>
      <w:bookmarkStart w:id="13" w:name="_Toc474165963"/>
      <w:bookmarkStart w:id="14" w:name="_Toc474938393"/>
      <w:r w:rsidRPr="008311A2">
        <w:rPr>
          <w:rFonts w:ascii="Times New Roman" w:eastAsia="Calibri" w:hAnsi="Times New Roman" w:cs="Courier New"/>
          <w:sz w:val="24"/>
          <w:szCs w:val="24"/>
          <w:lang w:eastAsia="ru-RU"/>
        </w:rPr>
        <w:t>________________________                                      ____________________________________</w:t>
      </w:r>
      <w:bookmarkEnd w:id="11"/>
      <w:bookmarkEnd w:id="12"/>
      <w:bookmarkEnd w:id="13"/>
      <w:bookmarkEnd w:id="14"/>
    </w:p>
    <w:p w:rsidR="008311A2" w:rsidRPr="008311A2" w:rsidRDefault="008311A2" w:rsidP="008311A2">
      <w:pPr>
        <w:spacing w:after="0" w:line="240" w:lineRule="auto"/>
        <w:jc w:val="both"/>
        <w:rPr>
          <w:rFonts w:ascii="Times New Roman" w:eastAsia="Calibri" w:hAnsi="Times New Roman" w:cs="Courier New"/>
          <w:sz w:val="20"/>
          <w:szCs w:val="20"/>
          <w:lang w:eastAsia="ru-RU"/>
        </w:rPr>
      </w:pPr>
      <w:r w:rsidRPr="008311A2">
        <w:rPr>
          <w:rFonts w:ascii="Times New Roman" w:eastAsia="Calibri" w:hAnsi="Times New Roman" w:cs="Courier New"/>
          <w:sz w:val="20"/>
          <w:szCs w:val="20"/>
          <w:lang w:eastAsia="ru-RU"/>
        </w:rPr>
        <w:t xml:space="preserve">        </w:t>
      </w:r>
      <w:bookmarkStart w:id="15" w:name="_Toc474161190"/>
      <w:bookmarkStart w:id="16" w:name="_Toc474162512"/>
      <w:bookmarkStart w:id="17" w:name="_Toc474165964"/>
      <w:bookmarkStart w:id="18" w:name="_Toc474938394"/>
      <w:r w:rsidRPr="008311A2">
        <w:rPr>
          <w:rFonts w:ascii="Times New Roman" w:eastAsia="Calibri" w:hAnsi="Times New Roman" w:cs="Courier New"/>
          <w:sz w:val="20"/>
          <w:szCs w:val="20"/>
          <w:lang w:eastAsia="ru-RU"/>
        </w:rPr>
        <w:t xml:space="preserve">(подпись </w:t>
      </w:r>
      <w:proofErr w:type="gramStart"/>
      <w:r w:rsidRPr="008311A2">
        <w:rPr>
          <w:rFonts w:ascii="Times New Roman" w:eastAsia="Calibri" w:hAnsi="Times New Roman" w:cs="Courier New"/>
          <w:sz w:val="20"/>
          <w:szCs w:val="20"/>
          <w:lang w:eastAsia="ru-RU"/>
        </w:rPr>
        <w:t xml:space="preserve">заявителя)   </w:t>
      </w:r>
      <w:proofErr w:type="gramEnd"/>
      <w:r w:rsidRPr="008311A2">
        <w:rPr>
          <w:rFonts w:ascii="Times New Roman" w:eastAsia="Calibri" w:hAnsi="Times New Roman" w:cs="Courier New"/>
          <w:sz w:val="20"/>
          <w:szCs w:val="20"/>
          <w:lang w:eastAsia="ru-RU"/>
        </w:rPr>
        <w:t xml:space="preserve">                                                               (Ф.И.О. заявителя полностью)</w:t>
      </w:r>
      <w:bookmarkEnd w:id="15"/>
      <w:bookmarkEnd w:id="16"/>
      <w:bookmarkEnd w:id="17"/>
      <w:bookmarkEnd w:id="18"/>
    </w:p>
    <w:p w:rsidR="008311A2" w:rsidRPr="008311A2" w:rsidRDefault="008311A2" w:rsidP="008311A2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1A2" w:rsidRPr="008311A2" w:rsidRDefault="008311A2" w:rsidP="008311A2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11A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случае обращения представителя Заявителя в Заявлении указываются также данные представителя Заявителя: фамилия, имя, отчество, ИНН, адрес проживания, мобильный телефон, адрес электронной почты, наименование, серия, номер, дата выдачи документа, удостоверяющего личность.</w:t>
      </w:r>
    </w:p>
    <w:p w:rsidR="00720225" w:rsidRDefault="00720225">
      <w:bookmarkStart w:id="19" w:name="_GoBack"/>
      <w:bookmarkEnd w:id="19"/>
    </w:p>
    <w:sectPr w:rsidR="0072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93B7A"/>
    <w:multiLevelType w:val="hybridMultilevel"/>
    <w:tmpl w:val="F6D29F60"/>
    <w:lvl w:ilvl="0" w:tplc="B4886E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A2"/>
    <w:rsid w:val="00720225"/>
    <w:rsid w:val="0083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BBF53-49A2-4341-8FCF-B3885C98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Бульденков Антон Валерьевич</dc:creator>
  <cp:keywords/>
  <dc:description/>
  <cp:lastModifiedBy>Бульденков Антон Валерьевич</cp:lastModifiedBy>
  <cp:revision>1</cp:revision>
  <dcterms:created xsi:type="dcterms:W3CDTF">2018-02-22T05:21:00Z</dcterms:created>
  <dcterms:modified xsi:type="dcterms:W3CDTF">2018-02-22T05:21:00Z</dcterms:modified>
</cp:coreProperties>
</file>