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Московской области</w:t>
      </w:r>
    </w:p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октября 2020 г. N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480-ПГ</w:t>
      </w:r>
      <w:bookmarkEnd w:id="0"/>
    </w:p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E95DD7" w:rsidRDefault="00E95DD7" w:rsidP="00E9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D7" w:rsidRPr="00E95DD7" w:rsidRDefault="00E95DD7" w:rsidP="000A5D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DD7">
        <w:rPr>
          <w:rFonts w:ascii="Times New Roman" w:hAnsi="Times New Roman" w:cs="Times New Roman"/>
          <w:sz w:val="24"/>
          <w:szCs w:val="24"/>
        </w:rPr>
        <w:t xml:space="preserve">                           Губернатору Московской области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              фамилия, имя, отчество (последнее - при наличии)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              (замещаемая государственная должность Московской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                                  области,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95DD7" w:rsidRPr="000A5D52" w:rsidRDefault="00E95DD7" w:rsidP="000A5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                          адрес места жительства)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D52" w:rsidRDefault="000A5D52" w:rsidP="000A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D7" w:rsidRPr="000A5D52" w:rsidRDefault="00E95DD7" w:rsidP="000A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5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95DD7" w:rsidRPr="000A5D52" w:rsidRDefault="00E95DD7" w:rsidP="000A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52">
        <w:rPr>
          <w:rFonts w:ascii="Times New Roman" w:hAnsi="Times New Roman" w:cs="Times New Roman"/>
          <w:b/>
          <w:sz w:val="24"/>
          <w:szCs w:val="24"/>
        </w:rPr>
        <w:t>лицом, замещающим муниципальную должность в Московской области и осуществляющим свои полномочия на постоянной</w:t>
      </w:r>
      <w:r w:rsidR="000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b/>
          <w:sz w:val="24"/>
          <w:szCs w:val="24"/>
        </w:rPr>
        <w:t>основе, об участии на безвозмездной основе в управлении</w:t>
      </w:r>
      <w:r w:rsidR="000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b/>
          <w:sz w:val="24"/>
          <w:szCs w:val="24"/>
        </w:rPr>
        <w:t>некоммерческой организацией (кроме участия в управлении</w:t>
      </w:r>
    </w:p>
    <w:p w:rsidR="00E95DD7" w:rsidRPr="000A5D52" w:rsidRDefault="00E95DD7" w:rsidP="000A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52">
        <w:rPr>
          <w:rFonts w:ascii="Times New Roman" w:hAnsi="Times New Roman" w:cs="Times New Roman"/>
          <w:b/>
          <w:sz w:val="24"/>
          <w:szCs w:val="24"/>
        </w:rPr>
        <w:t>политической партией, органом профессионального союза,</w:t>
      </w:r>
      <w:r w:rsidR="000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b/>
          <w:sz w:val="24"/>
          <w:szCs w:val="24"/>
        </w:rPr>
        <w:t>в том числе выборным органом первичной профсоюзной</w:t>
      </w:r>
      <w:r w:rsidR="000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b/>
          <w:sz w:val="24"/>
          <w:szCs w:val="24"/>
        </w:rPr>
        <w:t>организации, созданной в органе местного самоуправления, аппарате избирательной комиссии муниципального образования,</w:t>
      </w:r>
    </w:p>
    <w:p w:rsidR="00E95DD7" w:rsidRPr="000A5D52" w:rsidRDefault="00E95DD7" w:rsidP="000A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52">
        <w:rPr>
          <w:rFonts w:ascii="Times New Roman" w:hAnsi="Times New Roman" w:cs="Times New Roman"/>
          <w:b/>
          <w:sz w:val="24"/>
          <w:szCs w:val="24"/>
        </w:rPr>
        <w:t>участия в съезде (конференции) или общем собрании иной</w:t>
      </w:r>
      <w:r w:rsidR="000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b/>
          <w:sz w:val="24"/>
          <w:szCs w:val="24"/>
        </w:rPr>
        <w:t>общественной организации, жилищного, жилищно-строительного,</w:t>
      </w:r>
      <w:r w:rsidR="000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b/>
          <w:sz w:val="24"/>
          <w:szCs w:val="24"/>
        </w:rPr>
        <w:t>гаражного кооперативов, товарищества собственников недвижимости)</w:t>
      </w:r>
    </w:p>
    <w:p w:rsidR="00E95DD7" w:rsidRPr="00E95DD7" w:rsidRDefault="00E95DD7" w:rsidP="00E95D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4" w:history="1">
        <w:r w:rsidRPr="000A5D52">
          <w:rPr>
            <w:rFonts w:ascii="Times New Roman" w:hAnsi="Times New Roman" w:cs="Times New Roman"/>
            <w:sz w:val="24"/>
            <w:szCs w:val="24"/>
          </w:rPr>
          <w:t>пунктом 2 части 3.5 статьи 12.1</w:t>
        </w:r>
      </w:hyperlink>
      <w:r w:rsidRPr="000A5D5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0A5D52">
        <w:rPr>
          <w:rFonts w:ascii="Times New Roman" w:hAnsi="Times New Roman" w:cs="Times New Roman"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sz w:val="24"/>
          <w:szCs w:val="24"/>
        </w:rPr>
        <w:t xml:space="preserve">от  25.12.2008  N 273-ФЗ  "О противодействии коррупции", </w:t>
      </w:r>
      <w:hyperlink r:id="rId5" w:history="1">
        <w:r w:rsidRPr="000A5D52">
          <w:rPr>
            <w:rFonts w:ascii="Times New Roman" w:hAnsi="Times New Roman" w:cs="Times New Roman"/>
            <w:sz w:val="24"/>
            <w:szCs w:val="24"/>
          </w:rPr>
          <w:t>статьей 9.5</w:t>
        </w:r>
      </w:hyperlink>
      <w:r w:rsidRPr="000A5D52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0A5D52">
        <w:rPr>
          <w:rFonts w:ascii="Times New Roman" w:hAnsi="Times New Roman" w:cs="Times New Roman"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sz w:val="24"/>
          <w:szCs w:val="24"/>
        </w:rPr>
        <w:t>Московской области N  31/2009-ОЗ  "О  мерах по  противодействию коррупции в</w:t>
      </w:r>
      <w:r w:rsidR="000A5D52">
        <w:rPr>
          <w:rFonts w:ascii="Times New Roman" w:hAnsi="Times New Roman" w:cs="Times New Roman"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sz w:val="24"/>
          <w:szCs w:val="24"/>
        </w:rPr>
        <w:t>Московской   области"   уведомляю   Вас   о   том,   что   я  намерен(а)  с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</w:t>
      </w:r>
      <w:r w:rsidRPr="000A5D52">
        <w:rPr>
          <w:rFonts w:ascii="Times New Roman" w:hAnsi="Times New Roman" w:cs="Times New Roman"/>
          <w:sz w:val="24"/>
          <w:szCs w:val="24"/>
        </w:rPr>
        <w:t>_</w:t>
      </w:r>
      <w:r w:rsidR="000A5D52">
        <w:rPr>
          <w:rFonts w:ascii="Times New Roman" w:hAnsi="Times New Roman" w:cs="Times New Roman"/>
          <w:sz w:val="24"/>
          <w:szCs w:val="24"/>
        </w:rPr>
        <w:t>__</w:t>
      </w:r>
      <w:r w:rsidRPr="000A5D52">
        <w:rPr>
          <w:rFonts w:ascii="Times New Roman" w:hAnsi="Times New Roman" w:cs="Times New Roman"/>
          <w:sz w:val="24"/>
          <w:szCs w:val="24"/>
        </w:rPr>
        <w:t>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A5D52" w:rsidRPr="000A5D5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A5D52" w:rsidRPr="000A5D52">
        <w:rPr>
          <w:rFonts w:ascii="Times New Roman" w:hAnsi="Times New Roman" w:cs="Times New Roman"/>
          <w:sz w:val="20"/>
          <w:szCs w:val="20"/>
        </w:rPr>
        <w:t xml:space="preserve">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(указывается дата, с которой предполагается участие)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участвовать   на   безвозмездной   основе   в   управлении   некоммерческой</w:t>
      </w:r>
      <w:r w:rsidR="000A5D52">
        <w:rPr>
          <w:rFonts w:ascii="Times New Roman" w:hAnsi="Times New Roman" w:cs="Times New Roman"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sz w:val="24"/>
          <w:szCs w:val="24"/>
        </w:rPr>
        <w:t>организацией 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___________________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            (указываются полное наименование, ИНН,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местонахождение и адрес некоммерческой организации)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(указываются наименование единоличного исполнительного органа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некоммерческой организации или наименование коллегиального органа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управления некоммерческой организации, в качестве которого или в качестве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0A5D52">
        <w:rPr>
          <w:rFonts w:ascii="Times New Roman" w:hAnsi="Times New Roman" w:cs="Times New Roman"/>
          <w:sz w:val="20"/>
          <w:szCs w:val="20"/>
        </w:rPr>
        <w:t>члена</w:t>
      </w:r>
      <w:proofErr w:type="gramEnd"/>
      <w:r w:rsidRPr="000A5D52">
        <w:rPr>
          <w:rFonts w:ascii="Times New Roman" w:hAnsi="Times New Roman" w:cs="Times New Roman"/>
          <w:sz w:val="20"/>
          <w:szCs w:val="20"/>
        </w:rPr>
        <w:t xml:space="preserve"> которого лицо, замещающее муниципальную должность в Московской</w:t>
      </w:r>
      <w:r w:rsidR="000A5D52">
        <w:rPr>
          <w:rFonts w:ascii="Times New Roman" w:hAnsi="Times New Roman" w:cs="Times New Roman"/>
          <w:sz w:val="20"/>
          <w:szCs w:val="20"/>
        </w:rPr>
        <w:t xml:space="preserve"> </w:t>
      </w:r>
      <w:r w:rsidRPr="000A5D52">
        <w:rPr>
          <w:rFonts w:ascii="Times New Roman" w:hAnsi="Times New Roman" w:cs="Times New Roman"/>
          <w:sz w:val="20"/>
          <w:szCs w:val="20"/>
        </w:rPr>
        <w:t>области и осуществляющее свои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полномочия на постоянной основе, намерено участвовать на безвозмездной</w:t>
      </w:r>
      <w:r w:rsidR="000A5D52">
        <w:rPr>
          <w:rFonts w:ascii="Times New Roman" w:hAnsi="Times New Roman" w:cs="Times New Roman"/>
          <w:sz w:val="20"/>
          <w:szCs w:val="20"/>
        </w:rPr>
        <w:t xml:space="preserve"> </w:t>
      </w:r>
      <w:r w:rsidRPr="000A5D52">
        <w:rPr>
          <w:rFonts w:ascii="Times New Roman" w:hAnsi="Times New Roman" w:cs="Times New Roman"/>
          <w:sz w:val="20"/>
          <w:szCs w:val="20"/>
        </w:rPr>
        <w:t>основе в управлении этой организацией,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а также функции, которые на него будут возложены)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При    осуществлении    указанной   деятельности   обязуюсь   соблюдать</w:t>
      </w:r>
      <w:r w:rsidR="000A5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D52">
        <w:rPr>
          <w:rFonts w:ascii="Times New Roman" w:hAnsi="Times New Roman" w:cs="Times New Roman"/>
          <w:sz w:val="24"/>
          <w:szCs w:val="24"/>
        </w:rPr>
        <w:t xml:space="preserve">ограничения,   </w:t>
      </w:r>
      <w:proofErr w:type="gramEnd"/>
      <w:r w:rsidRPr="000A5D52">
        <w:rPr>
          <w:rFonts w:ascii="Times New Roman" w:hAnsi="Times New Roman" w:cs="Times New Roman"/>
          <w:sz w:val="24"/>
          <w:szCs w:val="24"/>
        </w:rPr>
        <w:t xml:space="preserve">исполнять  обязанности,  которые  установлены  </w:t>
      </w:r>
      <w:hyperlink r:id="rId6" w:history="1">
        <w:r w:rsidRPr="000A5D52">
          <w:rPr>
            <w:rFonts w:ascii="Times New Roman" w:hAnsi="Times New Roman" w:cs="Times New Roman"/>
            <w:sz w:val="24"/>
            <w:szCs w:val="24"/>
          </w:rPr>
          <w:t>статьей  12.1</w:t>
        </w:r>
      </w:hyperlink>
      <w:r w:rsidR="000A5D52">
        <w:rPr>
          <w:rFonts w:ascii="Times New Roman" w:hAnsi="Times New Roman" w:cs="Times New Roman"/>
          <w:sz w:val="24"/>
          <w:szCs w:val="24"/>
        </w:rPr>
        <w:t xml:space="preserve"> </w:t>
      </w:r>
      <w:r w:rsidRPr="000A5D52">
        <w:rPr>
          <w:rFonts w:ascii="Times New Roman" w:hAnsi="Times New Roman" w:cs="Times New Roman"/>
          <w:sz w:val="24"/>
          <w:szCs w:val="24"/>
        </w:rPr>
        <w:t>Федерального закона от 25.12.2008 N 273-ФЗ "О противодействии коррупции".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Приложение: копии учредительных документов ______________________</w:t>
      </w:r>
      <w:r w:rsidR="000A5D52">
        <w:rPr>
          <w:rFonts w:ascii="Times New Roman" w:hAnsi="Times New Roman" w:cs="Times New Roman"/>
          <w:sz w:val="24"/>
          <w:szCs w:val="24"/>
        </w:rPr>
        <w:t>_______</w:t>
      </w:r>
      <w:r w:rsidRPr="000A5D52">
        <w:rPr>
          <w:rFonts w:ascii="Times New Roman" w:hAnsi="Times New Roman" w:cs="Times New Roman"/>
          <w:sz w:val="24"/>
          <w:szCs w:val="24"/>
        </w:rPr>
        <w:t>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 (наименование некоммерческой</w:t>
      </w:r>
      <w:r w:rsidR="000A5D52">
        <w:rPr>
          <w:rFonts w:ascii="Times New Roman" w:hAnsi="Times New Roman" w:cs="Times New Roman"/>
          <w:sz w:val="20"/>
          <w:szCs w:val="20"/>
        </w:rPr>
        <w:t xml:space="preserve"> </w:t>
      </w:r>
      <w:r w:rsidRPr="000A5D52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на ____ л. в ____ экз.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"___" ______________ 20__ г.    _____________    __________________________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  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0A5D52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A5D52">
        <w:rPr>
          <w:rFonts w:ascii="Times New Roman" w:hAnsi="Times New Roman" w:cs="Times New Roman"/>
          <w:sz w:val="20"/>
          <w:szCs w:val="20"/>
        </w:rPr>
        <w:t xml:space="preserve">  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A5D52" w:rsidRPr="000A5D52">
        <w:rPr>
          <w:rFonts w:ascii="Times New Roman" w:hAnsi="Times New Roman" w:cs="Times New Roman"/>
          <w:sz w:val="20"/>
          <w:szCs w:val="20"/>
        </w:rPr>
        <w:t xml:space="preserve">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    (фамилия, инициалы)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DD7" w:rsidRPr="000A5D52" w:rsidRDefault="000A5D52" w:rsidP="000A5D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      </w:t>
      </w:r>
      <w:r w:rsidR="00E95DD7" w:rsidRPr="000A5D52">
        <w:rPr>
          <w:rFonts w:ascii="Times New Roman" w:hAnsi="Times New Roman" w:cs="Times New Roman"/>
          <w:sz w:val="24"/>
          <w:szCs w:val="24"/>
        </w:rPr>
        <w:t>Регистрационный номер в</w:t>
      </w:r>
      <w:r w:rsidRPr="000A5D52"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Журнале регистрации уведомлений лиц, замещающих</w:t>
      </w:r>
      <w:r w:rsidRPr="000A5D52"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муниципальные должности в Московской области и осуществляющих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полномочия  на  постоянной  основе,  об  участии  на безвозмездной основе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управлении   некоммерческой   организацией  (кроме  участия  в 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политической партией, органом профессионального союза, в том числе выборным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органом  первичной  профсоюзной  организации,  созданной  в органе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самоуправления, аппарате избирательной комиссии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участия  в  съезде  (конференции)  или  общем  собрании  иной 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организации,   жилищного,  жилищно-строительного,  гаражного  кооперативов,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7" w:rsidRPr="000A5D52"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недвижимости) N ______________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>Дата регистрации уведомления "___" _____________ 20__ года</w:t>
      </w:r>
    </w:p>
    <w:p w:rsidR="00E95DD7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D52" w:rsidRPr="000A5D52" w:rsidRDefault="000A5D52" w:rsidP="000A5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52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0A5D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5D52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(фамилия, инициалы, должность </w:t>
      </w:r>
      <w:proofErr w:type="gramStart"/>
      <w:r w:rsidRPr="000A5D52">
        <w:rPr>
          <w:rFonts w:ascii="Times New Roman" w:hAnsi="Times New Roman" w:cs="Times New Roman"/>
          <w:sz w:val="20"/>
          <w:szCs w:val="20"/>
        </w:rPr>
        <w:t xml:space="preserve">лица,   </w:t>
      </w:r>
      <w:proofErr w:type="gramEnd"/>
      <w:r w:rsidR="000A5D52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(подпись лица, зарегистрировавшего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0"/>
          <w:szCs w:val="20"/>
        </w:rPr>
      </w:pPr>
      <w:r w:rsidRPr="000A5D52">
        <w:rPr>
          <w:rFonts w:ascii="Times New Roman" w:hAnsi="Times New Roman" w:cs="Times New Roman"/>
          <w:sz w:val="20"/>
          <w:szCs w:val="20"/>
        </w:rPr>
        <w:t xml:space="preserve">   зарегистрировавшего </w:t>
      </w:r>
      <w:proofErr w:type="gramStart"/>
      <w:r w:rsidRPr="000A5D52">
        <w:rPr>
          <w:rFonts w:ascii="Times New Roman" w:hAnsi="Times New Roman" w:cs="Times New Roman"/>
          <w:sz w:val="20"/>
          <w:szCs w:val="20"/>
        </w:rPr>
        <w:t xml:space="preserve">уведомление)   </w:t>
      </w:r>
      <w:proofErr w:type="gramEnd"/>
      <w:r w:rsidRPr="000A5D5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A5D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A5D52">
        <w:rPr>
          <w:rFonts w:ascii="Times New Roman" w:hAnsi="Times New Roman" w:cs="Times New Roman"/>
          <w:sz w:val="20"/>
          <w:szCs w:val="20"/>
        </w:rPr>
        <w:t xml:space="preserve">   уведомление)</w:t>
      </w:r>
    </w:p>
    <w:p w:rsidR="00E95DD7" w:rsidRPr="000A5D52" w:rsidRDefault="00E95DD7" w:rsidP="000A5D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DD7" w:rsidRPr="00E95DD7" w:rsidRDefault="00E95DD7" w:rsidP="00E9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D7" w:rsidRPr="00E95DD7" w:rsidRDefault="00E95DD7" w:rsidP="00E9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DD7" w:rsidRPr="00E95DD7" w:rsidSect="00733538">
      <w:pgSz w:w="11905" w:h="16838"/>
      <w:pgMar w:top="283" w:right="850" w:bottom="567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70"/>
    <w:rsid w:val="000A5D52"/>
    <w:rsid w:val="003D64D4"/>
    <w:rsid w:val="004E3370"/>
    <w:rsid w:val="00DB058B"/>
    <w:rsid w:val="00E9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3DA9-B0F9-4BD8-B9F1-2167F35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0DADA0D1B873EE7A86E9D8E922C9AE0D20627D5B10303A06332D7B6167CAA7101A8483F2D9948EE2C00EB94914F0626AC1375d057H" TargetMode="External"/><Relationship Id="rId5" Type="http://schemas.openxmlformats.org/officeDocument/2006/relationships/hyperlink" Target="consultantplus://offline/ref=92D0DADA0D1B873EE7A86F939B922C9AE0D6062AD7B80303A06332D7B6167CAA7101A84A3A26CC1AAA7259B8D7DA42053FB01376181D427EdF50H" TargetMode="External"/><Relationship Id="rId4" Type="http://schemas.openxmlformats.org/officeDocument/2006/relationships/hyperlink" Target="consultantplus://offline/ref=92D0DADA0D1B873EE7A86E9D8E922C9AE0D20627D5B10303A06332D7B6167CAA7101A8493E23C64DFB3D58E49188510739B0117704d15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4</cp:revision>
  <dcterms:created xsi:type="dcterms:W3CDTF">2021-01-27T07:39:00Z</dcterms:created>
  <dcterms:modified xsi:type="dcterms:W3CDTF">2021-02-01T15:14:00Z</dcterms:modified>
</cp:coreProperties>
</file>