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58" w:rsidRDefault="00375B31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1.4pt;margin-top:8.55pt;width:257.9pt;height:117.25pt;z-index:1" stroked="f">
            <v:textbox>
              <w:txbxContent>
                <w:p w:rsidR="006503BF" w:rsidRPr="00F848AF" w:rsidRDefault="006503BF" w:rsidP="00F848AF">
                  <w:pPr>
                    <w:ind w:left="2160"/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6503BF" w:rsidRPr="00F848AF" w:rsidRDefault="006503BF">
                  <w:pPr>
                    <w:rPr>
                      <w:sz w:val="28"/>
                      <w:szCs w:val="28"/>
                    </w:rPr>
                  </w:pPr>
                </w:p>
                <w:p w:rsidR="006503BF" w:rsidRPr="00F848AF" w:rsidRDefault="006503BF">
                  <w:pPr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>УТВЕРЖДЕНО</w:t>
                  </w:r>
                </w:p>
                <w:p w:rsidR="006503BF" w:rsidRPr="00F848AF" w:rsidRDefault="006503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F848AF">
                    <w:rPr>
                      <w:sz w:val="28"/>
                      <w:szCs w:val="28"/>
                    </w:rPr>
                    <w:t xml:space="preserve">аспоряжением Контрольно-счетной палаты городского округа Воскресенск  </w:t>
                  </w:r>
                </w:p>
                <w:p w:rsidR="006503BF" w:rsidRPr="00F848AF" w:rsidRDefault="006503BF">
                  <w:pPr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 xml:space="preserve">Московской области </w:t>
                  </w:r>
                </w:p>
                <w:p w:rsidR="006503BF" w:rsidRPr="00F848AF" w:rsidRDefault="006503BF">
                  <w:pPr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>от 25.06.2020 № 61</w:t>
                  </w:r>
                </w:p>
              </w:txbxContent>
            </v:textbox>
          </v:shape>
        </w:pict>
      </w: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A58" w:rsidRDefault="006A6A58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427C6" w:rsidRPr="00665000" w:rsidRDefault="003427C6" w:rsidP="003427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5000">
        <w:rPr>
          <w:b/>
          <w:bCs/>
          <w:sz w:val="28"/>
          <w:szCs w:val="28"/>
        </w:rPr>
        <w:t>Положение</w:t>
      </w:r>
    </w:p>
    <w:p w:rsidR="00665000" w:rsidRPr="00665000" w:rsidRDefault="003427C6" w:rsidP="0066500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65000">
        <w:rPr>
          <w:b/>
          <w:bCs/>
          <w:sz w:val="28"/>
          <w:szCs w:val="28"/>
        </w:rPr>
        <w:t xml:space="preserve">о </w:t>
      </w:r>
      <w:r w:rsidR="00A1790C">
        <w:rPr>
          <w:b/>
          <w:bCs/>
          <w:sz w:val="28"/>
          <w:szCs w:val="28"/>
        </w:rPr>
        <w:t>К</w:t>
      </w:r>
      <w:r w:rsidRPr="00665000">
        <w:rPr>
          <w:b/>
          <w:bCs/>
          <w:sz w:val="28"/>
          <w:szCs w:val="28"/>
        </w:rPr>
        <w:t xml:space="preserve">омиссии </w:t>
      </w:r>
      <w:r w:rsidR="00665000" w:rsidRPr="00665000">
        <w:rPr>
          <w:b/>
          <w:sz w:val="28"/>
          <w:szCs w:val="28"/>
        </w:rPr>
        <w:t>по соблюдению требований к служебному поведению лиц, замещающих муниципальные должности, должности муниципальной службы в Контрольно-счетной палате городского округа Воскресенск Московской области и урегулированию конфликта интересов</w:t>
      </w:r>
    </w:p>
    <w:p w:rsidR="003427C6" w:rsidRPr="00D80269" w:rsidRDefault="003427C6" w:rsidP="003427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27C6" w:rsidRPr="00C8647A" w:rsidRDefault="003427C6" w:rsidP="003427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1"/>
      <w:r w:rsidRPr="00D80269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665000">
        <w:rPr>
          <w:sz w:val="28"/>
          <w:szCs w:val="28"/>
        </w:rPr>
        <w:t>лиц, замещающих муниципальные должности, должности муниципальной службы  в Контрольно-счетной палате городского округа Воскресенск Московской области (далее</w:t>
      </w:r>
      <w:r w:rsidR="00C8647A">
        <w:rPr>
          <w:sz w:val="28"/>
          <w:szCs w:val="28"/>
        </w:rPr>
        <w:t xml:space="preserve"> </w:t>
      </w:r>
      <w:r w:rsidR="00665000">
        <w:rPr>
          <w:sz w:val="28"/>
          <w:szCs w:val="28"/>
        </w:rPr>
        <w:t xml:space="preserve">- КСП) </w:t>
      </w:r>
      <w:r w:rsidRPr="00D80269">
        <w:rPr>
          <w:sz w:val="28"/>
          <w:szCs w:val="28"/>
        </w:rPr>
        <w:t>и урегулированию конфликта интересов (да</w:t>
      </w:r>
      <w:r w:rsidR="00A1790C">
        <w:rPr>
          <w:sz w:val="28"/>
          <w:szCs w:val="28"/>
        </w:rPr>
        <w:t>лее - К</w:t>
      </w:r>
      <w:r w:rsidR="00665000">
        <w:rPr>
          <w:sz w:val="28"/>
          <w:szCs w:val="28"/>
        </w:rPr>
        <w:t>омиссия), образуемой в соответствии с Федеральным законом от 25.12.2008 № 273-ФЗ «О противодействии коррупции»</w:t>
      </w:r>
      <w:r w:rsidR="00C8647A">
        <w:rPr>
          <w:sz w:val="28"/>
          <w:szCs w:val="28"/>
        </w:rPr>
        <w:t>,</w:t>
      </w:r>
      <w:r w:rsidR="00C8647A" w:rsidRPr="00C8647A">
        <w:rPr>
          <w:sz w:val="24"/>
          <w:szCs w:val="24"/>
        </w:rPr>
        <w:t xml:space="preserve"> </w:t>
      </w:r>
      <w:r w:rsidR="00C8647A" w:rsidRPr="00C8647A">
        <w:rPr>
          <w:sz w:val="28"/>
          <w:szCs w:val="28"/>
        </w:rPr>
        <w:t>постановлением Губернатора Московской области от 24.06.2014 № 115-ПГ «Об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</w:t>
      </w:r>
      <w:r w:rsidR="00C8647A">
        <w:rPr>
          <w:sz w:val="28"/>
          <w:szCs w:val="28"/>
        </w:rPr>
        <w:t>.</w:t>
      </w:r>
    </w:p>
    <w:p w:rsidR="003427C6" w:rsidRDefault="003427C6" w:rsidP="001D019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1" w:name="sub_1002"/>
      <w:bookmarkEnd w:id="0"/>
      <w:r w:rsidRPr="00D80269">
        <w:rPr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D80269">
          <w:rPr>
            <w:bCs/>
            <w:sz w:val="28"/>
          </w:rPr>
          <w:t>Конституцией</w:t>
        </w:r>
      </w:hyperlink>
      <w:r w:rsidRPr="00D80269">
        <w:rPr>
          <w:b/>
          <w:sz w:val="28"/>
          <w:szCs w:val="28"/>
        </w:rPr>
        <w:t xml:space="preserve"> </w:t>
      </w:r>
      <w:r w:rsidRPr="00D80269">
        <w:rPr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нормативно правовыми актами Московской области, настоящим Положением, а также муниципальными правовыми актами городског</w:t>
      </w:r>
      <w:r w:rsidR="00665000">
        <w:rPr>
          <w:sz w:val="28"/>
          <w:szCs w:val="28"/>
        </w:rPr>
        <w:t>о округа Воскресенск</w:t>
      </w:r>
      <w:r w:rsidR="00C8647A">
        <w:rPr>
          <w:sz w:val="28"/>
          <w:szCs w:val="28"/>
        </w:rPr>
        <w:t xml:space="preserve"> Московской области, настоящим Положением</w:t>
      </w:r>
      <w:r w:rsidRPr="00D80269">
        <w:rPr>
          <w:sz w:val="28"/>
          <w:szCs w:val="28"/>
        </w:rPr>
        <w:t>.</w:t>
      </w:r>
      <w:bookmarkEnd w:id="1"/>
      <w:r w:rsidR="001D019E">
        <w:rPr>
          <w:b/>
          <w:sz w:val="24"/>
          <w:szCs w:val="24"/>
        </w:rPr>
        <w:t xml:space="preserve"> </w:t>
      </w:r>
    </w:p>
    <w:p w:rsidR="00665000" w:rsidRPr="00D80269" w:rsidRDefault="00A1790C" w:rsidP="00665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К</w:t>
      </w:r>
      <w:r w:rsidR="00665000" w:rsidRPr="00D80269">
        <w:rPr>
          <w:sz w:val="28"/>
          <w:szCs w:val="28"/>
        </w:rPr>
        <w:t>омиссии являются содействие в:</w:t>
      </w:r>
    </w:p>
    <w:p w:rsidR="001D019E" w:rsidRPr="00D80269" w:rsidRDefault="00665000" w:rsidP="00665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31"/>
      <w:r w:rsidRPr="00D80269">
        <w:rPr>
          <w:sz w:val="28"/>
          <w:szCs w:val="28"/>
        </w:rPr>
        <w:t xml:space="preserve">а) обеспечении соблюдения </w:t>
      </w:r>
      <w:r w:rsidR="001D019E">
        <w:rPr>
          <w:sz w:val="28"/>
          <w:szCs w:val="28"/>
        </w:rPr>
        <w:t xml:space="preserve">лицами, замещающими муниципальные должности, должности муниципальной службы в КСП </w:t>
      </w:r>
      <w:r w:rsidRPr="00D80269">
        <w:rPr>
          <w:sz w:val="28"/>
          <w:szCs w:val="28"/>
        </w:rPr>
        <w:t>(далее - муниципальные служащие</w:t>
      </w:r>
      <w:r w:rsidR="001D019E">
        <w:rPr>
          <w:sz w:val="28"/>
          <w:szCs w:val="28"/>
        </w:rPr>
        <w:t xml:space="preserve"> КСП</w:t>
      </w:r>
      <w:r w:rsidRPr="00D80269">
        <w:rPr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D80269">
          <w:rPr>
            <w:bCs/>
            <w:sz w:val="28"/>
          </w:rPr>
          <w:t>Федеральным законом</w:t>
        </w:r>
      </w:hyperlink>
      <w:r w:rsidR="001D019E">
        <w:rPr>
          <w:sz w:val="28"/>
          <w:szCs w:val="28"/>
        </w:rPr>
        <w:t xml:space="preserve"> от 25.12.2008 г. № 273-ФЗ «</w:t>
      </w:r>
      <w:r w:rsidRPr="00D80269">
        <w:rPr>
          <w:sz w:val="28"/>
          <w:szCs w:val="28"/>
        </w:rPr>
        <w:t>О противодействии корруп</w:t>
      </w:r>
      <w:r w:rsidR="001D019E">
        <w:rPr>
          <w:sz w:val="28"/>
          <w:szCs w:val="28"/>
        </w:rPr>
        <w:t>ции»</w:t>
      </w:r>
      <w:r w:rsidRPr="00D80269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r w:rsidR="001D019E" w:rsidRPr="00D80269">
        <w:rPr>
          <w:sz w:val="28"/>
          <w:szCs w:val="28"/>
        </w:rPr>
        <w:t xml:space="preserve"> </w:t>
      </w:r>
    </w:p>
    <w:p w:rsidR="00665000" w:rsidRDefault="00665000" w:rsidP="00665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32"/>
      <w:bookmarkEnd w:id="2"/>
      <w:r w:rsidRPr="00D80269">
        <w:rPr>
          <w:sz w:val="28"/>
          <w:szCs w:val="28"/>
        </w:rPr>
        <w:t xml:space="preserve">б) осуществлении в </w:t>
      </w:r>
      <w:r w:rsidR="001D019E">
        <w:rPr>
          <w:sz w:val="28"/>
          <w:szCs w:val="28"/>
        </w:rPr>
        <w:t xml:space="preserve">КСП </w:t>
      </w:r>
      <w:r w:rsidRPr="00D80269">
        <w:rPr>
          <w:sz w:val="28"/>
          <w:szCs w:val="28"/>
        </w:rPr>
        <w:t>мер по предупреждению коррупции.</w:t>
      </w:r>
      <w:bookmarkStart w:id="4" w:name="sub_1004"/>
      <w:bookmarkEnd w:id="3"/>
      <w:r w:rsidR="001D019E">
        <w:rPr>
          <w:sz w:val="28"/>
          <w:szCs w:val="28"/>
        </w:rPr>
        <w:t xml:space="preserve"> </w:t>
      </w:r>
    </w:p>
    <w:p w:rsidR="001D019E" w:rsidRDefault="00665000" w:rsidP="00665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269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1D019E">
        <w:rPr>
          <w:sz w:val="28"/>
          <w:szCs w:val="28"/>
        </w:rPr>
        <w:t xml:space="preserve"> КСП.</w:t>
      </w:r>
    </w:p>
    <w:p w:rsidR="00C8647A" w:rsidRDefault="001D019E" w:rsidP="001D01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Все члены</w:t>
      </w:r>
      <w:r w:rsidR="00A1790C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омиссии при принятии решений обладают равными правами.</w:t>
      </w:r>
      <w:r w:rsidR="00C8647A" w:rsidRPr="00C8647A">
        <w:rPr>
          <w:sz w:val="28"/>
          <w:szCs w:val="28"/>
        </w:rPr>
        <w:t xml:space="preserve"> </w:t>
      </w:r>
    </w:p>
    <w:p w:rsidR="001D019E" w:rsidRDefault="008B2AAE" w:rsidP="008B2A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1790C">
        <w:rPr>
          <w:sz w:val="28"/>
          <w:szCs w:val="28"/>
        </w:rPr>
        <w:t>В отсутствие председателя К</w:t>
      </w:r>
      <w:r w:rsidR="00C8647A" w:rsidRPr="00D80269">
        <w:rPr>
          <w:sz w:val="28"/>
          <w:szCs w:val="28"/>
        </w:rPr>
        <w:t>омиссии его обязанности исполняет заместитель председателя</w:t>
      </w:r>
      <w:r w:rsidR="00C8647A">
        <w:rPr>
          <w:sz w:val="28"/>
          <w:szCs w:val="28"/>
        </w:rPr>
        <w:t>.</w:t>
      </w:r>
    </w:p>
    <w:p w:rsidR="008B2AAE" w:rsidRDefault="008B2AAE" w:rsidP="008B2A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019E" w:rsidRDefault="001D019E" w:rsidP="001D01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и ее состав образуется и утверждается распоряжением председателя КСП.</w:t>
      </w:r>
    </w:p>
    <w:p w:rsidR="00665000" w:rsidRDefault="00590149" w:rsidP="00665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7"/>
      <w:bookmarkEnd w:id="4"/>
      <w:r>
        <w:rPr>
          <w:sz w:val="28"/>
          <w:szCs w:val="28"/>
        </w:rPr>
        <w:t>7. </w:t>
      </w:r>
      <w:r w:rsidR="00A1790C">
        <w:rPr>
          <w:sz w:val="28"/>
          <w:szCs w:val="28"/>
        </w:rPr>
        <w:t>В состав К</w:t>
      </w:r>
      <w:r w:rsidR="00FA44F1">
        <w:rPr>
          <w:sz w:val="28"/>
          <w:szCs w:val="28"/>
        </w:rPr>
        <w:t>омиссии входят пред</w:t>
      </w:r>
      <w:r w:rsidR="00A1790C">
        <w:rPr>
          <w:sz w:val="28"/>
          <w:szCs w:val="28"/>
        </w:rPr>
        <w:t>седатель К</w:t>
      </w:r>
      <w:r w:rsidR="00FA44F1">
        <w:rPr>
          <w:sz w:val="28"/>
          <w:szCs w:val="28"/>
        </w:rPr>
        <w:t>омиссии, его заместитель, назначаемый пре</w:t>
      </w:r>
      <w:r w:rsidR="00A1790C">
        <w:rPr>
          <w:sz w:val="28"/>
          <w:szCs w:val="28"/>
        </w:rPr>
        <w:t>дседателем КСП из числа членов К</w:t>
      </w:r>
      <w:r w:rsidR="00FA44F1">
        <w:rPr>
          <w:sz w:val="28"/>
          <w:szCs w:val="28"/>
        </w:rPr>
        <w:t>омиссии, замещающих должности муниципальной сл</w:t>
      </w:r>
      <w:r w:rsidR="00A1790C">
        <w:rPr>
          <w:sz w:val="28"/>
          <w:szCs w:val="28"/>
        </w:rPr>
        <w:t>ужбы в КСП, секретаря и членов К</w:t>
      </w:r>
      <w:r w:rsidR="00FA44F1">
        <w:rPr>
          <w:sz w:val="28"/>
          <w:szCs w:val="28"/>
        </w:rPr>
        <w:t>омиссии.</w:t>
      </w:r>
    </w:p>
    <w:p w:rsidR="00FA44F1" w:rsidRDefault="00590149" w:rsidP="00FA44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FA44F1">
        <w:rPr>
          <w:sz w:val="28"/>
          <w:szCs w:val="28"/>
        </w:rPr>
        <w:t>Председатель КСП вправе принят</w:t>
      </w:r>
      <w:r w:rsidR="00A1790C">
        <w:rPr>
          <w:sz w:val="28"/>
          <w:szCs w:val="28"/>
        </w:rPr>
        <w:t>ь решение о включении в состав К</w:t>
      </w:r>
      <w:r w:rsidR="00FA44F1">
        <w:rPr>
          <w:sz w:val="28"/>
          <w:szCs w:val="28"/>
        </w:rPr>
        <w:t>омиссии представителя администрации городского округа Воскресенск, депутата Совета депутатов городского округа Воскресенск, представителя общественной палаты городского округа Воскресенск Московской области, образованной в соответствии с за</w:t>
      </w:r>
      <w:r w:rsidR="00F93B01">
        <w:rPr>
          <w:sz w:val="28"/>
          <w:szCs w:val="28"/>
        </w:rPr>
        <w:t>конодательством,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FA44F1" w:rsidRPr="00D80269" w:rsidRDefault="00590149" w:rsidP="00665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A1790C">
        <w:rPr>
          <w:sz w:val="28"/>
          <w:szCs w:val="28"/>
        </w:rPr>
        <w:t>Число членов К</w:t>
      </w:r>
      <w:r w:rsidR="00F93B01">
        <w:rPr>
          <w:sz w:val="28"/>
          <w:szCs w:val="28"/>
        </w:rPr>
        <w:t>омиссии, не замещающих должности муниципальной службы в КСП, должно составлять не менее одной четверти от общего числа членов комиссии.</w:t>
      </w:r>
      <w:r w:rsidR="00F93B01" w:rsidRPr="00D80269">
        <w:rPr>
          <w:sz w:val="28"/>
          <w:szCs w:val="28"/>
        </w:rPr>
        <w:t xml:space="preserve"> </w:t>
      </w:r>
    </w:p>
    <w:p w:rsidR="003427C6" w:rsidRDefault="00590149" w:rsidP="0059014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6" w:name="sub_1010"/>
      <w:bookmarkEnd w:id="5"/>
      <w:r>
        <w:rPr>
          <w:sz w:val="28"/>
          <w:szCs w:val="28"/>
        </w:rPr>
        <w:t>10. </w:t>
      </w:r>
      <w:r w:rsidR="00665000" w:rsidRPr="00D80269">
        <w:rPr>
          <w:sz w:val="28"/>
          <w:szCs w:val="28"/>
        </w:rPr>
        <w:t xml:space="preserve">Состав комиссии формируется таким образом, чтобы </w:t>
      </w:r>
      <w:r w:rsidR="00F93B01">
        <w:rPr>
          <w:sz w:val="28"/>
          <w:szCs w:val="28"/>
        </w:rPr>
        <w:t>исключить</w:t>
      </w:r>
      <w:r w:rsidR="00665000" w:rsidRPr="00D80269">
        <w:rPr>
          <w:sz w:val="28"/>
          <w:szCs w:val="28"/>
        </w:rPr>
        <w:t xml:space="preserve"> возможность возникновения конфликта интересов, который мог бы повлиять на принимае</w:t>
      </w:r>
      <w:r w:rsidR="00A1790C">
        <w:rPr>
          <w:sz w:val="28"/>
          <w:szCs w:val="28"/>
        </w:rPr>
        <w:t>мые К</w:t>
      </w:r>
      <w:r w:rsidR="00665000" w:rsidRPr="00D80269">
        <w:rPr>
          <w:sz w:val="28"/>
          <w:szCs w:val="28"/>
        </w:rPr>
        <w:t>омиссией решения.</w:t>
      </w:r>
      <w:bookmarkEnd w:id="6"/>
      <w:r>
        <w:rPr>
          <w:b/>
          <w:sz w:val="24"/>
          <w:szCs w:val="24"/>
        </w:rPr>
        <w:t xml:space="preserve"> </w:t>
      </w:r>
    </w:p>
    <w:p w:rsidR="00590149" w:rsidRDefault="00590149" w:rsidP="005901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D80269">
        <w:rPr>
          <w:sz w:val="28"/>
          <w:szCs w:val="28"/>
        </w:rPr>
        <w:t xml:space="preserve">Заседание </w:t>
      </w:r>
      <w:r w:rsidR="00A1790C">
        <w:rPr>
          <w:sz w:val="28"/>
          <w:szCs w:val="28"/>
        </w:rPr>
        <w:t>К</w:t>
      </w:r>
      <w:r w:rsidRPr="00D80269">
        <w:rPr>
          <w:sz w:val="28"/>
          <w:szCs w:val="28"/>
        </w:rPr>
        <w:t>омиссии считается правомочным, если на нем присутствует не менее двух</w:t>
      </w:r>
      <w:r w:rsidR="00A1790C">
        <w:rPr>
          <w:sz w:val="28"/>
          <w:szCs w:val="28"/>
        </w:rPr>
        <w:t xml:space="preserve"> третей от общего числа членов К</w:t>
      </w:r>
      <w:r w:rsidRPr="00D80269">
        <w:rPr>
          <w:sz w:val="28"/>
          <w:szCs w:val="28"/>
        </w:rPr>
        <w:t xml:space="preserve">омиссии. </w:t>
      </w:r>
      <w:bookmarkStart w:id="7" w:name="sub_1013"/>
    </w:p>
    <w:p w:rsidR="00590149" w:rsidRPr="00D80269" w:rsidRDefault="00590149" w:rsidP="005901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269">
        <w:rPr>
          <w:sz w:val="28"/>
          <w:szCs w:val="28"/>
        </w:rPr>
        <w:t>При возникновении прямой или косвенной л</w:t>
      </w:r>
      <w:r w:rsidR="00A1790C">
        <w:rPr>
          <w:sz w:val="28"/>
          <w:szCs w:val="28"/>
        </w:rPr>
        <w:t>ичной заинтересованности члена К</w:t>
      </w:r>
      <w:r w:rsidRPr="00D80269">
        <w:rPr>
          <w:sz w:val="28"/>
          <w:szCs w:val="28"/>
        </w:rPr>
        <w:t>омиссии, которая может привести к конфликту интересов при рассмотрении вопроса, включе</w:t>
      </w:r>
      <w:r w:rsidR="00A1790C">
        <w:rPr>
          <w:sz w:val="28"/>
          <w:szCs w:val="28"/>
        </w:rPr>
        <w:t>нного в повестку дня заседания К</w:t>
      </w:r>
      <w:r w:rsidRPr="00D80269">
        <w:rPr>
          <w:sz w:val="28"/>
          <w:szCs w:val="28"/>
        </w:rPr>
        <w:t>омиссии, он обязан до начала заседания заявить об этом. В так</w:t>
      </w:r>
      <w:r w:rsidR="00A1790C">
        <w:rPr>
          <w:sz w:val="28"/>
          <w:szCs w:val="28"/>
        </w:rPr>
        <w:t>ом случае соответствующий член К</w:t>
      </w:r>
      <w:r w:rsidRPr="00D80269">
        <w:rPr>
          <w:sz w:val="28"/>
          <w:szCs w:val="28"/>
        </w:rPr>
        <w:t>омиссии не принимает участия в рассмотрении ука</w:t>
      </w:r>
      <w:r>
        <w:rPr>
          <w:sz w:val="28"/>
          <w:szCs w:val="28"/>
        </w:rPr>
        <w:t>занного вопроса, в том числе не участвует в голосовании по нему.</w:t>
      </w:r>
    </w:p>
    <w:bookmarkEnd w:id="7"/>
    <w:p w:rsidR="003427C6" w:rsidRDefault="00F848AF" w:rsidP="00590149">
      <w:pPr>
        <w:ind w:firstLine="709"/>
        <w:jc w:val="both"/>
        <w:rPr>
          <w:sz w:val="28"/>
          <w:szCs w:val="28"/>
        </w:rPr>
      </w:pPr>
      <w:r w:rsidRPr="00F848AF">
        <w:rPr>
          <w:sz w:val="28"/>
          <w:szCs w:val="28"/>
        </w:rPr>
        <w:t xml:space="preserve">12. В </w:t>
      </w:r>
      <w:r w:rsidR="00A1790C">
        <w:rPr>
          <w:sz w:val="28"/>
          <w:szCs w:val="28"/>
        </w:rPr>
        <w:t>заседаниях К</w:t>
      </w:r>
      <w:r>
        <w:rPr>
          <w:sz w:val="28"/>
          <w:szCs w:val="28"/>
        </w:rPr>
        <w:t>омиссии с правом совещательного голоса участвуют другие муниципальные служащие КСП, специалисты, которые могут дать пояснения по вопросам муниципальной служ</w:t>
      </w:r>
      <w:r w:rsidR="00A1790C">
        <w:rPr>
          <w:sz w:val="28"/>
          <w:szCs w:val="28"/>
        </w:rPr>
        <w:t>бы и вопросам, рассматриваемым К</w:t>
      </w:r>
      <w:r>
        <w:rPr>
          <w:sz w:val="28"/>
          <w:szCs w:val="28"/>
        </w:rPr>
        <w:t>омиссией, должностные лица других органов местного самоуправления городского округа Воскресенск Московской области, государственных органов, представители заинтересованных организаций.</w:t>
      </w:r>
    </w:p>
    <w:p w:rsidR="00F848AF" w:rsidRDefault="00A1790C" w:rsidP="0059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Решение К</w:t>
      </w:r>
      <w:r w:rsidR="00F848AF">
        <w:rPr>
          <w:sz w:val="28"/>
          <w:szCs w:val="28"/>
        </w:rPr>
        <w:t>омиссии оформляется протоколом.</w:t>
      </w:r>
    </w:p>
    <w:p w:rsidR="00F848AF" w:rsidRPr="00F848AF" w:rsidRDefault="000D7B00" w:rsidP="0059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F848AF">
        <w:rPr>
          <w:sz w:val="28"/>
          <w:szCs w:val="28"/>
        </w:rPr>
        <w:t>Организационно-техническое и документационное обеспечение деятельно</w:t>
      </w:r>
      <w:r w:rsidR="00A1790C">
        <w:rPr>
          <w:sz w:val="28"/>
          <w:szCs w:val="28"/>
        </w:rPr>
        <w:t>сти К</w:t>
      </w:r>
      <w:r w:rsidR="00F848AF">
        <w:rPr>
          <w:sz w:val="28"/>
          <w:szCs w:val="28"/>
        </w:rPr>
        <w:t xml:space="preserve">омиссии, а также информирование членов </w:t>
      </w:r>
      <w:r w:rsidR="00A1790C">
        <w:rPr>
          <w:sz w:val="28"/>
          <w:szCs w:val="28"/>
        </w:rPr>
        <w:t>К</w:t>
      </w:r>
      <w:r w:rsidR="00F848AF">
        <w:rPr>
          <w:sz w:val="28"/>
          <w:szCs w:val="28"/>
        </w:rPr>
        <w:t>омиссии о вопросах, включенных в повестку дня, о дате, времени и месте проведения з</w:t>
      </w:r>
      <w:r>
        <w:rPr>
          <w:sz w:val="28"/>
          <w:szCs w:val="28"/>
        </w:rPr>
        <w:t xml:space="preserve">аседания, ознакомление </w:t>
      </w:r>
      <w:r w:rsidR="002F62B9">
        <w:rPr>
          <w:sz w:val="28"/>
          <w:szCs w:val="28"/>
        </w:rPr>
        <w:t>членов К</w:t>
      </w:r>
      <w:r w:rsidR="00F848AF">
        <w:rPr>
          <w:sz w:val="28"/>
          <w:szCs w:val="28"/>
        </w:rPr>
        <w:t>омиссии с материалами, предоставляемы</w:t>
      </w:r>
      <w:r w:rsidR="002F62B9">
        <w:rPr>
          <w:sz w:val="28"/>
          <w:szCs w:val="28"/>
        </w:rPr>
        <w:t>ми для обсуждения на заседании К</w:t>
      </w:r>
      <w:r w:rsidR="00F848AF">
        <w:rPr>
          <w:sz w:val="28"/>
          <w:szCs w:val="28"/>
        </w:rPr>
        <w:t>омиссии, осущ</w:t>
      </w:r>
      <w:r w:rsidR="002F62B9">
        <w:rPr>
          <w:sz w:val="28"/>
          <w:szCs w:val="28"/>
        </w:rPr>
        <w:t>ествляются секретарем К</w:t>
      </w:r>
      <w:r w:rsidR="00F848AF">
        <w:rPr>
          <w:sz w:val="28"/>
          <w:szCs w:val="28"/>
        </w:rPr>
        <w:t>омиссии.</w:t>
      </w:r>
    </w:p>
    <w:p w:rsidR="003427C6" w:rsidRPr="00F848AF" w:rsidRDefault="003427C6" w:rsidP="00B82267">
      <w:pPr>
        <w:ind w:firstLine="709"/>
        <w:jc w:val="center"/>
        <w:rPr>
          <w:sz w:val="28"/>
          <w:szCs w:val="28"/>
        </w:rPr>
      </w:pPr>
    </w:p>
    <w:p w:rsidR="003427C6" w:rsidRPr="00F848AF" w:rsidRDefault="003427C6" w:rsidP="00B82267">
      <w:pPr>
        <w:ind w:firstLine="709"/>
        <w:jc w:val="center"/>
        <w:rPr>
          <w:sz w:val="28"/>
          <w:szCs w:val="28"/>
        </w:rPr>
      </w:pPr>
    </w:p>
    <w:p w:rsidR="003427C6" w:rsidRPr="00F848AF" w:rsidRDefault="003427C6" w:rsidP="00B82267">
      <w:pPr>
        <w:ind w:firstLine="709"/>
        <w:jc w:val="center"/>
        <w:rPr>
          <w:sz w:val="28"/>
          <w:szCs w:val="28"/>
        </w:rPr>
      </w:pPr>
    </w:p>
    <w:p w:rsidR="003427C6" w:rsidRPr="00F848AF" w:rsidRDefault="003427C6" w:rsidP="00B82267">
      <w:pPr>
        <w:ind w:firstLine="709"/>
        <w:jc w:val="center"/>
        <w:rPr>
          <w:sz w:val="28"/>
          <w:szCs w:val="28"/>
        </w:rPr>
      </w:pPr>
    </w:p>
    <w:p w:rsidR="003427C6" w:rsidRPr="00F848AF" w:rsidRDefault="003427C6" w:rsidP="00B82267">
      <w:pPr>
        <w:ind w:firstLine="709"/>
        <w:jc w:val="center"/>
        <w:rPr>
          <w:sz w:val="28"/>
          <w:szCs w:val="28"/>
        </w:rPr>
      </w:pPr>
    </w:p>
    <w:p w:rsidR="0070556D" w:rsidRPr="00F848AF" w:rsidRDefault="0070556D" w:rsidP="00B82267">
      <w:pPr>
        <w:ind w:firstLine="709"/>
        <w:jc w:val="center"/>
        <w:rPr>
          <w:sz w:val="28"/>
          <w:szCs w:val="28"/>
        </w:rPr>
      </w:pPr>
    </w:p>
    <w:p w:rsidR="0070556D" w:rsidRDefault="0070556D" w:rsidP="00B82267">
      <w:pPr>
        <w:ind w:firstLine="709"/>
        <w:jc w:val="center"/>
        <w:rPr>
          <w:sz w:val="28"/>
          <w:szCs w:val="28"/>
        </w:rPr>
      </w:pPr>
    </w:p>
    <w:p w:rsidR="00F25290" w:rsidRDefault="00F25290" w:rsidP="00B82267">
      <w:pPr>
        <w:ind w:firstLine="709"/>
        <w:jc w:val="center"/>
        <w:rPr>
          <w:sz w:val="28"/>
          <w:szCs w:val="28"/>
        </w:rPr>
      </w:pPr>
    </w:p>
    <w:p w:rsidR="00F25290" w:rsidRPr="00F848AF" w:rsidRDefault="00F25290" w:rsidP="00B82267">
      <w:pPr>
        <w:ind w:firstLine="709"/>
        <w:jc w:val="center"/>
        <w:rPr>
          <w:sz w:val="28"/>
          <w:szCs w:val="28"/>
        </w:rPr>
      </w:pPr>
    </w:p>
    <w:p w:rsidR="0070556D" w:rsidRDefault="00375B31" w:rsidP="00B82267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247pt;margin-top:11.05pt;width:267.7pt;height:121.25pt;z-index:2" stroked="f">
            <v:textbox>
              <w:txbxContent>
                <w:p w:rsidR="006503BF" w:rsidRPr="00F848AF" w:rsidRDefault="00A645A2" w:rsidP="00F848AF">
                  <w:pPr>
                    <w:ind w:left="2160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6503BF" w:rsidRPr="00F848AF" w:rsidRDefault="006503BF" w:rsidP="00F848AF">
                  <w:pPr>
                    <w:rPr>
                      <w:sz w:val="28"/>
                      <w:szCs w:val="28"/>
                    </w:rPr>
                  </w:pPr>
                </w:p>
                <w:p w:rsidR="006503BF" w:rsidRPr="00F848AF" w:rsidRDefault="006503BF" w:rsidP="00F848AF">
                  <w:pPr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>УТВЕРЖДЕНО</w:t>
                  </w:r>
                </w:p>
                <w:p w:rsidR="000D7B00" w:rsidRDefault="006503BF" w:rsidP="00F8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F848AF">
                    <w:rPr>
                      <w:sz w:val="28"/>
                      <w:szCs w:val="28"/>
                    </w:rPr>
                    <w:t xml:space="preserve">аспоряжением Контрольно-счетной </w:t>
                  </w:r>
                </w:p>
                <w:p w:rsidR="006503BF" w:rsidRPr="00F848AF" w:rsidRDefault="006503BF" w:rsidP="00F848AF">
                  <w:pPr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 xml:space="preserve">палаты городского округа Воскресенск  </w:t>
                  </w:r>
                </w:p>
                <w:p w:rsidR="006503BF" w:rsidRPr="00F848AF" w:rsidRDefault="006503BF" w:rsidP="00F848AF">
                  <w:pPr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 xml:space="preserve">Московской области </w:t>
                  </w:r>
                </w:p>
                <w:p w:rsidR="006503BF" w:rsidRPr="00F848AF" w:rsidRDefault="006503BF" w:rsidP="00F848AF">
                  <w:pPr>
                    <w:rPr>
                      <w:sz w:val="28"/>
                      <w:szCs w:val="28"/>
                    </w:rPr>
                  </w:pPr>
                  <w:r w:rsidRPr="00F848AF">
                    <w:rPr>
                      <w:sz w:val="28"/>
                      <w:szCs w:val="28"/>
                    </w:rPr>
                    <w:t>от 25.06.2020 № 61</w:t>
                  </w:r>
                </w:p>
                <w:p w:rsidR="006503BF" w:rsidRPr="00F848AF" w:rsidRDefault="006503BF" w:rsidP="00F848AF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6503BF" w:rsidRDefault="006503BF"/>
              </w:txbxContent>
            </v:textbox>
          </v:shape>
        </w:pict>
      </w:r>
    </w:p>
    <w:p w:rsidR="00F848AF" w:rsidRDefault="00F848AF" w:rsidP="00B82267">
      <w:pPr>
        <w:ind w:firstLine="709"/>
        <w:jc w:val="center"/>
        <w:rPr>
          <w:sz w:val="28"/>
          <w:szCs w:val="28"/>
        </w:rPr>
      </w:pPr>
    </w:p>
    <w:p w:rsidR="00F848AF" w:rsidRDefault="00F848AF" w:rsidP="00B82267">
      <w:pPr>
        <w:ind w:firstLine="709"/>
        <w:jc w:val="center"/>
        <w:rPr>
          <w:sz w:val="28"/>
          <w:szCs w:val="28"/>
        </w:rPr>
      </w:pPr>
    </w:p>
    <w:p w:rsidR="00F848AF" w:rsidRDefault="00F848AF" w:rsidP="00B82267">
      <w:pPr>
        <w:ind w:firstLine="709"/>
        <w:jc w:val="center"/>
        <w:rPr>
          <w:sz w:val="28"/>
          <w:szCs w:val="28"/>
        </w:rPr>
      </w:pPr>
    </w:p>
    <w:p w:rsidR="00F848AF" w:rsidRDefault="00F848AF" w:rsidP="00B82267">
      <w:pPr>
        <w:ind w:firstLine="709"/>
        <w:jc w:val="center"/>
        <w:rPr>
          <w:sz w:val="28"/>
          <w:szCs w:val="28"/>
        </w:rPr>
      </w:pPr>
    </w:p>
    <w:p w:rsidR="00F848AF" w:rsidRPr="00F848AF" w:rsidRDefault="00F848AF" w:rsidP="00B82267">
      <w:pPr>
        <w:ind w:firstLine="709"/>
        <w:jc w:val="center"/>
        <w:rPr>
          <w:sz w:val="28"/>
          <w:szCs w:val="28"/>
        </w:rPr>
      </w:pPr>
    </w:p>
    <w:p w:rsidR="0070556D" w:rsidRPr="00F848AF" w:rsidRDefault="0070556D" w:rsidP="00B82267">
      <w:pPr>
        <w:ind w:firstLine="709"/>
        <w:jc w:val="center"/>
        <w:rPr>
          <w:sz w:val="28"/>
          <w:szCs w:val="28"/>
        </w:rPr>
      </w:pPr>
    </w:p>
    <w:p w:rsidR="0070556D" w:rsidRDefault="0070556D" w:rsidP="00B82267">
      <w:pPr>
        <w:ind w:firstLine="709"/>
        <w:jc w:val="center"/>
        <w:rPr>
          <w:b/>
          <w:sz w:val="24"/>
          <w:szCs w:val="24"/>
        </w:rPr>
      </w:pPr>
    </w:p>
    <w:p w:rsidR="0070556D" w:rsidRDefault="0070556D" w:rsidP="00B82267">
      <w:pPr>
        <w:ind w:firstLine="709"/>
        <w:jc w:val="center"/>
        <w:rPr>
          <w:b/>
          <w:sz w:val="24"/>
          <w:szCs w:val="24"/>
        </w:rPr>
      </w:pPr>
    </w:p>
    <w:p w:rsidR="006B73C3" w:rsidRDefault="002F62B9" w:rsidP="006B73C3">
      <w:pPr>
        <w:pStyle w:val="a3"/>
        <w:rPr>
          <w:b w:val="0"/>
          <w:szCs w:val="28"/>
        </w:rPr>
      </w:pPr>
      <w:bookmarkStart w:id="8" w:name="_GoBack"/>
      <w:bookmarkEnd w:id="8"/>
      <w:r>
        <w:rPr>
          <w:b w:val="0"/>
          <w:szCs w:val="28"/>
        </w:rPr>
        <w:t>Порядок деятельности К</w:t>
      </w:r>
      <w:r w:rsidR="00F848AF" w:rsidRPr="006B73C3">
        <w:rPr>
          <w:b w:val="0"/>
          <w:szCs w:val="28"/>
        </w:rPr>
        <w:t xml:space="preserve">омиссии по соблюдению требований к служебному поведению </w:t>
      </w:r>
      <w:r w:rsidR="006B73C3" w:rsidRPr="006B73C3">
        <w:rPr>
          <w:b w:val="0"/>
          <w:szCs w:val="28"/>
        </w:rPr>
        <w:t>лиц, замещающих муниципальные должности, должности муниципальной службы в Контрольно-счетной палате городского округа Воскресенск Московской области и урегулированию конфликта интересов</w:t>
      </w:r>
    </w:p>
    <w:p w:rsidR="006B73C3" w:rsidRDefault="006B73C3" w:rsidP="006B73C3">
      <w:pPr>
        <w:pStyle w:val="a3"/>
        <w:jc w:val="both"/>
        <w:rPr>
          <w:b w:val="0"/>
          <w:szCs w:val="28"/>
        </w:rPr>
      </w:pPr>
    </w:p>
    <w:p w:rsidR="006B73C3" w:rsidRDefault="006B73C3" w:rsidP="006B73C3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Порядок </w:t>
      </w:r>
      <w:r w:rsidR="002F62B9">
        <w:rPr>
          <w:b w:val="0"/>
          <w:szCs w:val="28"/>
        </w:rPr>
        <w:t>деятельности К</w:t>
      </w:r>
      <w:r w:rsidRPr="006B73C3">
        <w:rPr>
          <w:b w:val="0"/>
          <w:szCs w:val="28"/>
        </w:rPr>
        <w:t>омиссии по соблюдению требований к служебному поведению лиц, замещающих муниципальные должности, должности муниципальной службы в Контрольно-счетной палате городского округа Воскресенск Московской области и урегулированию конфликта интересов</w:t>
      </w:r>
      <w:r>
        <w:rPr>
          <w:b w:val="0"/>
          <w:szCs w:val="28"/>
        </w:rPr>
        <w:t xml:space="preserve"> (далее - Порядок) разработан в соответствии с Федеральным </w:t>
      </w:r>
      <w:r w:rsidRPr="006B73C3">
        <w:rPr>
          <w:b w:val="0"/>
          <w:szCs w:val="28"/>
        </w:rPr>
        <w:t>законом от 25.12.2008 № 273-ФЗ «О противодействии коррупции»,</w:t>
      </w:r>
      <w:r w:rsidRPr="006B73C3">
        <w:rPr>
          <w:sz w:val="24"/>
          <w:szCs w:val="24"/>
        </w:rPr>
        <w:t xml:space="preserve"> </w:t>
      </w:r>
      <w:r w:rsidRPr="006B73C3">
        <w:rPr>
          <w:b w:val="0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b w:val="0"/>
          <w:szCs w:val="28"/>
        </w:rPr>
        <w:t xml:space="preserve">. </w:t>
      </w:r>
    </w:p>
    <w:p w:rsidR="006B73C3" w:rsidRDefault="00970578" w:rsidP="00970578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>
        <w:t> </w:t>
      </w:r>
      <w:r w:rsidR="006B73C3">
        <w:rPr>
          <w:b w:val="0"/>
          <w:szCs w:val="28"/>
        </w:rPr>
        <w:t xml:space="preserve">Порядок определяет компетенцию </w:t>
      </w:r>
      <w:r w:rsidR="002F62B9">
        <w:rPr>
          <w:b w:val="0"/>
          <w:szCs w:val="28"/>
        </w:rPr>
        <w:t>К</w:t>
      </w:r>
      <w:r w:rsidR="006B73C3">
        <w:rPr>
          <w:b w:val="0"/>
          <w:szCs w:val="28"/>
        </w:rPr>
        <w:t xml:space="preserve">омиссии по соблюдению требований к служебному поведению </w:t>
      </w:r>
      <w:r w:rsidR="006B73C3" w:rsidRPr="006B73C3">
        <w:rPr>
          <w:b w:val="0"/>
          <w:szCs w:val="28"/>
        </w:rPr>
        <w:t>лиц, замещающих муниципальные должности, должности муниципальной службы в Контрольно-счетной палате городского округа Воскресенск Московской области и урегулированию конфликта интересов</w:t>
      </w:r>
      <w:r w:rsidR="004D7CDF">
        <w:rPr>
          <w:b w:val="0"/>
          <w:szCs w:val="28"/>
        </w:rPr>
        <w:t xml:space="preserve"> (далее - К</w:t>
      </w:r>
      <w:r>
        <w:rPr>
          <w:b w:val="0"/>
          <w:szCs w:val="28"/>
        </w:rPr>
        <w:t>омиссия).</w:t>
      </w:r>
    </w:p>
    <w:p w:rsidR="00970578" w:rsidRDefault="00970578" w:rsidP="00970578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 Основ</w:t>
      </w:r>
      <w:r w:rsidR="004D7CDF">
        <w:rPr>
          <w:b w:val="0"/>
          <w:szCs w:val="28"/>
        </w:rPr>
        <w:t>анием для проведения заседания К</w:t>
      </w:r>
      <w:r>
        <w:rPr>
          <w:b w:val="0"/>
          <w:szCs w:val="28"/>
        </w:rPr>
        <w:t>омиссии является:</w:t>
      </w:r>
    </w:p>
    <w:p w:rsidR="00970578" w:rsidRDefault="00970578" w:rsidP="006A7C80">
      <w:pPr>
        <w:pStyle w:val="a3"/>
        <w:tabs>
          <w:tab w:val="left" w:pos="10205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а) представление председателем Контрольно-счетной палаты городского округа Воскресенск (далее - КСП) в соответствии с постановлением </w:t>
      </w:r>
      <w:r w:rsidR="00AB7933">
        <w:rPr>
          <w:b w:val="0"/>
          <w:szCs w:val="28"/>
        </w:rPr>
        <w:t>Губернатора Московской области от 06.03.2020 № 102-ПГ «О проверке достоверности и полноты сведений, предоставляемых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поведению» материалов проверки, свидетельствующих:</w:t>
      </w:r>
    </w:p>
    <w:p w:rsidR="0070556D" w:rsidRPr="006B73C3" w:rsidRDefault="006A7C80" w:rsidP="004D7CDF">
      <w:pPr>
        <w:ind w:firstLine="851"/>
        <w:contextualSpacing/>
        <w:jc w:val="both"/>
        <w:rPr>
          <w:b/>
          <w:szCs w:val="28"/>
        </w:rPr>
      </w:pPr>
      <w:r w:rsidRPr="006A7C80">
        <w:rPr>
          <w:sz w:val="28"/>
          <w:szCs w:val="28"/>
        </w:rPr>
        <w:t>- 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  <w:r w:rsidR="004D7CDF" w:rsidRPr="006B73C3">
        <w:rPr>
          <w:b/>
          <w:szCs w:val="28"/>
        </w:rPr>
        <w:t xml:space="preserve"> </w:t>
      </w:r>
    </w:p>
    <w:p w:rsidR="00AB7933" w:rsidRPr="004D7CDF" w:rsidRDefault="00AB7933" w:rsidP="00AB7933">
      <w:pPr>
        <w:ind w:firstLine="851"/>
        <w:contextualSpacing/>
        <w:jc w:val="both"/>
        <w:rPr>
          <w:sz w:val="28"/>
          <w:szCs w:val="28"/>
        </w:rPr>
      </w:pPr>
      <w:r w:rsidRPr="004D7CDF">
        <w:rPr>
          <w:sz w:val="28"/>
          <w:szCs w:val="28"/>
        </w:rPr>
        <w:t>- 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B7933" w:rsidRPr="004D7CDF" w:rsidRDefault="00AB7933" w:rsidP="00AB7933">
      <w:pPr>
        <w:ind w:firstLine="851"/>
        <w:contextualSpacing/>
        <w:jc w:val="both"/>
        <w:rPr>
          <w:sz w:val="28"/>
          <w:szCs w:val="28"/>
        </w:rPr>
      </w:pPr>
      <w:r w:rsidRPr="004D7CDF">
        <w:rPr>
          <w:sz w:val="28"/>
          <w:szCs w:val="28"/>
        </w:rPr>
        <w:t>б) поступившее в КСП</w:t>
      </w:r>
      <w:r w:rsidR="006A7C80" w:rsidRPr="004D7CDF">
        <w:rPr>
          <w:sz w:val="28"/>
          <w:szCs w:val="28"/>
        </w:rPr>
        <w:t xml:space="preserve"> в установленном порядке</w:t>
      </w:r>
      <w:r w:rsidRPr="004D7CDF">
        <w:rPr>
          <w:sz w:val="28"/>
          <w:szCs w:val="28"/>
        </w:rPr>
        <w:t>:</w:t>
      </w:r>
    </w:p>
    <w:p w:rsidR="00AB7933" w:rsidRPr="004D7CDF" w:rsidRDefault="00AB7933" w:rsidP="00AB7933">
      <w:pPr>
        <w:ind w:firstLine="851"/>
        <w:contextualSpacing/>
        <w:jc w:val="both"/>
        <w:rPr>
          <w:i/>
          <w:sz w:val="28"/>
          <w:szCs w:val="28"/>
        </w:rPr>
      </w:pPr>
      <w:r w:rsidRPr="004D7CDF">
        <w:rPr>
          <w:sz w:val="28"/>
          <w:szCs w:val="28"/>
        </w:rPr>
        <w:t xml:space="preserve">- обращение гражданина, замещавшего в КСП должность муниципальной службы, включенную в перечень должностей, утвержденных распоряжением председателя КСП во исполнение статьи 12 Федерального закона от 25.12.2008 № 273-ФЗ «О противодействии коррупции», о даче согласия на замещение на </w:t>
      </w:r>
      <w:r w:rsidRPr="004D7CDF">
        <w:rPr>
          <w:sz w:val="28"/>
          <w:szCs w:val="28"/>
        </w:rPr>
        <w:lastRenderedPageBreak/>
        <w:t>условиях трудового договора должности в коммерческой или некоммерческой организации и (или) выполнение в данной коммерческой или некоммерческой организации работы (оказание данной организации услуги) на условиях гражданско-правового договора (гражданско-правовых договоров), в течение двух лет после увольнения с муниципальной службы, если отдельные функции муниципального (административного) управления данной коммерческой или некоммерческой организацией входили в его должностные (служебные) обязанности муниципального служащего;</w:t>
      </w:r>
    </w:p>
    <w:p w:rsidR="00AB7933" w:rsidRPr="004D7CDF" w:rsidRDefault="00AB7933" w:rsidP="00AB7933">
      <w:pPr>
        <w:ind w:firstLine="851"/>
        <w:contextualSpacing/>
        <w:jc w:val="both"/>
        <w:rPr>
          <w:sz w:val="28"/>
          <w:szCs w:val="28"/>
        </w:rPr>
      </w:pPr>
      <w:r w:rsidRPr="004D7CDF">
        <w:rPr>
          <w:sz w:val="28"/>
          <w:szCs w:val="28"/>
        </w:rPr>
        <w:t>- 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</w:t>
      </w:r>
      <w:r w:rsidR="006A7C80" w:rsidRPr="004D7CDF">
        <w:rPr>
          <w:sz w:val="28"/>
          <w:szCs w:val="28"/>
        </w:rPr>
        <w:t>) и несовершеннолетних детей</w:t>
      </w:r>
      <w:r w:rsidRPr="004D7CDF">
        <w:rPr>
          <w:sz w:val="28"/>
          <w:szCs w:val="28"/>
        </w:rPr>
        <w:t>;</w:t>
      </w:r>
    </w:p>
    <w:p w:rsidR="006A7C80" w:rsidRPr="004D7CDF" w:rsidRDefault="006A7C80" w:rsidP="00AB7933">
      <w:pPr>
        <w:ind w:firstLine="851"/>
        <w:contextualSpacing/>
        <w:jc w:val="both"/>
        <w:rPr>
          <w:sz w:val="28"/>
          <w:szCs w:val="28"/>
        </w:rPr>
      </w:pPr>
      <w:r w:rsidRPr="004D7CDF">
        <w:rPr>
          <w:sz w:val="28"/>
          <w:szCs w:val="28"/>
        </w:rPr>
        <w:t>-</w:t>
      </w:r>
      <w:r w:rsidR="000D7B00">
        <w:rPr>
          <w:sz w:val="28"/>
          <w:szCs w:val="28"/>
        </w:rPr>
        <w:t> </w:t>
      </w:r>
      <w:r w:rsidRPr="004D7CDF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="004D7CDF" w:rsidRPr="004D7CDF">
        <w:rPr>
          <w:sz w:val="28"/>
          <w:szCs w:val="28"/>
        </w:rPr>
        <w:t xml:space="preserve"> </w:t>
      </w:r>
    </w:p>
    <w:p w:rsidR="00AB7933" w:rsidRPr="004D7CDF" w:rsidRDefault="00AB7933" w:rsidP="00AB7933">
      <w:pPr>
        <w:ind w:firstLine="851"/>
        <w:contextualSpacing/>
        <w:jc w:val="both"/>
        <w:rPr>
          <w:sz w:val="28"/>
          <w:szCs w:val="28"/>
        </w:rPr>
      </w:pPr>
      <w:r w:rsidRPr="004D7CDF">
        <w:rPr>
          <w:sz w:val="28"/>
          <w:szCs w:val="28"/>
        </w:rPr>
        <w:t>в) представление председателя КСП</w:t>
      </w:r>
      <w:r w:rsidR="004D7CDF">
        <w:rPr>
          <w:sz w:val="28"/>
          <w:szCs w:val="28"/>
        </w:rPr>
        <w:t xml:space="preserve"> или любого члена К</w:t>
      </w:r>
      <w:r w:rsidRPr="004D7CDF">
        <w:rPr>
          <w:sz w:val="28"/>
          <w:szCs w:val="28"/>
        </w:rPr>
        <w:t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КСП мер по предупреждению коррупции;</w:t>
      </w:r>
    </w:p>
    <w:p w:rsidR="00AB7933" w:rsidRPr="004D7CDF" w:rsidRDefault="00AB7933" w:rsidP="00AB7933">
      <w:pPr>
        <w:ind w:firstLine="851"/>
        <w:contextualSpacing/>
        <w:jc w:val="both"/>
        <w:rPr>
          <w:sz w:val="28"/>
          <w:szCs w:val="28"/>
        </w:rPr>
      </w:pPr>
      <w:r w:rsidRPr="004D7CDF">
        <w:rPr>
          <w:sz w:val="28"/>
          <w:szCs w:val="28"/>
        </w:rPr>
        <w:t xml:space="preserve">г) представление председателем КСП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4D7CDF">
          <w:rPr>
            <w:sz w:val="28"/>
            <w:szCs w:val="28"/>
          </w:rPr>
          <w:t>частью 1 статьи 3</w:t>
        </w:r>
      </w:hyperlink>
      <w:r w:rsidRPr="004D7CDF">
        <w:rPr>
          <w:sz w:val="28"/>
          <w:szCs w:val="28"/>
        </w:rPr>
        <w:t xml:space="preserve"> Федерального закона от 03.12.2012 № 230-ФЗ «О контроле за соответствием расходов лиц, замещающих государственные должности, и иных лиц их доходам» (далее – </w:t>
      </w:r>
      <w:r w:rsidR="004D7CDF" w:rsidRPr="004D7CDF">
        <w:rPr>
          <w:sz w:val="28"/>
          <w:szCs w:val="28"/>
        </w:rPr>
        <w:t xml:space="preserve">ФЗ </w:t>
      </w:r>
      <w:r w:rsidRPr="004D7CDF">
        <w:rPr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доходам»).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3.1. Прием и регистрация информации, в которой содержатся основания для проведения заседаний Комиссии, в журнале регистрации (далее – Журнал) осуществляется секретарем Комиссии.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3.2. В Журнале должно быть отражено следующее: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порядковый номер, присвоенный зарегистрированной информации;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дата поступления в Комиссию информации, в которой содержатся основания для проведения ее заседаний;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сведения о лице, направившем в Комиссию информацию;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краткое изложение фактов, указанных в информации, причина направления в Комиссию;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Ф.И.О., должность и подпись лица, принявшего информацию;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сведения о передаче информации председателю Комиссии;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особые отметки (при наличии).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Секретарем Комиссии обеспечивается конфиденциальность полученных сведений.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3.3. Журнал должен быть пронумерован, прошит, заверен подписью заместителя председателя КСП – председателя Комиссии и скреплен гербовой печатью КСП.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3.4. После регистрации информации в Журнале секретарь Комиссии передает ее не позднее двух дней председателю Комиссии для рассмотрения и последующей организации заседания Комиссии.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lastRenderedPageBreak/>
        <w:t>3.5. 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4. Порядок проведения заседания Комиссии:</w:t>
      </w:r>
    </w:p>
    <w:p w:rsidR="004D7CDF" w:rsidRPr="00D14413" w:rsidRDefault="00A645A2" w:rsidP="004D7C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7CDF" w:rsidRPr="00D14413">
        <w:rPr>
          <w:sz w:val="28"/>
          <w:szCs w:val="28"/>
        </w:rPr>
        <w:t>редседатель Комиссии при поступлении к нему информации, содержащей основания для проведения заседания Комиссии: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D7CDF" w:rsidRPr="00D1441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-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КСП, и с результатами ее проверки;</w:t>
      </w:r>
    </w:p>
    <w:p w:rsidR="00D14413" w:rsidRDefault="004D7CDF" w:rsidP="004D7CDF">
      <w:pPr>
        <w:ind w:firstLine="851"/>
        <w:contextualSpacing/>
        <w:jc w:val="both"/>
        <w:rPr>
          <w:sz w:val="24"/>
          <w:szCs w:val="24"/>
        </w:rPr>
      </w:pPr>
      <w:r w:rsidRPr="00D14413">
        <w:rPr>
          <w:sz w:val="28"/>
          <w:szCs w:val="28"/>
        </w:rPr>
        <w:t>- рассматривает ходатайства о приглашении на заседание Комиссии лиц, указанных в</w:t>
      </w:r>
      <w:r w:rsidR="00D14413" w:rsidRPr="00D14413">
        <w:rPr>
          <w:sz w:val="28"/>
          <w:szCs w:val="28"/>
        </w:rPr>
        <w:t xml:space="preserve"> пункте 12 Положения о комиссии по соблюдению требований к служебному поведению лиц, замещающих муниципальные должности, должности муниципальной службы в Контрольно-счетной палате городского округа Воскресенск Московской области и урегулированию конфликта интересов </w:t>
      </w:r>
      <w:r w:rsidRPr="00D14413">
        <w:rPr>
          <w:sz w:val="28"/>
          <w:szCs w:val="28"/>
        </w:rPr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D14413">
        <w:rPr>
          <w:sz w:val="24"/>
          <w:szCs w:val="24"/>
        </w:rPr>
        <w:t xml:space="preserve"> </w:t>
      </w:r>
    </w:p>
    <w:p w:rsidR="00D14413" w:rsidRPr="00D14413" w:rsidRDefault="00D14413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5</w:t>
      </w:r>
      <w:r w:rsidR="004D7CDF" w:rsidRPr="00D14413">
        <w:rPr>
          <w:sz w:val="28"/>
          <w:szCs w:val="28"/>
        </w:rPr>
        <w:t>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  <w:r w:rsidRPr="00D14413">
        <w:rPr>
          <w:sz w:val="28"/>
          <w:szCs w:val="28"/>
        </w:rPr>
        <w:t xml:space="preserve"> </w:t>
      </w:r>
    </w:p>
    <w:p w:rsidR="004D7CDF" w:rsidRPr="00D14413" w:rsidRDefault="00D14413" w:rsidP="004D7CDF">
      <w:pPr>
        <w:ind w:firstLine="851"/>
        <w:contextualSpacing/>
        <w:jc w:val="both"/>
        <w:rPr>
          <w:sz w:val="28"/>
          <w:szCs w:val="28"/>
        </w:rPr>
      </w:pPr>
      <w:r w:rsidRPr="00D14413">
        <w:rPr>
          <w:sz w:val="28"/>
          <w:szCs w:val="28"/>
        </w:rPr>
        <w:t>6</w:t>
      </w:r>
      <w:r w:rsidR="004D7CDF" w:rsidRPr="00D14413">
        <w:rPr>
          <w:sz w:val="28"/>
          <w:szCs w:val="28"/>
        </w:rPr>
        <w:t>. 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14413" w:rsidRPr="00ED20A1" w:rsidRDefault="00D14413" w:rsidP="004D7CDF">
      <w:pPr>
        <w:ind w:firstLine="851"/>
        <w:contextualSpacing/>
        <w:jc w:val="both"/>
        <w:rPr>
          <w:sz w:val="24"/>
          <w:szCs w:val="24"/>
        </w:rPr>
      </w:pPr>
      <w:r w:rsidRPr="00D14413">
        <w:rPr>
          <w:sz w:val="28"/>
          <w:szCs w:val="28"/>
        </w:rPr>
        <w:t>7.</w:t>
      </w:r>
      <w:r w:rsidR="004D7CDF" w:rsidRPr="00D14413">
        <w:rPr>
          <w:sz w:val="28"/>
          <w:szCs w:val="28"/>
        </w:rPr>
        <w:t> Члены Комиссии и лица, участвовавшие в ее заседании, не вправе разглашать сведения, ставшие им известными в ходе работы Комиссии.</w:t>
      </w:r>
      <w:r w:rsidR="006D19D9" w:rsidRPr="00ED20A1">
        <w:rPr>
          <w:sz w:val="24"/>
          <w:szCs w:val="24"/>
        </w:rPr>
        <w:t xml:space="preserve"> </w:t>
      </w:r>
    </w:p>
    <w:p w:rsidR="004D7CDF" w:rsidRPr="006D19D9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482007">
        <w:rPr>
          <w:sz w:val="28"/>
          <w:szCs w:val="28"/>
        </w:rPr>
        <w:t>8. По итогам рассмотрения вопроса, указанного в абзаце первом подпункта «а»</w:t>
      </w:r>
      <w:r w:rsidR="006D19D9" w:rsidRPr="00482007">
        <w:rPr>
          <w:sz w:val="28"/>
          <w:szCs w:val="28"/>
        </w:rPr>
        <w:t xml:space="preserve"> пункта 3</w:t>
      </w:r>
      <w:r w:rsidRPr="00482007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4D7CDF" w:rsidRPr="006D19D9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6D19D9">
        <w:rPr>
          <w:sz w:val="28"/>
          <w:szCs w:val="28"/>
        </w:rPr>
        <w:t>а) 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4D7CDF" w:rsidRPr="006D19D9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6D19D9">
        <w:rPr>
          <w:sz w:val="28"/>
          <w:szCs w:val="28"/>
        </w:rPr>
        <w:lastRenderedPageBreak/>
        <w:t>б) 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председателю КСП применить к муниципальному служащему конкретную меру ответственности.</w:t>
      </w:r>
    </w:p>
    <w:p w:rsidR="004D7CDF" w:rsidRPr="006D19D9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6D19D9">
        <w:rPr>
          <w:sz w:val="28"/>
          <w:szCs w:val="28"/>
        </w:rPr>
        <w:t>8.1. По итогам рассмотрения вопроса, указанного в абзаце втором</w:t>
      </w:r>
      <w:r w:rsidR="006D19D9" w:rsidRPr="006D19D9">
        <w:rPr>
          <w:sz w:val="28"/>
          <w:szCs w:val="28"/>
        </w:rPr>
        <w:t xml:space="preserve"> подпункта «а» пункта 3</w:t>
      </w:r>
      <w:r w:rsidRPr="006D19D9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4D7CDF" w:rsidRPr="006D19D9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6D19D9">
        <w:rPr>
          <w:sz w:val="28"/>
          <w:szCs w:val="28"/>
        </w:rPr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D19D9" w:rsidRPr="00ED20A1" w:rsidRDefault="004D7CDF" w:rsidP="004D7CDF">
      <w:pPr>
        <w:ind w:firstLine="851"/>
        <w:contextualSpacing/>
        <w:jc w:val="both"/>
        <w:rPr>
          <w:sz w:val="24"/>
          <w:szCs w:val="24"/>
        </w:rPr>
      </w:pPr>
      <w:r w:rsidRPr="006D19D9">
        <w:rPr>
          <w:sz w:val="28"/>
          <w:szCs w:val="28"/>
        </w:rPr>
        <w:t>б)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КСП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="00BA207E" w:rsidRPr="00ED20A1">
        <w:rPr>
          <w:sz w:val="24"/>
          <w:szCs w:val="24"/>
        </w:rPr>
        <w:t xml:space="preserve"> </w:t>
      </w:r>
    </w:p>
    <w:p w:rsidR="004D7CDF" w:rsidRPr="00BA207E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BA207E">
        <w:rPr>
          <w:sz w:val="28"/>
          <w:szCs w:val="28"/>
        </w:rPr>
        <w:t>8.2. По итогам рассмотрения вопроса, указанного в абзаце первом</w:t>
      </w:r>
      <w:r w:rsidR="00BA207E" w:rsidRPr="00BA207E">
        <w:rPr>
          <w:sz w:val="28"/>
          <w:szCs w:val="28"/>
        </w:rPr>
        <w:t xml:space="preserve"> подпункта «б» пункта 3</w:t>
      </w:r>
      <w:r w:rsidRPr="00BA207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4D7CDF" w:rsidRPr="00BA207E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BA207E">
        <w:rPr>
          <w:sz w:val="28"/>
          <w:szCs w:val="28"/>
        </w:rPr>
        <w:t>а) дать гражданину согласие на замещение на условиях трудового договора должности в коммерческой или некоммерческой организации и (или) выполнение в данной коммерческой или некоммерческой организации работы (оказание данной организации услуги) в течение месяца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коммерческой или некоммерческой организацией входили в его должностные (служебные) обязанности;</w:t>
      </w:r>
    </w:p>
    <w:p w:rsidR="00BA207E" w:rsidRPr="00ED20A1" w:rsidRDefault="004D7CDF" w:rsidP="004D7CDF">
      <w:pPr>
        <w:ind w:firstLine="851"/>
        <w:contextualSpacing/>
        <w:jc w:val="both"/>
        <w:rPr>
          <w:sz w:val="24"/>
          <w:szCs w:val="24"/>
        </w:rPr>
      </w:pPr>
      <w:r w:rsidRPr="00BA207E">
        <w:rPr>
          <w:sz w:val="28"/>
          <w:szCs w:val="28"/>
        </w:rPr>
        <w:t>б) отказать гражданину в замещении на условиях трудового договора должности в коммерческой или некоммерческой организации и (или) выполнение в данной коммерческой или некоммерческой организации работы (оказание данной организации услуги) в течение месяца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коммерческой или некоммерческой организацией входили в его должностные (служебные) обязанности, и мотивировать свой отказ.</w:t>
      </w:r>
      <w:r w:rsidR="00A04403" w:rsidRPr="00ED20A1">
        <w:rPr>
          <w:sz w:val="24"/>
          <w:szCs w:val="24"/>
        </w:rPr>
        <w:t xml:space="preserve"> 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>8.3. По итогам рассмотрения вопроса, указанного в абзаце втором</w:t>
      </w:r>
      <w:r w:rsidR="00A04403" w:rsidRPr="00A04403">
        <w:rPr>
          <w:sz w:val="28"/>
          <w:szCs w:val="28"/>
        </w:rPr>
        <w:t xml:space="preserve"> подпункта «б» пункта 3</w:t>
      </w:r>
      <w:r w:rsidRPr="00A0440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 xml:space="preserve"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r w:rsidRPr="00A04403">
        <w:rPr>
          <w:sz w:val="28"/>
          <w:szCs w:val="28"/>
        </w:rPr>
        <w:lastRenderedPageBreak/>
        <w:t>этом случае Комиссия рекомендует муниципальному служащему принять меры по представлению указанных сведений;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КСП применить к муниципальному служащему конкретную меру ответственности.</w:t>
      </w:r>
    </w:p>
    <w:p w:rsidR="00A04403" w:rsidRPr="00ED20A1" w:rsidRDefault="00A04403" w:rsidP="004D7CDF">
      <w:pPr>
        <w:ind w:firstLine="851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8.4.</w:t>
      </w:r>
      <w:r w:rsidR="004D7CDF" w:rsidRPr="00A04403">
        <w:rPr>
          <w:sz w:val="28"/>
          <w:szCs w:val="28"/>
        </w:rPr>
        <w:t> </w:t>
      </w:r>
      <w:r w:rsidRPr="00A04403">
        <w:rPr>
          <w:sz w:val="28"/>
          <w:szCs w:val="28"/>
        </w:rPr>
        <w:t xml:space="preserve">По итогам рассмотрения вопроса, указанного в </w:t>
      </w:r>
      <w:hyperlink r:id="rId11" w:history="1">
        <w:r w:rsidRPr="00A04403">
          <w:rPr>
            <w:sz w:val="28"/>
            <w:szCs w:val="28"/>
          </w:rPr>
          <w:t xml:space="preserve">подпункте «г» </w:t>
        </w:r>
      </w:hyperlink>
      <w:r w:rsidRPr="00A04403">
        <w:rPr>
          <w:sz w:val="28"/>
          <w:szCs w:val="28"/>
        </w:rPr>
        <w:t>3 настоящего Порядка, Комиссия принимает одно из следующих решений:</w:t>
      </w:r>
      <w:r w:rsidRPr="00ED20A1">
        <w:rPr>
          <w:sz w:val="24"/>
          <w:szCs w:val="24"/>
        </w:rPr>
        <w:t xml:space="preserve"> 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 xml:space="preserve">а) признать, что сведения, представленные муниципальным служащим в соответствии с </w:t>
      </w:r>
      <w:hyperlink r:id="rId12" w:history="1">
        <w:r w:rsidRPr="00A04403">
          <w:rPr>
            <w:sz w:val="28"/>
            <w:szCs w:val="28"/>
          </w:rPr>
          <w:t>частью 1 статьи 3</w:t>
        </w:r>
      </w:hyperlink>
      <w:r w:rsidRPr="00A04403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 xml:space="preserve">б) признать, что сведения, представленные муниципальным служащим в соответствии с </w:t>
      </w:r>
      <w:hyperlink r:id="rId13" w:history="1">
        <w:r w:rsidRPr="00A04403">
          <w:rPr>
            <w:sz w:val="28"/>
            <w:szCs w:val="28"/>
          </w:rPr>
          <w:t>частью 1 статьи 3</w:t>
        </w:r>
      </w:hyperlink>
      <w:r w:rsidRPr="00A04403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КСП применить к муниципальным служащим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04403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>8.</w:t>
      </w:r>
      <w:r w:rsidR="00A04403" w:rsidRPr="00A04403">
        <w:rPr>
          <w:sz w:val="28"/>
          <w:szCs w:val="28"/>
        </w:rPr>
        <w:t>5</w:t>
      </w:r>
      <w:r w:rsidRPr="00A04403">
        <w:rPr>
          <w:sz w:val="28"/>
          <w:szCs w:val="28"/>
        </w:rPr>
        <w:t xml:space="preserve">. По итогам рассмотрения вопросов, предусмотренных подпунктами «а», «б» и «г» пункта </w:t>
      </w:r>
      <w:r w:rsidR="00A04403" w:rsidRPr="00A04403">
        <w:rPr>
          <w:sz w:val="28"/>
          <w:szCs w:val="28"/>
        </w:rPr>
        <w:t>3</w:t>
      </w:r>
      <w:r w:rsidRPr="00A04403">
        <w:rPr>
          <w:sz w:val="28"/>
          <w:szCs w:val="28"/>
        </w:rPr>
        <w:t xml:space="preserve"> настоящего Порядка, при наличии к тому оснований Комиссия может принять иное, чем </w:t>
      </w:r>
      <w:r w:rsidR="00A04403" w:rsidRPr="00A04403">
        <w:rPr>
          <w:sz w:val="28"/>
          <w:szCs w:val="28"/>
        </w:rPr>
        <w:t>предусмотрено пунктами 8 – 8.4</w:t>
      </w:r>
      <w:r w:rsidRPr="00A04403">
        <w:rPr>
          <w:sz w:val="28"/>
          <w:szCs w:val="28"/>
        </w:rPr>
        <w:t xml:space="preserve"> настоящего Порядка, решение. Основания и мотивы принятия такого решения должны быть отражены в протоколе заседания Комиссии.</w:t>
      </w:r>
      <w:r w:rsidR="00A04403" w:rsidRPr="00A04403">
        <w:rPr>
          <w:sz w:val="28"/>
          <w:szCs w:val="28"/>
        </w:rPr>
        <w:t xml:space="preserve"> 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>По итогам рассмотрения вопроса, предусмо</w:t>
      </w:r>
      <w:r w:rsidR="00A04403" w:rsidRPr="00A04403">
        <w:rPr>
          <w:sz w:val="28"/>
          <w:szCs w:val="28"/>
        </w:rPr>
        <w:t>тренного подпунктом «в» пункта 3</w:t>
      </w:r>
      <w:r w:rsidRPr="00A04403">
        <w:rPr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4D7CDF" w:rsidRPr="00A04403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04403">
        <w:rPr>
          <w:sz w:val="28"/>
          <w:szCs w:val="28"/>
        </w:rPr>
        <w:t>8.</w:t>
      </w:r>
      <w:r w:rsidR="00217EEA">
        <w:rPr>
          <w:sz w:val="28"/>
          <w:szCs w:val="28"/>
        </w:rPr>
        <w:t>6</w:t>
      </w:r>
      <w:r w:rsidRPr="00A04403">
        <w:rPr>
          <w:sz w:val="28"/>
          <w:szCs w:val="28"/>
        </w:rPr>
        <w:t xml:space="preserve">. Для исполнения решений Комиссии могут быть подготовлены проекты </w:t>
      </w:r>
      <w:r w:rsidR="00A04403" w:rsidRPr="00A04403">
        <w:rPr>
          <w:sz w:val="28"/>
          <w:szCs w:val="28"/>
        </w:rPr>
        <w:t>распорядительных документов</w:t>
      </w:r>
      <w:r w:rsidRPr="00A04403">
        <w:rPr>
          <w:sz w:val="28"/>
          <w:szCs w:val="28"/>
        </w:rPr>
        <w:t>, которые в установленном порядке представляются на рассмотрение предсе</w:t>
      </w:r>
      <w:r w:rsidR="00A04403" w:rsidRPr="00A04403">
        <w:rPr>
          <w:sz w:val="28"/>
          <w:szCs w:val="28"/>
        </w:rPr>
        <w:t>дателю</w:t>
      </w:r>
      <w:r w:rsidRPr="00A04403">
        <w:rPr>
          <w:sz w:val="28"/>
          <w:szCs w:val="28"/>
        </w:rPr>
        <w:t xml:space="preserve"> КСП.</w:t>
      </w:r>
    </w:p>
    <w:p w:rsidR="006D19D9" w:rsidRPr="00ED20A1" w:rsidRDefault="00217EEA" w:rsidP="004D7CDF">
      <w:pPr>
        <w:ind w:firstLine="851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8.7</w:t>
      </w:r>
      <w:r w:rsidR="004D7CDF" w:rsidRPr="00A04403">
        <w:rPr>
          <w:sz w:val="28"/>
          <w:szCs w:val="28"/>
        </w:rPr>
        <w:t>. Решения Комиссии п</w:t>
      </w:r>
      <w:r w:rsidR="00A04403" w:rsidRPr="00A04403">
        <w:rPr>
          <w:sz w:val="28"/>
          <w:szCs w:val="28"/>
        </w:rPr>
        <w:t>о вопросам, указанным в пункте 3</w:t>
      </w:r>
      <w:r w:rsidR="004D7CDF" w:rsidRPr="00A04403">
        <w:rPr>
          <w:sz w:val="28"/>
          <w:szCs w:val="28"/>
        </w:rPr>
        <w:t xml:space="preserve"> настоящего Порядка,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  <w:r w:rsidR="00CC3C18" w:rsidRPr="00ED20A1">
        <w:rPr>
          <w:sz w:val="24"/>
          <w:szCs w:val="24"/>
        </w:rPr>
        <w:t xml:space="preserve"> </w:t>
      </w:r>
    </w:p>
    <w:p w:rsidR="00CC3C18" w:rsidRPr="00CC3C18" w:rsidRDefault="00217EEA" w:rsidP="004D7C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="004D7CDF" w:rsidRPr="00CC3C18">
        <w:rPr>
          <w:sz w:val="28"/>
          <w:szCs w:val="28"/>
        </w:rPr>
        <w:t>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</w:t>
      </w:r>
      <w:r w:rsidR="00CC3C18" w:rsidRPr="00CC3C18">
        <w:rPr>
          <w:sz w:val="28"/>
          <w:szCs w:val="28"/>
        </w:rPr>
        <w:t>це втором подпункта «б» пункта 3</w:t>
      </w:r>
      <w:r w:rsidR="004D7CDF" w:rsidRPr="00CC3C18">
        <w:rPr>
          <w:sz w:val="28"/>
          <w:szCs w:val="28"/>
        </w:rPr>
        <w:t xml:space="preserve"> настоящего </w:t>
      </w:r>
      <w:r w:rsidR="00CC3C18" w:rsidRPr="00CC3C18">
        <w:rPr>
          <w:sz w:val="28"/>
          <w:szCs w:val="28"/>
        </w:rPr>
        <w:t xml:space="preserve">Порядка, </w:t>
      </w:r>
      <w:r w:rsidR="004D7CDF" w:rsidRPr="00CC3C18">
        <w:rPr>
          <w:sz w:val="28"/>
          <w:szCs w:val="28"/>
        </w:rPr>
        <w:t>носят рекомендательный характер. Решение</w:t>
      </w:r>
      <w:r w:rsidR="00CC3C18" w:rsidRPr="00CC3C18">
        <w:rPr>
          <w:sz w:val="28"/>
          <w:szCs w:val="28"/>
        </w:rPr>
        <w:t xml:space="preserve"> Комиссии</w:t>
      </w:r>
      <w:r w:rsidR="004D7CDF" w:rsidRPr="00CC3C18">
        <w:rPr>
          <w:sz w:val="28"/>
          <w:szCs w:val="28"/>
        </w:rPr>
        <w:t>, принимаемое по итогам рассмотрения вопроса, указанного в абза</w:t>
      </w:r>
      <w:r w:rsidR="00CC3C18" w:rsidRPr="00CC3C18">
        <w:rPr>
          <w:sz w:val="28"/>
          <w:szCs w:val="28"/>
        </w:rPr>
        <w:t>це втором подпункта «б» пункта 3</w:t>
      </w:r>
      <w:r w:rsidR="004D7CDF" w:rsidRPr="00CC3C18">
        <w:rPr>
          <w:sz w:val="28"/>
          <w:szCs w:val="28"/>
        </w:rPr>
        <w:t xml:space="preserve"> настоящего Порядка, носят обязательный характер.</w:t>
      </w:r>
      <w:r w:rsidR="00A61B4A" w:rsidRPr="00CC3C18">
        <w:rPr>
          <w:sz w:val="28"/>
          <w:szCs w:val="28"/>
        </w:rPr>
        <w:t xml:space="preserve"> </w:t>
      </w:r>
    </w:p>
    <w:p w:rsidR="004D7CDF" w:rsidRPr="00A61B4A" w:rsidRDefault="00217EEA" w:rsidP="004D7C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="004D7CDF" w:rsidRPr="00A61B4A">
        <w:rPr>
          <w:sz w:val="28"/>
          <w:szCs w:val="28"/>
        </w:rPr>
        <w:t>. В протоколе заседания Комиссии указываются: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дата заседания Комиссии, фамилии, имена, отчества членов Комиссии и других лиц, присутствующих на заседании;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lastRenderedPageBreak/>
        <w:t>-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предъявляемые к муниципальному служащему претензии, материалы, на которых они основываются;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содержание пояснений муниципального служащего и других лиц по существу предъявляемых претензий;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фамилии, имена, отчества выступивших на заседании лиц и краткое изложение их выступлений;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источник информации, содержащей основания для проведения заседания Комиссии, дата поступления информации в КСП;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другие сведения;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результаты голосования;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- решение и обоснование его принятия.</w:t>
      </w:r>
    </w:p>
    <w:p w:rsidR="004D7CDF" w:rsidRPr="00A61B4A" w:rsidRDefault="00217EEA" w:rsidP="004D7C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="004D7CDF" w:rsidRPr="00A61B4A">
        <w:rPr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7CDF" w:rsidRPr="00A61B4A" w:rsidRDefault="00217EEA" w:rsidP="004D7C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="004D7CDF" w:rsidRPr="00A61B4A">
        <w:rPr>
          <w:sz w:val="28"/>
          <w:szCs w:val="28"/>
        </w:rPr>
        <w:t>. Копии протокола заседания Комиссии в 3-дневный срок со дня заседания направляются председателю КСП,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A61B4A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9. Председатель КСП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A61B4A" w:rsidRPr="00ED20A1" w:rsidRDefault="004D7CDF" w:rsidP="004D7CDF">
      <w:pPr>
        <w:ind w:firstLine="851"/>
        <w:contextualSpacing/>
        <w:jc w:val="both"/>
        <w:rPr>
          <w:sz w:val="24"/>
          <w:szCs w:val="24"/>
        </w:rPr>
      </w:pPr>
      <w:r w:rsidRPr="00A61B4A">
        <w:rPr>
          <w:sz w:val="28"/>
          <w:szCs w:val="28"/>
        </w:rPr>
        <w:t xml:space="preserve"> О рассмотрении рекомендаций Комиссии и принятом решении председатель КСП в письменной форме уведомляет Комиссию в месячный срок со дня поступления к нему протокола заседания Комиссии. Решение председателя КСП оглашается на ближайшем заседании Комиссии и принимается к сведению без обсуждения.</w:t>
      </w:r>
      <w:r w:rsidR="00A61B4A" w:rsidRPr="00ED20A1">
        <w:rPr>
          <w:sz w:val="24"/>
          <w:szCs w:val="24"/>
        </w:rPr>
        <w:t xml:space="preserve"> 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9.1. 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КСП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D7CDF" w:rsidRPr="00A61B4A" w:rsidRDefault="004D7CDF" w:rsidP="004D7CDF">
      <w:pPr>
        <w:ind w:firstLine="851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>9.2.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</w:t>
      </w:r>
      <w:r w:rsidR="00A61B4A" w:rsidRPr="00A61B4A">
        <w:rPr>
          <w:sz w:val="28"/>
          <w:szCs w:val="28"/>
        </w:rPr>
        <w:t xml:space="preserve"> документы в соответствующие федеральные государственные</w:t>
      </w:r>
      <w:r w:rsidRPr="00A61B4A">
        <w:rPr>
          <w:sz w:val="28"/>
          <w:szCs w:val="28"/>
        </w:rPr>
        <w:t xml:space="preserve"> органы в 3-дневный срок, а при необходимости – немедленно.</w:t>
      </w:r>
    </w:p>
    <w:p w:rsidR="00A61B4A" w:rsidRDefault="004D7CDF" w:rsidP="00217EEA">
      <w:pPr>
        <w:ind w:firstLine="720"/>
        <w:contextualSpacing/>
        <w:jc w:val="both"/>
        <w:rPr>
          <w:sz w:val="28"/>
          <w:szCs w:val="28"/>
        </w:rPr>
      </w:pPr>
      <w:r w:rsidRPr="00A61B4A">
        <w:rPr>
          <w:sz w:val="28"/>
          <w:szCs w:val="28"/>
        </w:rPr>
        <w:t xml:space="preserve">10. Копия протокола заседания Комиссии или выписка из него приобщается к личному делу муниципального служащего, в отношении которого рассмотрен </w:t>
      </w:r>
      <w:r w:rsidRPr="00A61B4A">
        <w:rPr>
          <w:sz w:val="28"/>
          <w:szCs w:val="28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  <w:r w:rsidR="00A61B4A">
        <w:rPr>
          <w:sz w:val="28"/>
          <w:szCs w:val="28"/>
        </w:rPr>
        <w:t xml:space="preserve"> </w:t>
      </w:r>
    </w:p>
    <w:p w:rsidR="00A61B4A" w:rsidRPr="00D80269" w:rsidRDefault="00217EEA" w:rsidP="00217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37"/>
      <w:r>
        <w:rPr>
          <w:sz w:val="28"/>
          <w:szCs w:val="28"/>
        </w:rPr>
        <w:t>11. </w:t>
      </w:r>
      <w:r w:rsidR="00A61B4A">
        <w:rPr>
          <w:sz w:val="28"/>
          <w:szCs w:val="28"/>
        </w:rPr>
        <w:t>Выписка из решения К</w:t>
      </w:r>
      <w:r w:rsidR="00A61B4A" w:rsidRPr="00D80269">
        <w:rPr>
          <w:sz w:val="28"/>
          <w:szCs w:val="28"/>
        </w:rPr>
        <w:t>омиссии,</w:t>
      </w:r>
      <w:r w:rsidR="00A61B4A">
        <w:rPr>
          <w:sz w:val="28"/>
          <w:szCs w:val="28"/>
        </w:rPr>
        <w:t xml:space="preserve"> заверенная подписью секретаря К</w:t>
      </w:r>
      <w:r w:rsidR="00A61B4A" w:rsidRPr="00D80269">
        <w:rPr>
          <w:sz w:val="28"/>
          <w:szCs w:val="28"/>
        </w:rPr>
        <w:t>омиссии и печатью</w:t>
      </w:r>
      <w:r w:rsidR="00A61B4A">
        <w:rPr>
          <w:sz w:val="28"/>
          <w:szCs w:val="28"/>
        </w:rPr>
        <w:t xml:space="preserve"> КСП</w:t>
      </w:r>
      <w:r w:rsidR="00A61B4A" w:rsidRPr="00D80269">
        <w:rPr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01422" w:history="1">
        <w:r w:rsidR="00A61B4A" w:rsidRPr="00D80269">
          <w:rPr>
            <w:bCs/>
            <w:sz w:val="28"/>
          </w:rPr>
          <w:t>абза</w:t>
        </w:r>
        <w:r w:rsidR="00A61B4A">
          <w:rPr>
            <w:bCs/>
            <w:sz w:val="28"/>
          </w:rPr>
          <w:t xml:space="preserve">це втором подпункта "б" пункта </w:t>
        </w:r>
      </w:hyperlink>
      <w:r w:rsidR="00A61B4A" w:rsidRPr="00A61B4A">
        <w:rPr>
          <w:sz w:val="28"/>
          <w:szCs w:val="28"/>
        </w:rPr>
        <w:t>3</w:t>
      </w:r>
      <w:r w:rsidR="00A61B4A" w:rsidRPr="00D80269">
        <w:rPr>
          <w:sz w:val="28"/>
          <w:szCs w:val="28"/>
        </w:rPr>
        <w:t xml:space="preserve"> насто</w:t>
      </w:r>
      <w:r w:rsidR="00A61B4A">
        <w:rPr>
          <w:sz w:val="28"/>
          <w:szCs w:val="28"/>
        </w:rPr>
        <w:t>ящего Порядка</w:t>
      </w:r>
      <w:r w:rsidR="00A61B4A" w:rsidRPr="00D80269">
        <w:rPr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</w:t>
      </w:r>
      <w:r w:rsidR="00A61B4A">
        <w:rPr>
          <w:sz w:val="28"/>
          <w:szCs w:val="28"/>
        </w:rPr>
        <w:t>ния соответствующего заседания К</w:t>
      </w:r>
      <w:r w:rsidR="00A61B4A" w:rsidRPr="00D80269">
        <w:rPr>
          <w:sz w:val="28"/>
          <w:szCs w:val="28"/>
        </w:rPr>
        <w:t>омиссии.</w:t>
      </w:r>
    </w:p>
    <w:bookmarkEnd w:id="9"/>
    <w:p w:rsidR="004D7CDF" w:rsidRPr="00A61B4A" w:rsidRDefault="00A61B4A" w:rsidP="00217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17EEA">
        <w:rPr>
          <w:sz w:val="28"/>
          <w:szCs w:val="28"/>
        </w:rPr>
        <w:t>. </w:t>
      </w:r>
      <w:r w:rsidRPr="00D80269">
        <w:rPr>
          <w:sz w:val="28"/>
          <w:szCs w:val="28"/>
        </w:rPr>
        <w:t>Организационно-техническое и документационное обеспечение деятельно</w:t>
      </w:r>
      <w:r>
        <w:rPr>
          <w:sz w:val="28"/>
          <w:szCs w:val="28"/>
        </w:rPr>
        <w:t>сти К</w:t>
      </w:r>
      <w:r w:rsidRPr="00D80269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а также информирование членов К</w:t>
      </w:r>
      <w:r w:rsidRPr="00D80269">
        <w:rPr>
          <w:sz w:val="28"/>
          <w:szCs w:val="28"/>
        </w:rPr>
        <w:t xml:space="preserve">омиссии о вопросах, включенных в повестку дня, о дате, времени и месте проведения </w:t>
      </w:r>
      <w:r>
        <w:rPr>
          <w:sz w:val="28"/>
          <w:szCs w:val="28"/>
        </w:rPr>
        <w:t>заседания, ознакомление членов К</w:t>
      </w:r>
      <w:r w:rsidRPr="00D80269">
        <w:rPr>
          <w:sz w:val="28"/>
          <w:szCs w:val="28"/>
        </w:rPr>
        <w:t>омиссии с материалами, представляемы</w:t>
      </w:r>
      <w:r>
        <w:rPr>
          <w:sz w:val="28"/>
          <w:szCs w:val="28"/>
        </w:rPr>
        <w:t>ми для обсуждения на заседании К</w:t>
      </w:r>
      <w:r w:rsidRPr="00D80269">
        <w:rPr>
          <w:sz w:val="28"/>
          <w:szCs w:val="28"/>
        </w:rPr>
        <w:t>омиссии</w:t>
      </w:r>
      <w:r w:rsidRPr="00A61B4A">
        <w:rPr>
          <w:sz w:val="28"/>
          <w:szCs w:val="28"/>
        </w:rPr>
        <w:t xml:space="preserve">, осуществляются </w:t>
      </w:r>
      <w:r w:rsidR="004D7CDF" w:rsidRPr="00A61B4A">
        <w:rPr>
          <w:sz w:val="28"/>
          <w:szCs w:val="28"/>
        </w:rPr>
        <w:t>секретарем Комиссии.</w:t>
      </w:r>
    </w:p>
    <w:p w:rsidR="004D7CDF" w:rsidRPr="00A61B4A" w:rsidRDefault="004D7CDF" w:rsidP="004D7CDF">
      <w:pPr>
        <w:contextualSpacing/>
        <w:jc w:val="both"/>
        <w:rPr>
          <w:sz w:val="28"/>
          <w:szCs w:val="28"/>
        </w:rPr>
      </w:pPr>
    </w:p>
    <w:p w:rsidR="004D7CDF" w:rsidRPr="00ED20A1" w:rsidRDefault="004D7CDF" w:rsidP="004D7CDF">
      <w:pPr>
        <w:contextualSpacing/>
        <w:jc w:val="both"/>
        <w:rPr>
          <w:sz w:val="24"/>
          <w:szCs w:val="24"/>
        </w:rPr>
      </w:pPr>
    </w:p>
    <w:p w:rsidR="004D7CDF" w:rsidRDefault="004D7CDF" w:rsidP="004D7CDF">
      <w:pPr>
        <w:contextualSpacing/>
        <w:jc w:val="both"/>
        <w:rPr>
          <w:sz w:val="24"/>
          <w:szCs w:val="24"/>
        </w:rPr>
      </w:pPr>
    </w:p>
    <w:p w:rsidR="004D7CDF" w:rsidRPr="00ED20A1" w:rsidRDefault="004D7CDF" w:rsidP="004D7CDF">
      <w:pPr>
        <w:contextualSpacing/>
        <w:jc w:val="both"/>
        <w:rPr>
          <w:sz w:val="24"/>
          <w:szCs w:val="24"/>
        </w:rPr>
      </w:pPr>
    </w:p>
    <w:p w:rsidR="0070556D" w:rsidRPr="006B73C3" w:rsidRDefault="0070556D" w:rsidP="00751C92">
      <w:pPr>
        <w:pStyle w:val="a3"/>
        <w:jc w:val="left"/>
        <w:rPr>
          <w:b w:val="0"/>
          <w:szCs w:val="28"/>
        </w:rPr>
      </w:pPr>
    </w:p>
    <w:p w:rsidR="0070556D" w:rsidRPr="006B73C3" w:rsidRDefault="0070556D" w:rsidP="00751C92">
      <w:pPr>
        <w:pStyle w:val="a3"/>
        <w:jc w:val="left"/>
        <w:rPr>
          <w:b w:val="0"/>
          <w:szCs w:val="28"/>
        </w:rPr>
      </w:pPr>
    </w:p>
    <w:p w:rsidR="0070556D" w:rsidRPr="006B73C3" w:rsidRDefault="0070556D" w:rsidP="00751C92">
      <w:pPr>
        <w:pStyle w:val="a3"/>
        <w:jc w:val="left"/>
        <w:rPr>
          <w:b w:val="0"/>
          <w:szCs w:val="28"/>
        </w:rPr>
      </w:pPr>
    </w:p>
    <w:p w:rsidR="0070556D" w:rsidRPr="006B73C3" w:rsidRDefault="0070556D" w:rsidP="00751C92">
      <w:pPr>
        <w:pStyle w:val="a3"/>
        <w:jc w:val="left"/>
        <w:rPr>
          <w:b w:val="0"/>
          <w:szCs w:val="28"/>
        </w:rPr>
      </w:pPr>
    </w:p>
    <w:p w:rsidR="0070556D" w:rsidRPr="006B73C3" w:rsidRDefault="0070556D" w:rsidP="00751C92">
      <w:pPr>
        <w:pStyle w:val="a3"/>
        <w:jc w:val="left"/>
        <w:rPr>
          <w:b w:val="0"/>
          <w:szCs w:val="28"/>
        </w:rPr>
      </w:pPr>
    </w:p>
    <w:p w:rsidR="0070556D" w:rsidRPr="006B73C3" w:rsidRDefault="0070556D" w:rsidP="00751C92">
      <w:pPr>
        <w:pStyle w:val="a3"/>
        <w:jc w:val="left"/>
        <w:rPr>
          <w:b w:val="0"/>
          <w:szCs w:val="28"/>
        </w:rPr>
      </w:pPr>
    </w:p>
    <w:p w:rsidR="0070556D" w:rsidRPr="006B73C3" w:rsidRDefault="0070556D" w:rsidP="00751C92">
      <w:pPr>
        <w:pStyle w:val="a3"/>
        <w:jc w:val="left"/>
        <w:rPr>
          <w:b w:val="0"/>
          <w:szCs w:val="28"/>
        </w:rPr>
      </w:pPr>
    </w:p>
    <w:p w:rsidR="0070556D" w:rsidRPr="006B73C3" w:rsidRDefault="0070556D" w:rsidP="00751C92">
      <w:pPr>
        <w:pStyle w:val="a3"/>
        <w:jc w:val="left"/>
        <w:rPr>
          <w:b w:val="0"/>
          <w:sz w:val="24"/>
          <w:szCs w:val="24"/>
        </w:rPr>
      </w:pPr>
    </w:p>
    <w:p w:rsidR="0070556D" w:rsidRPr="006B73C3" w:rsidRDefault="0070556D" w:rsidP="00751C92">
      <w:pPr>
        <w:pStyle w:val="a3"/>
        <w:jc w:val="left"/>
        <w:rPr>
          <w:b w:val="0"/>
          <w:sz w:val="24"/>
          <w:szCs w:val="24"/>
        </w:rPr>
      </w:pPr>
    </w:p>
    <w:p w:rsidR="0070556D" w:rsidRDefault="0070556D" w:rsidP="00751C92">
      <w:pPr>
        <w:pStyle w:val="a3"/>
        <w:jc w:val="left"/>
        <w:rPr>
          <w:b w:val="0"/>
          <w:sz w:val="24"/>
          <w:szCs w:val="24"/>
        </w:rPr>
      </w:pPr>
    </w:p>
    <w:p w:rsidR="0070556D" w:rsidRDefault="0070556D" w:rsidP="00751C92">
      <w:pPr>
        <w:pStyle w:val="a3"/>
        <w:jc w:val="left"/>
        <w:rPr>
          <w:b w:val="0"/>
          <w:sz w:val="24"/>
          <w:szCs w:val="24"/>
        </w:rPr>
      </w:pPr>
    </w:p>
    <w:p w:rsidR="0070556D" w:rsidRDefault="0070556D" w:rsidP="00751C92">
      <w:pPr>
        <w:pStyle w:val="a3"/>
        <w:jc w:val="left"/>
        <w:rPr>
          <w:b w:val="0"/>
          <w:sz w:val="24"/>
          <w:szCs w:val="24"/>
        </w:rPr>
      </w:pPr>
    </w:p>
    <w:p w:rsidR="0070556D" w:rsidRDefault="0070556D" w:rsidP="00751C92">
      <w:pPr>
        <w:pStyle w:val="a3"/>
        <w:jc w:val="left"/>
        <w:rPr>
          <w:b w:val="0"/>
          <w:sz w:val="24"/>
          <w:szCs w:val="24"/>
        </w:rPr>
      </w:pPr>
    </w:p>
    <w:p w:rsidR="00754B5F" w:rsidRDefault="00754B5F" w:rsidP="0070556D">
      <w:pPr>
        <w:pStyle w:val="a3"/>
        <w:rPr>
          <w:sz w:val="24"/>
          <w:szCs w:val="24"/>
        </w:rPr>
      </w:pPr>
    </w:p>
    <w:p w:rsidR="00754B5F" w:rsidRDefault="00754B5F" w:rsidP="0070556D">
      <w:pPr>
        <w:pStyle w:val="a3"/>
        <w:rPr>
          <w:sz w:val="24"/>
          <w:szCs w:val="24"/>
        </w:rPr>
      </w:pPr>
    </w:p>
    <w:p w:rsidR="00754B5F" w:rsidRDefault="00754B5F" w:rsidP="0070556D">
      <w:pPr>
        <w:pStyle w:val="a3"/>
        <w:rPr>
          <w:sz w:val="24"/>
          <w:szCs w:val="24"/>
        </w:rPr>
      </w:pPr>
    </w:p>
    <w:p w:rsidR="00754B5F" w:rsidRDefault="00754B5F" w:rsidP="0070556D">
      <w:pPr>
        <w:pStyle w:val="a3"/>
        <w:rPr>
          <w:sz w:val="24"/>
          <w:szCs w:val="24"/>
        </w:rPr>
      </w:pPr>
    </w:p>
    <w:sectPr w:rsidR="00754B5F" w:rsidSect="00DC67D7">
      <w:pgSz w:w="11906" w:h="16838" w:code="9"/>
      <w:pgMar w:top="567" w:right="567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31" w:rsidRDefault="00375B31">
      <w:r>
        <w:separator/>
      </w:r>
    </w:p>
  </w:endnote>
  <w:endnote w:type="continuationSeparator" w:id="0">
    <w:p w:rsidR="00375B31" w:rsidRDefault="003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31" w:rsidRDefault="00375B31">
      <w:r>
        <w:separator/>
      </w:r>
    </w:p>
  </w:footnote>
  <w:footnote w:type="continuationSeparator" w:id="0">
    <w:p w:rsidR="00375B31" w:rsidRDefault="0037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AD1"/>
    <w:multiLevelType w:val="hybridMultilevel"/>
    <w:tmpl w:val="45C6416A"/>
    <w:lvl w:ilvl="0" w:tplc="86247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180537"/>
    <w:multiLevelType w:val="hybridMultilevel"/>
    <w:tmpl w:val="A32AF63C"/>
    <w:lvl w:ilvl="0" w:tplc="5112B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0008E"/>
    <w:multiLevelType w:val="hybridMultilevel"/>
    <w:tmpl w:val="018A4FF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5633E3"/>
    <w:multiLevelType w:val="hybridMultilevel"/>
    <w:tmpl w:val="E6D6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E45"/>
    <w:multiLevelType w:val="hybridMultilevel"/>
    <w:tmpl w:val="192E80DA"/>
    <w:lvl w:ilvl="0" w:tplc="4A6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717A2"/>
    <w:multiLevelType w:val="hybridMultilevel"/>
    <w:tmpl w:val="6B8E88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9218BB"/>
    <w:multiLevelType w:val="hybridMultilevel"/>
    <w:tmpl w:val="C2667518"/>
    <w:lvl w:ilvl="0" w:tplc="E90AC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6E1BDB"/>
    <w:multiLevelType w:val="hybridMultilevel"/>
    <w:tmpl w:val="43E87882"/>
    <w:lvl w:ilvl="0" w:tplc="B28E7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F3230"/>
    <w:multiLevelType w:val="hybridMultilevel"/>
    <w:tmpl w:val="0638F5B2"/>
    <w:lvl w:ilvl="0" w:tplc="6AA0E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450150"/>
    <w:multiLevelType w:val="hybridMultilevel"/>
    <w:tmpl w:val="B7083B0C"/>
    <w:lvl w:ilvl="0" w:tplc="9606C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BB6898"/>
    <w:multiLevelType w:val="hybridMultilevel"/>
    <w:tmpl w:val="B7EC56FC"/>
    <w:lvl w:ilvl="0" w:tplc="FFFFFFFF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427B2739"/>
    <w:multiLevelType w:val="hybridMultilevel"/>
    <w:tmpl w:val="88B62168"/>
    <w:lvl w:ilvl="0" w:tplc="9770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89341E"/>
    <w:multiLevelType w:val="hybridMultilevel"/>
    <w:tmpl w:val="A5EE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17C20"/>
    <w:multiLevelType w:val="hybridMultilevel"/>
    <w:tmpl w:val="08D8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CA9"/>
    <w:multiLevelType w:val="hybridMultilevel"/>
    <w:tmpl w:val="39BEA40E"/>
    <w:lvl w:ilvl="0" w:tplc="4E58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B5577"/>
    <w:multiLevelType w:val="hybridMultilevel"/>
    <w:tmpl w:val="94B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F4006"/>
    <w:multiLevelType w:val="hybridMultilevel"/>
    <w:tmpl w:val="D778C3E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0EE"/>
    <w:rsid w:val="000074FC"/>
    <w:rsid w:val="0001058F"/>
    <w:rsid w:val="000434C2"/>
    <w:rsid w:val="00064551"/>
    <w:rsid w:val="0007274F"/>
    <w:rsid w:val="000818C0"/>
    <w:rsid w:val="00094519"/>
    <w:rsid w:val="000A506F"/>
    <w:rsid w:val="000B00AB"/>
    <w:rsid w:val="000B12EB"/>
    <w:rsid w:val="000D7B00"/>
    <w:rsid w:val="000F1012"/>
    <w:rsid w:val="000F38BB"/>
    <w:rsid w:val="00134666"/>
    <w:rsid w:val="001569EB"/>
    <w:rsid w:val="00163BE9"/>
    <w:rsid w:val="00182B8A"/>
    <w:rsid w:val="001B7817"/>
    <w:rsid w:val="001D019E"/>
    <w:rsid w:val="001F5BFC"/>
    <w:rsid w:val="00200709"/>
    <w:rsid w:val="00211F0B"/>
    <w:rsid w:val="00217CC0"/>
    <w:rsid w:val="00217EEA"/>
    <w:rsid w:val="00261578"/>
    <w:rsid w:val="002E5723"/>
    <w:rsid w:val="002E73A2"/>
    <w:rsid w:val="002F62B9"/>
    <w:rsid w:val="00305021"/>
    <w:rsid w:val="003427C6"/>
    <w:rsid w:val="00375B31"/>
    <w:rsid w:val="00401512"/>
    <w:rsid w:val="0041623E"/>
    <w:rsid w:val="00442415"/>
    <w:rsid w:val="00473875"/>
    <w:rsid w:val="00482007"/>
    <w:rsid w:val="004D7CDF"/>
    <w:rsid w:val="005077F2"/>
    <w:rsid w:val="00534FA0"/>
    <w:rsid w:val="00536633"/>
    <w:rsid w:val="00547CEF"/>
    <w:rsid w:val="005618B5"/>
    <w:rsid w:val="005840AD"/>
    <w:rsid w:val="00590149"/>
    <w:rsid w:val="005F32D1"/>
    <w:rsid w:val="006032D4"/>
    <w:rsid w:val="00611DDE"/>
    <w:rsid w:val="006503BF"/>
    <w:rsid w:val="00665000"/>
    <w:rsid w:val="006A6A58"/>
    <w:rsid w:val="006A7C80"/>
    <w:rsid w:val="006B73C3"/>
    <w:rsid w:val="006D19D9"/>
    <w:rsid w:val="0070556D"/>
    <w:rsid w:val="007363F9"/>
    <w:rsid w:val="00751C92"/>
    <w:rsid w:val="00754B5F"/>
    <w:rsid w:val="0079670C"/>
    <w:rsid w:val="007C57A0"/>
    <w:rsid w:val="007F2902"/>
    <w:rsid w:val="0080239F"/>
    <w:rsid w:val="008032D5"/>
    <w:rsid w:val="00804058"/>
    <w:rsid w:val="008511D7"/>
    <w:rsid w:val="008533B2"/>
    <w:rsid w:val="00856B66"/>
    <w:rsid w:val="008939C7"/>
    <w:rsid w:val="008B2AAE"/>
    <w:rsid w:val="008B71A1"/>
    <w:rsid w:val="008E2E11"/>
    <w:rsid w:val="008E7BF7"/>
    <w:rsid w:val="009031ED"/>
    <w:rsid w:val="00926D01"/>
    <w:rsid w:val="00953093"/>
    <w:rsid w:val="00970578"/>
    <w:rsid w:val="00972A31"/>
    <w:rsid w:val="00986773"/>
    <w:rsid w:val="00991F72"/>
    <w:rsid w:val="0099386A"/>
    <w:rsid w:val="009B28C4"/>
    <w:rsid w:val="009C0210"/>
    <w:rsid w:val="009D6046"/>
    <w:rsid w:val="00A04403"/>
    <w:rsid w:val="00A04A4D"/>
    <w:rsid w:val="00A1790C"/>
    <w:rsid w:val="00A42648"/>
    <w:rsid w:val="00A52E65"/>
    <w:rsid w:val="00A54205"/>
    <w:rsid w:val="00A61B4A"/>
    <w:rsid w:val="00A645A2"/>
    <w:rsid w:val="00A802D0"/>
    <w:rsid w:val="00AB7933"/>
    <w:rsid w:val="00AE52E3"/>
    <w:rsid w:val="00AF2692"/>
    <w:rsid w:val="00B31478"/>
    <w:rsid w:val="00B42E70"/>
    <w:rsid w:val="00B82267"/>
    <w:rsid w:val="00B87443"/>
    <w:rsid w:val="00BA207E"/>
    <w:rsid w:val="00BA4467"/>
    <w:rsid w:val="00BE16AC"/>
    <w:rsid w:val="00C4299D"/>
    <w:rsid w:val="00C51F91"/>
    <w:rsid w:val="00C730EE"/>
    <w:rsid w:val="00C8647A"/>
    <w:rsid w:val="00C91347"/>
    <w:rsid w:val="00CA3DAC"/>
    <w:rsid w:val="00CA465C"/>
    <w:rsid w:val="00CC3C18"/>
    <w:rsid w:val="00CD316B"/>
    <w:rsid w:val="00CE1238"/>
    <w:rsid w:val="00CE6D11"/>
    <w:rsid w:val="00D03C9D"/>
    <w:rsid w:val="00D14413"/>
    <w:rsid w:val="00D53E1F"/>
    <w:rsid w:val="00D7285F"/>
    <w:rsid w:val="00DB53B9"/>
    <w:rsid w:val="00DB593E"/>
    <w:rsid w:val="00DC67D7"/>
    <w:rsid w:val="00E66418"/>
    <w:rsid w:val="00E86716"/>
    <w:rsid w:val="00EF6DAE"/>
    <w:rsid w:val="00F25290"/>
    <w:rsid w:val="00F5251D"/>
    <w:rsid w:val="00F52AD2"/>
    <w:rsid w:val="00F848AF"/>
    <w:rsid w:val="00F93B01"/>
    <w:rsid w:val="00FA44F1"/>
    <w:rsid w:val="00FB12D6"/>
    <w:rsid w:val="00FC1A24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72676E8A-A98F-4982-9F0A-281423A7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D7"/>
  </w:style>
  <w:style w:type="paragraph" w:styleId="1">
    <w:name w:val="heading 1"/>
    <w:basedOn w:val="a"/>
    <w:next w:val="a"/>
    <w:qFormat/>
    <w:rsid w:val="00DC67D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C67D7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7D7"/>
    <w:pPr>
      <w:jc w:val="center"/>
    </w:pPr>
    <w:rPr>
      <w:b/>
      <w:sz w:val="28"/>
    </w:rPr>
  </w:style>
  <w:style w:type="paragraph" w:styleId="a5">
    <w:name w:val="header"/>
    <w:basedOn w:val="a"/>
    <w:rsid w:val="00DC67D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C67D7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DC67D7"/>
    <w:pPr>
      <w:ind w:firstLine="284"/>
      <w:jc w:val="center"/>
    </w:pPr>
    <w:rPr>
      <w:b/>
      <w:sz w:val="36"/>
    </w:rPr>
  </w:style>
  <w:style w:type="paragraph" w:styleId="a8">
    <w:name w:val="Body Text"/>
    <w:basedOn w:val="a"/>
    <w:rsid w:val="00DC67D7"/>
    <w:pPr>
      <w:jc w:val="both"/>
    </w:pPr>
    <w:rPr>
      <w:sz w:val="24"/>
      <w:szCs w:val="24"/>
    </w:rPr>
  </w:style>
  <w:style w:type="table" w:styleId="a9">
    <w:name w:val="Table Grid"/>
    <w:basedOn w:val="a1"/>
    <w:rsid w:val="00DC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6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DC67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30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A802D0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link w:val="a3"/>
    <w:rsid w:val="0041623E"/>
    <w:rPr>
      <w:b/>
      <w:sz w:val="28"/>
    </w:rPr>
  </w:style>
  <w:style w:type="paragraph" w:styleId="ac">
    <w:name w:val="footnote text"/>
    <w:basedOn w:val="a"/>
    <w:link w:val="ad"/>
    <w:rsid w:val="009C02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Текст сноски Знак"/>
    <w:basedOn w:val="a0"/>
    <w:link w:val="ac"/>
    <w:rsid w:val="009C0210"/>
  </w:style>
  <w:style w:type="character" w:styleId="ae">
    <w:name w:val="footnote reference"/>
    <w:rsid w:val="009C0210"/>
    <w:rPr>
      <w:vertAlign w:val="superscript"/>
    </w:rPr>
  </w:style>
  <w:style w:type="paragraph" w:styleId="af">
    <w:name w:val="List Paragraph"/>
    <w:basedOn w:val="a"/>
    <w:uiPriority w:val="34"/>
    <w:qFormat/>
    <w:rsid w:val="00CE6D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B82267"/>
    <w:rPr>
      <w:color w:val="0000FF"/>
      <w:u w:val="single"/>
    </w:rPr>
  </w:style>
  <w:style w:type="paragraph" w:styleId="af1">
    <w:name w:val="No Spacing"/>
    <w:uiPriority w:val="1"/>
    <w:qFormat/>
    <w:rsid w:val="00B8226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429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consultantplus://offline/ref=3BA3FFF6D594817237F353FF1BB594D6CBF0530AFC784E8B93D00A01C4A8AB134104ABD9C1C7603978X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A3FFF6D594817237F353FF1BB594D6CBF0530AFC784E8B93D00A01C4A8AB134104ABD9C1C7603978X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A3FFF6D594817237F353FF1BB594D6CBF65E0DF8794E8B93D00A01C4A8AB134104ABD9C1C7613878X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3D13294C5FBD399C6FE6665DB7172A254708C9739E3411DC0F55396352C0D5494B9731F2A1D6FDj3W3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2030-7B7A-4F5E-9751-0B79AF15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Kab62a</dc:creator>
  <cp:keywords/>
  <cp:lastModifiedBy>Us</cp:lastModifiedBy>
  <cp:revision>5</cp:revision>
  <cp:lastPrinted>2020-07-21T13:40:00Z</cp:lastPrinted>
  <dcterms:created xsi:type="dcterms:W3CDTF">2020-07-21T13:33:00Z</dcterms:created>
  <dcterms:modified xsi:type="dcterms:W3CDTF">2021-12-14T07:09:00Z</dcterms:modified>
</cp:coreProperties>
</file>