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F2D" w:rsidRDefault="00E776F3" w:rsidP="008D5AFA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7207A" w:rsidRPr="008625E3" w:rsidRDefault="008625E3" w:rsidP="008D5AFA">
      <w:pPr>
        <w:pStyle w:val="a3"/>
        <w:keepLines/>
        <w:tabs>
          <w:tab w:val="left" w:pos="993"/>
        </w:tabs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8625E3">
        <w:rPr>
          <w:rFonts w:ascii="Times New Roman" w:hAnsi="Times New Roman" w:cs="Times New Roman"/>
          <w:b/>
          <w:sz w:val="28"/>
          <w:szCs w:val="28"/>
        </w:rPr>
        <w:t xml:space="preserve">просроченной кредиторской задолженности бюджета </w:t>
      </w:r>
      <w:r w:rsidR="00F16588">
        <w:rPr>
          <w:rFonts w:ascii="Times New Roman" w:hAnsi="Times New Roman" w:cs="Times New Roman"/>
          <w:b/>
          <w:sz w:val="28"/>
          <w:szCs w:val="28"/>
        </w:rPr>
        <w:t>городского округа Воскресенск</w:t>
      </w:r>
      <w:r w:rsidR="008D5AFA">
        <w:rPr>
          <w:rFonts w:ascii="Times New Roman" w:hAnsi="Times New Roman" w:cs="Times New Roman"/>
          <w:b/>
          <w:sz w:val="28"/>
          <w:szCs w:val="28"/>
        </w:rPr>
        <w:t>,</w:t>
      </w:r>
      <w:r w:rsidRPr="008625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0C1C">
        <w:rPr>
          <w:rFonts w:ascii="Times New Roman" w:hAnsi="Times New Roman" w:cs="Times New Roman"/>
          <w:b/>
          <w:sz w:val="28"/>
          <w:szCs w:val="28"/>
        </w:rPr>
        <w:t>а также муниципальных</w:t>
      </w:r>
      <w:r w:rsidRPr="008625E3">
        <w:rPr>
          <w:rFonts w:ascii="Times New Roman" w:hAnsi="Times New Roman" w:cs="Times New Roman"/>
          <w:b/>
          <w:sz w:val="28"/>
          <w:szCs w:val="28"/>
        </w:rPr>
        <w:t xml:space="preserve"> бюджетных и автономных</w:t>
      </w:r>
      <w:r w:rsidRPr="008D0655">
        <w:rPr>
          <w:rFonts w:ascii="Times New Roman" w:hAnsi="Times New Roman" w:cs="Times New Roman"/>
          <w:sz w:val="24"/>
          <w:szCs w:val="24"/>
        </w:rPr>
        <w:t xml:space="preserve"> </w:t>
      </w:r>
      <w:r w:rsidR="0027207A" w:rsidRPr="0027207A">
        <w:rPr>
          <w:rFonts w:ascii="Times New Roman" w:hAnsi="Times New Roman" w:cs="Times New Roman"/>
          <w:b/>
          <w:sz w:val="28"/>
          <w:szCs w:val="28"/>
        </w:rPr>
        <w:t>учреждени</w:t>
      </w:r>
      <w:r w:rsidR="0027207A">
        <w:rPr>
          <w:rFonts w:ascii="Times New Roman" w:hAnsi="Times New Roman" w:cs="Times New Roman"/>
          <w:b/>
          <w:sz w:val="28"/>
          <w:szCs w:val="28"/>
        </w:rPr>
        <w:t>й</w:t>
      </w:r>
      <w:r w:rsidR="0027207A" w:rsidRPr="002720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6E77">
        <w:rPr>
          <w:rFonts w:ascii="Times New Roman" w:hAnsi="Times New Roman" w:cs="Times New Roman"/>
          <w:b/>
          <w:sz w:val="28"/>
          <w:szCs w:val="28"/>
        </w:rPr>
        <w:t>городского округа Воскресенск</w:t>
      </w:r>
    </w:p>
    <w:p w:rsidR="0027207A" w:rsidRPr="0027207A" w:rsidRDefault="0027207A" w:rsidP="003F0C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07A">
        <w:rPr>
          <w:rFonts w:ascii="Times New Roman" w:hAnsi="Times New Roman" w:cs="Times New Roman"/>
          <w:b/>
          <w:sz w:val="28"/>
          <w:szCs w:val="28"/>
        </w:rPr>
        <w:t xml:space="preserve">по состоянию на 01 октября </w:t>
      </w:r>
      <w:r w:rsidR="00FC3810">
        <w:rPr>
          <w:rFonts w:ascii="Times New Roman" w:hAnsi="Times New Roman" w:cs="Times New Roman"/>
          <w:b/>
          <w:sz w:val="28"/>
          <w:szCs w:val="28"/>
        </w:rPr>
        <w:t>202</w:t>
      </w:r>
      <w:r w:rsidR="003F0C1C">
        <w:rPr>
          <w:rFonts w:ascii="Times New Roman" w:hAnsi="Times New Roman" w:cs="Times New Roman"/>
          <w:b/>
          <w:sz w:val="28"/>
          <w:szCs w:val="28"/>
        </w:rPr>
        <w:t>3</w:t>
      </w:r>
      <w:r w:rsidRPr="0027207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7207A" w:rsidRDefault="0027207A">
      <w:pPr>
        <w:rPr>
          <w:rFonts w:ascii="Times New Roman" w:hAnsi="Times New Roman" w:cs="Times New Roman"/>
          <w:sz w:val="28"/>
          <w:szCs w:val="28"/>
        </w:rPr>
      </w:pPr>
    </w:p>
    <w:p w:rsidR="00140052" w:rsidRDefault="00D41A5E" w:rsidP="00E402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1A5E">
        <w:rPr>
          <w:rFonts w:ascii="Times New Roman" w:hAnsi="Times New Roman" w:cs="Times New Roman"/>
          <w:sz w:val="28"/>
          <w:szCs w:val="28"/>
        </w:rPr>
        <w:t xml:space="preserve">Просроченная кредиторская </w:t>
      </w:r>
      <w:r w:rsidR="00E40296">
        <w:rPr>
          <w:rFonts w:ascii="Times New Roman" w:hAnsi="Times New Roman" w:cs="Times New Roman"/>
          <w:sz w:val="28"/>
          <w:szCs w:val="28"/>
        </w:rPr>
        <w:t>задолженность бюджета городского округа Воскресенск</w:t>
      </w:r>
      <w:r w:rsidR="00C3025C">
        <w:rPr>
          <w:rFonts w:ascii="Times New Roman" w:hAnsi="Times New Roman" w:cs="Times New Roman"/>
          <w:sz w:val="28"/>
          <w:szCs w:val="28"/>
        </w:rPr>
        <w:t xml:space="preserve">, </w:t>
      </w:r>
      <w:r w:rsidR="003F0C1C">
        <w:rPr>
          <w:rFonts w:ascii="Times New Roman" w:hAnsi="Times New Roman" w:cs="Times New Roman"/>
          <w:sz w:val="28"/>
          <w:szCs w:val="28"/>
        </w:rPr>
        <w:t xml:space="preserve">а также </w:t>
      </w:r>
      <w:bookmarkStart w:id="0" w:name="_GoBack"/>
      <w:bookmarkEnd w:id="0"/>
      <w:r w:rsidR="00E40296">
        <w:rPr>
          <w:rFonts w:ascii="Times New Roman" w:hAnsi="Times New Roman" w:cs="Times New Roman"/>
          <w:sz w:val="28"/>
          <w:szCs w:val="28"/>
        </w:rPr>
        <w:t>муниципальных бюджетных</w:t>
      </w:r>
      <w:r w:rsidRPr="00D41A5E">
        <w:rPr>
          <w:rFonts w:ascii="Times New Roman" w:hAnsi="Times New Roman" w:cs="Times New Roman"/>
          <w:sz w:val="28"/>
          <w:szCs w:val="28"/>
        </w:rPr>
        <w:t xml:space="preserve"> </w:t>
      </w:r>
      <w:r w:rsidR="00E40296">
        <w:rPr>
          <w:rFonts w:ascii="Times New Roman" w:hAnsi="Times New Roman" w:cs="Times New Roman"/>
          <w:sz w:val="28"/>
          <w:szCs w:val="28"/>
        </w:rPr>
        <w:t>и автономных</w:t>
      </w:r>
      <w:r w:rsidR="004D014C">
        <w:rPr>
          <w:rFonts w:ascii="Times New Roman" w:hAnsi="Times New Roman" w:cs="Times New Roman"/>
          <w:sz w:val="28"/>
          <w:szCs w:val="28"/>
        </w:rPr>
        <w:t xml:space="preserve"> </w:t>
      </w:r>
      <w:r w:rsidR="00E40296">
        <w:rPr>
          <w:rFonts w:ascii="Times New Roman" w:hAnsi="Times New Roman" w:cs="Times New Roman"/>
          <w:sz w:val="28"/>
          <w:szCs w:val="28"/>
        </w:rPr>
        <w:t>учреждений</w:t>
      </w:r>
      <w:r w:rsidR="0089562E">
        <w:rPr>
          <w:rFonts w:ascii="Times New Roman" w:hAnsi="Times New Roman" w:cs="Times New Roman"/>
          <w:sz w:val="28"/>
          <w:szCs w:val="28"/>
        </w:rPr>
        <w:t>, учредителем которых является Администрация</w:t>
      </w:r>
      <w:r w:rsidRPr="00D41A5E">
        <w:rPr>
          <w:rFonts w:ascii="Times New Roman" w:hAnsi="Times New Roman" w:cs="Times New Roman"/>
          <w:sz w:val="28"/>
          <w:szCs w:val="28"/>
        </w:rPr>
        <w:t xml:space="preserve"> </w:t>
      </w:r>
      <w:r w:rsidR="00FE6E77">
        <w:rPr>
          <w:rFonts w:ascii="Times New Roman" w:hAnsi="Times New Roman" w:cs="Times New Roman"/>
          <w:sz w:val="28"/>
          <w:szCs w:val="28"/>
        </w:rPr>
        <w:t>городского округа Воскресенск</w:t>
      </w:r>
      <w:r w:rsidR="0089562E">
        <w:rPr>
          <w:rFonts w:ascii="Times New Roman" w:hAnsi="Times New Roman" w:cs="Times New Roman"/>
          <w:sz w:val="28"/>
          <w:szCs w:val="28"/>
        </w:rPr>
        <w:t>,</w:t>
      </w:r>
      <w:r w:rsidR="00D77F80">
        <w:rPr>
          <w:rFonts w:ascii="Times New Roman" w:hAnsi="Times New Roman" w:cs="Times New Roman"/>
          <w:sz w:val="28"/>
          <w:szCs w:val="28"/>
        </w:rPr>
        <w:t xml:space="preserve"> </w:t>
      </w:r>
      <w:r w:rsidRPr="00D41A5E">
        <w:rPr>
          <w:rFonts w:ascii="Times New Roman" w:hAnsi="Times New Roman" w:cs="Times New Roman"/>
          <w:sz w:val="28"/>
          <w:szCs w:val="28"/>
        </w:rPr>
        <w:t xml:space="preserve">по состоянию на 01 октября </w:t>
      </w:r>
      <w:r w:rsidR="00FC3810">
        <w:rPr>
          <w:rFonts w:ascii="Times New Roman" w:hAnsi="Times New Roman" w:cs="Times New Roman"/>
          <w:sz w:val="28"/>
          <w:szCs w:val="28"/>
        </w:rPr>
        <w:t>202</w:t>
      </w:r>
      <w:r w:rsidR="003F0C1C">
        <w:rPr>
          <w:rFonts w:ascii="Times New Roman" w:hAnsi="Times New Roman" w:cs="Times New Roman"/>
          <w:sz w:val="28"/>
          <w:szCs w:val="28"/>
        </w:rPr>
        <w:t>3</w:t>
      </w:r>
      <w:r w:rsidRPr="00D41A5E">
        <w:rPr>
          <w:rFonts w:ascii="Times New Roman" w:hAnsi="Times New Roman" w:cs="Times New Roman"/>
          <w:sz w:val="28"/>
          <w:szCs w:val="28"/>
        </w:rPr>
        <w:t xml:space="preserve"> года отсутствует.</w:t>
      </w:r>
    </w:p>
    <w:p w:rsidR="0027207A" w:rsidRDefault="0027207A">
      <w:pPr>
        <w:rPr>
          <w:rFonts w:ascii="Times New Roman" w:hAnsi="Times New Roman" w:cs="Times New Roman"/>
          <w:sz w:val="28"/>
          <w:szCs w:val="28"/>
        </w:rPr>
      </w:pPr>
    </w:p>
    <w:p w:rsidR="0027207A" w:rsidRDefault="0027207A">
      <w:pPr>
        <w:rPr>
          <w:rFonts w:ascii="Times New Roman" w:hAnsi="Times New Roman" w:cs="Times New Roman"/>
          <w:sz w:val="28"/>
          <w:szCs w:val="28"/>
        </w:rPr>
      </w:pPr>
    </w:p>
    <w:p w:rsidR="0027207A" w:rsidRDefault="0027207A">
      <w:pPr>
        <w:rPr>
          <w:rFonts w:ascii="Times New Roman" w:hAnsi="Times New Roman" w:cs="Times New Roman"/>
          <w:sz w:val="28"/>
          <w:szCs w:val="28"/>
        </w:rPr>
      </w:pPr>
    </w:p>
    <w:p w:rsidR="0027207A" w:rsidRDefault="0027207A">
      <w:pPr>
        <w:rPr>
          <w:rFonts w:ascii="Times New Roman" w:hAnsi="Times New Roman" w:cs="Times New Roman"/>
          <w:sz w:val="28"/>
          <w:szCs w:val="28"/>
        </w:rPr>
      </w:pPr>
    </w:p>
    <w:p w:rsidR="0027207A" w:rsidRDefault="0027207A">
      <w:pPr>
        <w:rPr>
          <w:rFonts w:ascii="Times New Roman" w:hAnsi="Times New Roman" w:cs="Times New Roman"/>
          <w:sz w:val="28"/>
          <w:szCs w:val="28"/>
        </w:rPr>
      </w:pPr>
    </w:p>
    <w:p w:rsidR="0027207A" w:rsidRDefault="0027207A">
      <w:pPr>
        <w:rPr>
          <w:rFonts w:ascii="Times New Roman" w:hAnsi="Times New Roman" w:cs="Times New Roman"/>
          <w:sz w:val="28"/>
          <w:szCs w:val="28"/>
        </w:rPr>
      </w:pPr>
    </w:p>
    <w:p w:rsidR="0027207A" w:rsidRDefault="0027207A">
      <w:pPr>
        <w:rPr>
          <w:rFonts w:ascii="Times New Roman" w:hAnsi="Times New Roman" w:cs="Times New Roman"/>
          <w:sz w:val="28"/>
          <w:szCs w:val="28"/>
        </w:rPr>
      </w:pPr>
    </w:p>
    <w:sectPr w:rsidR="00272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371E5E"/>
    <w:multiLevelType w:val="multilevel"/>
    <w:tmpl w:val="87DA19E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A5E"/>
    <w:rsid w:val="000E4670"/>
    <w:rsid w:val="00113F2D"/>
    <w:rsid w:val="00140052"/>
    <w:rsid w:val="00267A07"/>
    <w:rsid w:val="0027207A"/>
    <w:rsid w:val="003F0C1C"/>
    <w:rsid w:val="004D014C"/>
    <w:rsid w:val="004F5EDC"/>
    <w:rsid w:val="00606C1D"/>
    <w:rsid w:val="006C2138"/>
    <w:rsid w:val="008625E3"/>
    <w:rsid w:val="0089562E"/>
    <w:rsid w:val="008D5AFA"/>
    <w:rsid w:val="00C3025C"/>
    <w:rsid w:val="00D30FCD"/>
    <w:rsid w:val="00D41A5E"/>
    <w:rsid w:val="00D77F80"/>
    <w:rsid w:val="00E40296"/>
    <w:rsid w:val="00E776F3"/>
    <w:rsid w:val="00F16588"/>
    <w:rsid w:val="00FC3810"/>
    <w:rsid w:val="00FE37D8"/>
    <w:rsid w:val="00FE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921586-F424-41AD-AD4E-D7E4E41AF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Бурова Кристина Вячеславовна</dc:creator>
  <cp:keywords/>
  <dc:description/>
  <cp:lastModifiedBy>Зубцова Евгения Александровна</cp:lastModifiedBy>
  <cp:revision>11</cp:revision>
  <dcterms:created xsi:type="dcterms:W3CDTF">2021-10-26T14:08:00Z</dcterms:created>
  <dcterms:modified xsi:type="dcterms:W3CDTF">2023-11-06T14:17:00Z</dcterms:modified>
</cp:coreProperties>
</file>