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0B" w:rsidRPr="00D3300B" w:rsidRDefault="00D3300B" w:rsidP="005628A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30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47EED3" wp14:editId="7FA1F767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00B" w:rsidRPr="008E3FC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00B" w:rsidRPr="00D3300B" w:rsidRDefault="00D3300B" w:rsidP="005628AF">
      <w:pPr>
        <w:pStyle w:val="a3"/>
        <w:rPr>
          <w:sz w:val="36"/>
          <w:szCs w:val="36"/>
        </w:rPr>
      </w:pPr>
      <w:r w:rsidRPr="00D3300B">
        <w:rPr>
          <w:sz w:val="36"/>
          <w:szCs w:val="36"/>
        </w:rPr>
        <w:t>Администрация</w:t>
      </w:r>
    </w:p>
    <w:p w:rsidR="00D3300B" w:rsidRPr="00D3300B" w:rsidRDefault="00D3300B" w:rsidP="005628AF">
      <w:pPr>
        <w:pStyle w:val="a3"/>
        <w:rPr>
          <w:sz w:val="36"/>
          <w:szCs w:val="36"/>
        </w:rPr>
      </w:pPr>
      <w:r w:rsidRPr="00D3300B">
        <w:rPr>
          <w:sz w:val="36"/>
          <w:szCs w:val="36"/>
        </w:rPr>
        <w:t>городского округа Воскресенск</w:t>
      </w:r>
    </w:p>
    <w:p w:rsidR="00D3300B" w:rsidRPr="00D3300B" w:rsidRDefault="00D3300B" w:rsidP="005628AF">
      <w:pPr>
        <w:pStyle w:val="1"/>
        <w:rPr>
          <w:szCs w:val="36"/>
        </w:rPr>
      </w:pPr>
      <w:r w:rsidRPr="00D3300B">
        <w:rPr>
          <w:szCs w:val="36"/>
        </w:rPr>
        <w:t>Московской области</w:t>
      </w:r>
    </w:p>
    <w:p w:rsidR="00D3300B" w:rsidRPr="008E3FC6" w:rsidRDefault="00D3300B" w:rsidP="005628AF">
      <w:pPr>
        <w:pStyle w:val="a3"/>
        <w:jc w:val="left"/>
        <w:rPr>
          <w:b w:val="0"/>
          <w:sz w:val="32"/>
          <w:szCs w:val="32"/>
        </w:rPr>
      </w:pPr>
    </w:p>
    <w:p w:rsidR="00D3300B" w:rsidRPr="00D3300B" w:rsidRDefault="00D3300B" w:rsidP="005628AF">
      <w:pPr>
        <w:pStyle w:val="a3"/>
        <w:rPr>
          <w:bCs/>
          <w:sz w:val="36"/>
        </w:rPr>
      </w:pPr>
      <w:r w:rsidRPr="00D3300B">
        <w:rPr>
          <w:bCs/>
          <w:sz w:val="36"/>
        </w:rPr>
        <w:t>П О С Т А Н О В Л Е Н И Е</w:t>
      </w:r>
    </w:p>
    <w:p w:rsidR="00EF1C9C" w:rsidRDefault="00EF1C9C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04D2F" w:rsidRPr="00004D2F" w:rsidRDefault="00D3300B" w:rsidP="005628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4D2F">
        <w:rPr>
          <w:rFonts w:ascii="Times New Roman" w:hAnsi="Times New Roman" w:cs="Times New Roman"/>
          <w:sz w:val="24"/>
          <w:szCs w:val="24"/>
        </w:rPr>
        <w:t>_____</w:t>
      </w:r>
      <w:r w:rsidR="00004D2F">
        <w:rPr>
          <w:rFonts w:ascii="Times New Roman" w:hAnsi="Times New Roman" w:cs="Times New Roman"/>
          <w:sz w:val="24"/>
          <w:szCs w:val="24"/>
        </w:rPr>
        <w:t>__</w:t>
      </w:r>
      <w:r w:rsidRPr="00004D2F">
        <w:rPr>
          <w:rFonts w:ascii="Times New Roman" w:hAnsi="Times New Roman" w:cs="Times New Roman"/>
          <w:sz w:val="24"/>
          <w:szCs w:val="24"/>
        </w:rPr>
        <w:t>____________ № __________</w:t>
      </w:r>
      <w:r w:rsidR="00004D2F">
        <w:rPr>
          <w:rFonts w:ascii="Times New Roman" w:hAnsi="Times New Roman" w:cs="Times New Roman"/>
          <w:sz w:val="24"/>
          <w:szCs w:val="24"/>
        </w:rPr>
        <w:t>_</w:t>
      </w:r>
      <w:r w:rsidRPr="00004D2F">
        <w:rPr>
          <w:rFonts w:ascii="Times New Roman" w:hAnsi="Times New Roman" w:cs="Times New Roman"/>
          <w:sz w:val="24"/>
          <w:szCs w:val="24"/>
        </w:rPr>
        <w:t>______</w:t>
      </w: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806F82">
        <w:rPr>
          <w:rFonts w:ascii="Times New Roman" w:hAnsi="Times New Roman" w:cs="Times New Roman"/>
          <w:b/>
          <w:sz w:val="24"/>
          <w:szCs w:val="24"/>
        </w:rPr>
        <w:t>й</w:t>
      </w:r>
      <w:r w:rsidRPr="00CC4E26">
        <w:rPr>
          <w:rFonts w:ascii="Times New Roman" w:hAnsi="Times New Roman" w:cs="Times New Roman"/>
          <w:b/>
          <w:sz w:val="24"/>
          <w:szCs w:val="24"/>
        </w:rPr>
        <w:t xml:space="preserve"> в муниципальную программу </w:t>
      </w: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>«</w:t>
      </w:r>
      <w:r w:rsidRPr="00CC4E26">
        <w:rPr>
          <w:rFonts w:ascii="Times New Roman" w:eastAsia="Calibri" w:hAnsi="Times New Roman" w:cs="Times New Roman"/>
          <w:b/>
          <w:sz w:val="24"/>
          <w:szCs w:val="24"/>
        </w:rPr>
        <w:t>Формирование современной комфортной городской среды</w:t>
      </w:r>
      <w:r w:rsidRPr="00CC4E26">
        <w:rPr>
          <w:rFonts w:ascii="Times New Roman" w:hAnsi="Times New Roman" w:cs="Times New Roman"/>
          <w:b/>
          <w:sz w:val="24"/>
          <w:szCs w:val="24"/>
        </w:rPr>
        <w:t xml:space="preserve">», </w:t>
      </w: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 xml:space="preserve">утвержденную постановлением Администрации городского округа Воскресенск </w:t>
      </w: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 xml:space="preserve">Московской области от 05.12.2022 № 6368 (с изменениями от 27.01.2023 № 348, </w:t>
      </w:r>
    </w:p>
    <w:p w:rsidR="00DE3430" w:rsidRDefault="00D3300B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>от 09.02.2023 № 586</w:t>
      </w:r>
      <w:r w:rsidR="00CC4E26" w:rsidRPr="00CC4E26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CC4E26" w:rsidRPr="00CC4E26">
        <w:rPr>
          <w:rFonts w:ascii="Times New Roman" w:eastAsia="Times New Roman" w:hAnsi="Times New Roman" w:cs="Times New Roman"/>
          <w:b/>
          <w:sz w:val="24"/>
          <w:szCs w:val="24"/>
        </w:rPr>
        <w:t>11.04.2023 № 1889, от 03.05.2023</w:t>
      </w:r>
      <w:r w:rsidR="00DE34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4E26" w:rsidRPr="00CC4E26">
        <w:rPr>
          <w:rFonts w:ascii="Times New Roman" w:eastAsia="Times New Roman" w:hAnsi="Times New Roman" w:cs="Times New Roman"/>
          <w:b/>
          <w:sz w:val="24"/>
          <w:szCs w:val="24"/>
        </w:rPr>
        <w:t xml:space="preserve">№ 2343, от 04.05.2023 № 2359, </w:t>
      </w:r>
    </w:p>
    <w:p w:rsidR="00DE3430" w:rsidRDefault="00CC4E26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4E26">
        <w:rPr>
          <w:rFonts w:ascii="Times New Roman" w:eastAsia="Times New Roman" w:hAnsi="Times New Roman" w:cs="Times New Roman"/>
          <w:b/>
          <w:sz w:val="24"/>
          <w:szCs w:val="24"/>
        </w:rPr>
        <w:t>от 25.05.2023 № 2719, от 13.06.2023 № 3157</w:t>
      </w:r>
      <w:r w:rsidR="00DE3430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26.07.2023 № 4100, от 09.08.2023 № 4443, </w:t>
      </w:r>
    </w:p>
    <w:p w:rsidR="006066EA" w:rsidRDefault="00DE3430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31.08.2023 № 4943</w:t>
      </w:r>
      <w:r w:rsidR="00072753">
        <w:rPr>
          <w:rFonts w:ascii="Times New Roman" w:eastAsia="Times New Roman" w:hAnsi="Times New Roman" w:cs="Times New Roman"/>
          <w:b/>
          <w:sz w:val="24"/>
          <w:szCs w:val="24"/>
        </w:rPr>
        <w:t>, от 06.10.2023 № 5825</w:t>
      </w:r>
      <w:r w:rsidR="0038426A">
        <w:rPr>
          <w:rFonts w:ascii="Times New Roman" w:eastAsia="Times New Roman" w:hAnsi="Times New Roman" w:cs="Times New Roman"/>
          <w:b/>
          <w:sz w:val="24"/>
          <w:szCs w:val="24"/>
        </w:rPr>
        <w:t>, от 01.11.2023 № 6435</w:t>
      </w:r>
      <w:r w:rsidR="00394685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</w:t>
      </w:r>
      <w:r w:rsidR="00204D28">
        <w:rPr>
          <w:rFonts w:ascii="Times New Roman" w:eastAsia="Times New Roman" w:hAnsi="Times New Roman" w:cs="Times New Roman"/>
          <w:b/>
          <w:sz w:val="24"/>
          <w:szCs w:val="24"/>
        </w:rPr>
        <w:t xml:space="preserve">31.01.2024 </w:t>
      </w:r>
      <w:r w:rsidR="00394685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204D28">
        <w:rPr>
          <w:rFonts w:ascii="Times New Roman" w:eastAsia="Times New Roman" w:hAnsi="Times New Roman" w:cs="Times New Roman"/>
          <w:b/>
          <w:sz w:val="24"/>
          <w:szCs w:val="24"/>
        </w:rPr>
        <w:t>400</w:t>
      </w:r>
      <w:r w:rsidR="006066E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566828" w:rsidRDefault="006066EA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09.02.2024 № 598</w:t>
      </w:r>
      <w:r w:rsidR="00492F1E">
        <w:rPr>
          <w:rFonts w:ascii="Times New Roman" w:eastAsia="Times New Roman" w:hAnsi="Times New Roman" w:cs="Times New Roman"/>
          <w:b/>
          <w:sz w:val="24"/>
          <w:szCs w:val="24"/>
        </w:rPr>
        <w:t>, от 04.03.2024 № 1005</w:t>
      </w:r>
      <w:r w:rsidR="00652BA9">
        <w:rPr>
          <w:rFonts w:ascii="Times New Roman" w:eastAsia="Times New Roman" w:hAnsi="Times New Roman" w:cs="Times New Roman"/>
          <w:b/>
          <w:sz w:val="24"/>
          <w:szCs w:val="24"/>
        </w:rPr>
        <w:t>, от 29.03.2024 № 1529</w:t>
      </w:r>
      <w:r w:rsidR="00806F82">
        <w:rPr>
          <w:rFonts w:ascii="Times New Roman" w:eastAsia="Times New Roman" w:hAnsi="Times New Roman" w:cs="Times New Roman"/>
          <w:b/>
          <w:sz w:val="24"/>
          <w:szCs w:val="24"/>
        </w:rPr>
        <w:t>, от 12.04.2024 № 1761</w:t>
      </w:r>
      <w:r w:rsidR="0056682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4C5562" w:rsidRDefault="00566828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10.06.2024 № 2233</w:t>
      </w:r>
      <w:r w:rsidR="00D04FF3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09.07.2024 № </w:t>
      </w:r>
      <w:r w:rsidR="005E64DC">
        <w:rPr>
          <w:rFonts w:ascii="Times New Roman" w:eastAsia="Times New Roman" w:hAnsi="Times New Roman" w:cs="Times New Roman"/>
          <w:b/>
          <w:sz w:val="24"/>
          <w:szCs w:val="24"/>
        </w:rPr>
        <w:t>2468</w:t>
      </w:r>
      <w:r w:rsidR="005F253B">
        <w:rPr>
          <w:rFonts w:ascii="Times New Roman" w:eastAsia="Times New Roman" w:hAnsi="Times New Roman" w:cs="Times New Roman"/>
          <w:b/>
          <w:sz w:val="24"/>
          <w:szCs w:val="24"/>
        </w:rPr>
        <w:t>, от 24.07.2024 № 2570, от 02.08.2024 № 2666</w:t>
      </w:r>
      <w:r w:rsidR="004C556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0256A6" w:rsidRDefault="004C5562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20.08.2024 № 2814</w:t>
      </w:r>
      <w:r w:rsidR="0033359C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</w:t>
      </w:r>
      <w:r w:rsidR="000B6DE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B03D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B6DEA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AE490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0B6DEA">
        <w:rPr>
          <w:rFonts w:ascii="Times New Roman" w:eastAsia="Times New Roman" w:hAnsi="Times New Roman" w:cs="Times New Roman"/>
          <w:b/>
          <w:sz w:val="24"/>
          <w:szCs w:val="24"/>
        </w:rPr>
        <w:t>.2024 № 3020</w:t>
      </w:r>
      <w:r w:rsidR="00806BCB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</w:t>
      </w:r>
      <w:r w:rsidR="0067525A">
        <w:rPr>
          <w:rFonts w:ascii="Times New Roman" w:eastAsia="Times New Roman" w:hAnsi="Times New Roman" w:cs="Times New Roman"/>
          <w:b/>
          <w:sz w:val="24"/>
          <w:szCs w:val="24"/>
        </w:rPr>
        <w:t>22.10.2024 № 3350</w:t>
      </w:r>
      <w:r w:rsidR="00F751C9">
        <w:rPr>
          <w:rFonts w:ascii="Times New Roman" w:eastAsia="Times New Roman" w:hAnsi="Times New Roman" w:cs="Times New Roman"/>
          <w:b/>
          <w:sz w:val="24"/>
          <w:szCs w:val="24"/>
        </w:rPr>
        <w:t>, от 28.10.2024 № 3430</w:t>
      </w:r>
      <w:r w:rsidR="000256A6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072449" w:rsidRDefault="000256A6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20.11.2024 № 3700</w:t>
      </w:r>
      <w:r w:rsidR="00A304E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74FA3">
        <w:rPr>
          <w:rFonts w:ascii="Times New Roman" w:eastAsia="Times New Roman" w:hAnsi="Times New Roman" w:cs="Times New Roman"/>
          <w:b/>
          <w:sz w:val="24"/>
          <w:szCs w:val="24"/>
        </w:rPr>
        <w:t>от 23.01.20</w:t>
      </w:r>
      <w:r w:rsidR="00315F7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74FA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A304EC"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="00A74FA3">
        <w:rPr>
          <w:rFonts w:ascii="Times New Roman" w:eastAsia="Times New Roman" w:hAnsi="Times New Roman" w:cs="Times New Roman"/>
          <w:b/>
          <w:sz w:val="24"/>
          <w:szCs w:val="24"/>
        </w:rPr>
        <w:t>97</w:t>
      </w:r>
      <w:r w:rsidR="00537AE3">
        <w:rPr>
          <w:rFonts w:ascii="Times New Roman" w:eastAsia="Times New Roman" w:hAnsi="Times New Roman" w:cs="Times New Roman"/>
          <w:b/>
          <w:sz w:val="24"/>
          <w:szCs w:val="24"/>
        </w:rPr>
        <w:t>, от 28.01.2025 № 139</w:t>
      </w:r>
      <w:r w:rsidR="00072449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05.02.2025 № 219, </w:t>
      </w:r>
    </w:p>
    <w:p w:rsidR="005D3CF2" w:rsidRDefault="00072449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28.02.2025 № 510</w:t>
      </w:r>
      <w:r w:rsidR="002445DA">
        <w:rPr>
          <w:rFonts w:ascii="Times New Roman" w:eastAsia="Times New Roman" w:hAnsi="Times New Roman" w:cs="Times New Roman"/>
          <w:b/>
          <w:sz w:val="24"/>
          <w:szCs w:val="24"/>
        </w:rPr>
        <w:t>, от</w:t>
      </w:r>
      <w:r w:rsidR="00BE5762">
        <w:rPr>
          <w:rFonts w:ascii="Times New Roman" w:eastAsia="Times New Roman" w:hAnsi="Times New Roman" w:cs="Times New Roman"/>
          <w:b/>
          <w:sz w:val="24"/>
          <w:szCs w:val="24"/>
        </w:rPr>
        <w:t xml:space="preserve"> 24.03.2025</w:t>
      </w:r>
      <w:r w:rsidR="002445DA">
        <w:rPr>
          <w:rFonts w:ascii="Times New Roman" w:eastAsia="Times New Roman" w:hAnsi="Times New Roman" w:cs="Times New Roman"/>
          <w:b/>
          <w:sz w:val="24"/>
          <w:szCs w:val="24"/>
        </w:rPr>
        <w:t xml:space="preserve"> №</w:t>
      </w:r>
      <w:r w:rsidR="00BE5762">
        <w:rPr>
          <w:rFonts w:ascii="Times New Roman" w:eastAsia="Times New Roman" w:hAnsi="Times New Roman" w:cs="Times New Roman"/>
          <w:b/>
          <w:sz w:val="24"/>
          <w:szCs w:val="24"/>
        </w:rPr>
        <w:t xml:space="preserve"> 756</w:t>
      </w:r>
      <w:r w:rsidR="00AA4789">
        <w:rPr>
          <w:rFonts w:ascii="Times New Roman" w:eastAsia="Times New Roman" w:hAnsi="Times New Roman" w:cs="Times New Roman"/>
          <w:b/>
          <w:sz w:val="24"/>
          <w:szCs w:val="24"/>
        </w:rPr>
        <w:t>, от</w:t>
      </w:r>
      <w:r w:rsidR="005D3CF2">
        <w:rPr>
          <w:rFonts w:ascii="Times New Roman" w:eastAsia="Times New Roman" w:hAnsi="Times New Roman" w:cs="Times New Roman"/>
          <w:b/>
          <w:sz w:val="24"/>
          <w:szCs w:val="24"/>
        </w:rPr>
        <w:t xml:space="preserve"> 01.04.2025 № 839, от 23.04.2025 № 1060, </w:t>
      </w:r>
    </w:p>
    <w:p w:rsidR="00D3300B" w:rsidRPr="00CC4E26" w:rsidRDefault="005D3CF2" w:rsidP="005628A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16.05.2025 № 1271</w:t>
      </w:r>
      <w:r w:rsidR="00D3300B" w:rsidRPr="00CC4E26">
        <w:rPr>
          <w:rFonts w:ascii="Times New Roman" w:hAnsi="Times New Roman" w:cs="Times New Roman"/>
          <w:b/>
          <w:sz w:val="24"/>
          <w:szCs w:val="24"/>
        </w:rPr>
        <w:t>)</w:t>
      </w: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D97392" w:rsidRDefault="00D3300B" w:rsidP="00D97392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городского округа Воскресенск Московской области от 22.11.2022 № 6092 (с изменени</w:t>
      </w:r>
      <w:r w:rsidR="002A3935" w:rsidRPr="00D97392">
        <w:rPr>
          <w:rFonts w:ascii="Times New Roman" w:hAnsi="Times New Roman" w:cs="Times New Roman"/>
          <w:sz w:val="24"/>
        </w:rPr>
        <w:t>ями</w:t>
      </w:r>
      <w:r w:rsidRPr="00D97392">
        <w:rPr>
          <w:rFonts w:ascii="Times New Roman" w:hAnsi="Times New Roman" w:cs="Times New Roman"/>
          <w:sz w:val="24"/>
        </w:rPr>
        <w:t xml:space="preserve"> от 20.01.2023 № 219</w:t>
      </w:r>
      <w:r w:rsidR="00CC4E26" w:rsidRPr="00D97392">
        <w:rPr>
          <w:rFonts w:ascii="Times New Roman" w:hAnsi="Times New Roman" w:cs="Times New Roman"/>
          <w:sz w:val="24"/>
        </w:rPr>
        <w:t xml:space="preserve">, </w:t>
      </w:r>
      <w:r w:rsidR="00CC4E26" w:rsidRPr="00D97392">
        <w:rPr>
          <w:rFonts w:ascii="Times New Roman" w:hAnsi="Times New Roman" w:cs="Times New Roman"/>
          <w:sz w:val="24"/>
          <w:szCs w:val="24"/>
        </w:rPr>
        <w:t>от 07.04.2023 № 1835, от 23.06.2023 №</w:t>
      </w:r>
      <w:r w:rsidR="006C161C" w:rsidRPr="00D97392">
        <w:rPr>
          <w:rFonts w:ascii="Times New Roman" w:hAnsi="Times New Roman" w:cs="Times New Roman"/>
          <w:sz w:val="24"/>
          <w:szCs w:val="24"/>
        </w:rPr>
        <w:t xml:space="preserve"> </w:t>
      </w:r>
      <w:r w:rsidR="00CC4E26" w:rsidRPr="00D97392">
        <w:rPr>
          <w:rFonts w:ascii="Times New Roman" w:hAnsi="Times New Roman" w:cs="Times New Roman"/>
          <w:sz w:val="24"/>
          <w:szCs w:val="24"/>
        </w:rPr>
        <w:t>3381</w:t>
      </w:r>
      <w:r w:rsidR="00DE3430" w:rsidRPr="00D97392">
        <w:rPr>
          <w:rFonts w:ascii="Times New Roman" w:hAnsi="Times New Roman" w:cs="Times New Roman"/>
          <w:sz w:val="24"/>
          <w:szCs w:val="24"/>
        </w:rPr>
        <w:t>, от 21.08.2023 № 4689</w:t>
      </w:r>
      <w:r w:rsidR="0038426A" w:rsidRPr="00D97392">
        <w:rPr>
          <w:rFonts w:ascii="Times New Roman" w:hAnsi="Times New Roman" w:cs="Times New Roman"/>
          <w:sz w:val="24"/>
          <w:szCs w:val="24"/>
        </w:rPr>
        <w:t>, от 10.01.2024 № 11</w:t>
      </w:r>
      <w:r w:rsidRPr="00D97392">
        <w:rPr>
          <w:rFonts w:ascii="Times New Roman" w:hAnsi="Times New Roman" w:cs="Times New Roman"/>
          <w:sz w:val="24"/>
        </w:rPr>
        <w:t xml:space="preserve">), </w:t>
      </w:r>
      <w:r w:rsidR="00A74FA3" w:rsidRPr="00D97392">
        <w:rPr>
          <w:rFonts w:ascii="Times New Roman" w:hAnsi="Times New Roman" w:cs="Times New Roman"/>
          <w:sz w:val="24"/>
        </w:rPr>
        <w:t xml:space="preserve">в связи </w:t>
      </w:r>
      <w:r w:rsidR="009A3CC0" w:rsidRPr="00D97392">
        <w:rPr>
          <w:rFonts w:ascii="Times New Roman" w:hAnsi="Times New Roman" w:cs="Times New Roman"/>
          <w:sz w:val="24"/>
        </w:rPr>
        <w:t>с</w:t>
      </w:r>
      <w:r w:rsidR="00A74FA3" w:rsidRPr="00D97392">
        <w:rPr>
          <w:rFonts w:ascii="Times New Roman" w:hAnsi="Times New Roman" w:cs="Times New Roman"/>
          <w:sz w:val="24"/>
        </w:rPr>
        <w:t xml:space="preserve"> изменением объемов финансирования мероприятий </w:t>
      </w:r>
    </w:p>
    <w:p w:rsidR="00D3300B" w:rsidRPr="00D97392" w:rsidRDefault="00D3300B" w:rsidP="00D97392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D3300B" w:rsidRPr="00D97392" w:rsidRDefault="00D3300B" w:rsidP="00D9739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>ПОСТАНОВЛЯЮ:</w:t>
      </w:r>
    </w:p>
    <w:p w:rsidR="00D3300B" w:rsidRPr="00D97392" w:rsidRDefault="00D3300B" w:rsidP="00D97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E1B" w:rsidRDefault="00D3300B" w:rsidP="00D97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>1. Внести в муниципальную программу «Формирование современной комфортной городской среды», утвержденную постановлением Администрации городского округа Воскресенск                            Московской области от 05.12.2022 № 6368 (с изменениями от 27.01.2023 № 348, от 09.02.2023                       № 586</w:t>
      </w:r>
      <w:r w:rsidR="00CC4E26" w:rsidRPr="00D97392">
        <w:rPr>
          <w:rFonts w:ascii="Times New Roman" w:hAnsi="Times New Roman" w:cs="Times New Roman"/>
          <w:sz w:val="24"/>
        </w:rPr>
        <w:t xml:space="preserve">, от </w:t>
      </w:r>
      <w:r w:rsidR="00CC4E26" w:rsidRPr="00D97392">
        <w:rPr>
          <w:rFonts w:ascii="Times New Roman" w:hAnsi="Times New Roman" w:cs="Times New Roman"/>
          <w:sz w:val="24"/>
          <w:szCs w:val="24"/>
        </w:rPr>
        <w:t xml:space="preserve">11.04.2023 № 1889, от 03.05.2023 № 2343, от 04.05.2023 № 2359, от 25.05.2023 № 2719, </w:t>
      </w:r>
      <w:r w:rsidR="00DE3430" w:rsidRPr="00D9739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C4E26" w:rsidRPr="00D97392">
        <w:rPr>
          <w:rFonts w:ascii="Times New Roman" w:hAnsi="Times New Roman" w:cs="Times New Roman"/>
          <w:sz w:val="24"/>
          <w:szCs w:val="24"/>
        </w:rPr>
        <w:t>от 13.06.2023 № 3157</w:t>
      </w:r>
      <w:r w:rsidR="00DE3430" w:rsidRPr="00D97392">
        <w:rPr>
          <w:rFonts w:ascii="Times New Roman" w:hAnsi="Times New Roman" w:cs="Times New Roman"/>
          <w:sz w:val="24"/>
          <w:szCs w:val="24"/>
        </w:rPr>
        <w:t>, от 26.07.2023 № 4100, от 09.08.2023 № 4443, от 31.08.2023 № 4943</w:t>
      </w:r>
      <w:r w:rsidR="00072753" w:rsidRPr="00D97392">
        <w:rPr>
          <w:rFonts w:ascii="Times New Roman" w:hAnsi="Times New Roman" w:cs="Times New Roman"/>
          <w:sz w:val="24"/>
          <w:szCs w:val="24"/>
        </w:rPr>
        <w:t>,                                 от 06.10.2023 № 5825</w:t>
      </w:r>
      <w:r w:rsidR="0038426A" w:rsidRPr="00D97392">
        <w:rPr>
          <w:rFonts w:ascii="Times New Roman" w:hAnsi="Times New Roman" w:cs="Times New Roman"/>
          <w:sz w:val="24"/>
          <w:szCs w:val="24"/>
        </w:rPr>
        <w:t>, от 01.11.2023 № 6435</w:t>
      </w:r>
      <w:r w:rsidR="00394685" w:rsidRPr="00D97392">
        <w:rPr>
          <w:rFonts w:ascii="Times New Roman" w:hAnsi="Times New Roman" w:cs="Times New Roman"/>
          <w:sz w:val="24"/>
          <w:szCs w:val="24"/>
        </w:rPr>
        <w:t xml:space="preserve">, от </w:t>
      </w:r>
      <w:r w:rsidR="00204D28" w:rsidRPr="00D97392">
        <w:rPr>
          <w:rFonts w:ascii="Times New Roman" w:hAnsi="Times New Roman" w:cs="Times New Roman"/>
          <w:sz w:val="24"/>
          <w:szCs w:val="24"/>
        </w:rPr>
        <w:t xml:space="preserve">31.01.2024 </w:t>
      </w:r>
      <w:r w:rsidR="00394685" w:rsidRPr="00D97392">
        <w:rPr>
          <w:rFonts w:ascii="Times New Roman" w:hAnsi="Times New Roman" w:cs="Times New Roman"/>
          <w:sz w:val="24"/>
          <w:szCs w:val="24"/>
        </w:rPr>
        <w:t xml:space="preserve">№ </w:t>
      </w:r>
      <w:r w:rsidR="00204D28" w:rsidRPr="00D97392">
        <w:rPr>
          <w:rFonts w:ascii="Times New Roman" w:hAnsi="Times New Roman" w:cs="Times New Roman"/>
          <w:sz w:val="24"/>
          <w:szCs w:val="24"/>
        </w:rPr>
        <w:t>400</w:t>
      </w:r>
      <w:r w:rsidR="006066EA" w:rsidRPr="00D97392">
        <w:rPr>
          <w:rFonts w:ascii="Times New Roman" w:hAnsi="Times New Roman" w:cs="Times New Roman"/>
          <w:sz w:val="24"/>
          <w:szCs w:val="24"/>
        </w:rPr>
        <w:t xml:space="preserve"> от 09.02.2024 № 598</w:t>
      </w:r>
      <w:r w:rsidR="00492F1E" w:rsidRPr="00D97392">
        <w:rPr>
          <w:rFonts w:ascii="Times New Roman" w:hAnsi="Times New Roman" w:cs="Times New Roman"/>
          <w:sz w:val="24"/>
          <w:szCs w:val="24"/>
        </w:rPr>
        <w:t>, от 04.03.2024 № 1005</w:t>
      </w:r>
      <w:r w:rsidR="00652BA9" w:rsidRPr="00D97392">
        <w:rPr>
          <w:rFonts w:ascii="Times New Roman" w:hAnsi="Times New Roman" w:cs="Times New Roman"/>
          <w:sz w:val="24"/>
          <w:szCs w:val="24"/>
        </w:rPr>
        <w:t>, от 29.03.2024 № 1529</w:t>
      </w:r>
      <w:r w:rsidR="00806F82" w:rsidRPr="00D97392">
        <w:rPr>
          <w:rFonts w:ascii="Times New Roman" w:hAnsi="Times New Roman" w:cs="Times New Roman"/>
          <w:sz w:val="24"/>
          <w:szCs w:val="24"/>
        </w:rPr>
        <w:t>, от 12.0</w:t>
      </w:r>
      <w:r w:rsidR="004A70E5" w:rsidRPr="00D97392">
        <w:rPr>
          <w:rFonts w:ascii="Times New Roman" w:hAnsi="Times New Roman" w:cs="Times New Roman"/>
          <w:sz w:val="24"/>
          <w:szCs w:val="24"/>
        </w:rPr>
        <w:t>4</w:t>
      </w:r>
      <w:r w:rsidR="00806F82" w:rsidRPr="00D97392">
        <w:rPr>
          <w:rFonts w:ascii="Times New Roman" w:hAnsi="Times New Roman" w:cs="Times New Roman"/>
          <w:sz w:val="24"/>
          <w:szCs w:val="24"/>
        </w:rPr>
        <w:t>.2024 № 1761</w:t>
      </w:r>
      <w:r w:rsidR="00566828" w:rsidRPr="00D97392">
        <w:rPr>
          <w:rFonts w:ascii="Times New Roman" w:hAnsi="Times New Roman" w:cs="Times New Roman"/>
          <w:sz w:val="24"/>
          <w:szCs w:val="24"/>
        </w:rPr>
        <w:t>, от 10.06.2024 № 2233</w:t>
      </w:r>
      <w:r w:rsidR="00D04FF3" w:rsidRPr="00D97392">
        <w:rPr>
          <w:rFonts w:ascii="Times New Roman" w:hAnsi="Times New Roman" w:cs="Times New Roman"/>
          <w:sz w:val="24"/>
          <w:szCs w:val="24"/>
        </w:rPr>
        <w:t xml:space="preserve">, от 09.07.2024 № </w:t>
      </w:r>
      <w:r w:rsidR="005E64DC" w:rsidRPr="00D97392">
        <w:rPr>
          <w:rFonts w:ascii="Times New Roman" w:hAnsi="Times New Roman" w:cs="Times New Roman"/>
          <w:sz w:val="24"/>
          <w:szCs w:val="24"/>
        </w:rPr>
        <w:t>2468</w:t>
      </w:r>
      <w:r w:rsidR="005F253B" w:rsidRPr="00D97392">
        <w:rPr>
          <w:rFonts w:ascii="Times New Roman" w:hAnsi="Times New Roman" w:cs="Times New Roman"/>
          <w:sz w:val="24"/>
          <w:szCs w:val="24"/>
        </w:rPr>
        <w:t>, от 24.07.2024 № 2570, от 02.08.2024 № 2666</w:t>
      </w:r>
      <w:r w:rsidR="004C5562" w:rsidRPr="00D97392">
        <w:rPr>
          <w:rFonts w:ascii="Times New Roman" w:hAnsi="Times New Roman" w:cs="Times New Roman"/>
          <w:sz w:val="24"/>
          <w:szCs w:val="24"/>
        </w:rPr>
        <w:t>, от 20.08.2024 № 2814</w:t>
      </w:r>
      <w:r w:rsidR="0033359C" w:rsidRPr="00D97392">
        <w:rPr>
          <w:rFonts w:ascii="Times New Roman" w:hAnsi="Times New Roman" w:cs="Times New Roman"/>
          <w:sz w:val="24"/>
          <w:szCs w:val="24"/>
        </w:rPr>
        <w:t xml:space="preserve">, от </w:t>
      </w:r>
      <w:r w:rsidR="000B6DEA" w:rsidRPr="00D97392">
        <w:rPr>
          <w:rFonts w:ascii="Times New Roman" w:hAnsi="Times New Roman" w:cs="Times New Roman"/>
          <w:sz w:val="24"/>
          <w:szCs w:val="24"/>
        </w:rPr>
        <w:t>1</w:t>
      </w:r>
      <w:r w:rsidR="000B03DB" w:rsidRPr="00D97392">
        <w:rPr>
          <w:rFonts w:ascii="Times New Roman" w:hAnsi="Times New Roman" w:cs="Times New Roman"/>
          <w:sz w:val="24"/>
          <w:szCs w:val="24"/>
        </w:rPr>
        <w:t>7</w:t>
      </w:r>
      <w:r w:rsidR="000B6DEA" w:rsidRPr="00D97392">
        <w:rPr>
          <w:rFonts w:ascii="Times New Roman" w:hAnsi="Times New Roman" w:cs="Times New Roman"/>
          <w:sz w:val="24"/>
          <w:szCs w:val="24"/>
        </w:rPr>
        <w:t>.09.2024 № 3020</w:t>
      </w:r>
      <w:r w:rsidR="00806BCB" w:rsidRPr="00D97392">
        <w:rPr>
          <w:rFonts w:ascii="Times New Roman" w:hAnsi="Times New Roman" w:cs="Times New Roman"/>
          <w:sz w:val="24"/>
          <w:szCs w:val="24"/>
        </w:rPr>
        <w:t xml:space="preserve">, </w:t>
      </w:r>
      <w:r w:rsidR="0067525A" w:rsidRPr="00D9739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06BCB" w:rsidRPr="00D97392">
        <w:rPr>
          <w:rFonts w:ascii="Times New Roman" w:hAnsi="Times New Roman" w:cs="Times New Roman"/>
          <w:sz w:val="24"/>
          <w:szCs w:val="24"/>
        </w:rPr>
        <w:t xml:space="preserve">от </w:t>
      </w:r>
      <w:r w:rsidR="0067525A" w:rsidRPr="00D97392">
        <w:rPr>
          <w:rFonts w:ascii="Times New Roman" w:hAnsi="Times New Roman" w:cs="Times New Roman"/>
          <w:sz w:val="24"/>
          <w:szCs w:val="24"/>
        </w:rPr>
        <w:t>22.10.2024 № 3350</w:t>
      </w:r>
      <w:r w:rsidR="00F751C9" w:rsidRPr="00D97392">
        <w:rPr>
          <w:rFonts w:ascii="Times New Roman" w:hAnsi="Times New Roman" w:cs="Times New Roman"/>
          <w:sz w:val="24"/>
          <w:szCs w:val="24"/>
        </w:rPr>
        <w:t>, от 28.10.2024 № 3430</w:t>
      </w:r>
      <w:r w:rsidR="000256A6" w:rsidRPr="00D97392">
        <w:rPr>
          <w:rFonts w:ascii="Times New Roman" w:hAnsi="Times New Roman" w:cs="Times New Roman"/>
          <w:sz w:val="24"/>
          <w:szCs w:val="24"/>
        </w:rPr>
        <w:t>, от 20.11.2024 № 3700</w:t>
      </w:r>
      <w:r w:rsidR="00A74FA3" w:rsidRPr="00D97392">
        <w:rPr>
          <w:rFonts w:ascii="Times New Roman" w:hAnsi="Times New Roman" w:cs="Times New Roman"/>
          <w:sz w:val="24"/>
          <w:szCs w:val="24"/>
        </w:rPr>
        <w:t>, от 23.01.2025 № 97</w:t>
      </w:r>
      <w:r w:rsidR="00537AE3" w:rsidRPr="00D97392">
        <w:rPr>
          <w:rFonts w:ascii="Times New Roman" w:hAnsi="Times New Roman" w:cs="Times New Roman"/>
          <w:sz w:val="24"/>
          <w:szCs w:val="24"/>
        </w:rPr>
        <w:t xml:space="preserve">, от 28.01.2025 </w:t>
      </w:r>
      <w:r w:rsidR="00C53E1B">
        <w:rPr>
          <w:rFonts w:ascii="Times New Roman" w:hAnsi="Times New Roman" w:cs="Times New Roman"/>
          <w:sz w:val="24"/>
          <w:szCs w:val="24"/>
        </w:rPr>
        <w:t>1</w:t>
      </w:r>
      <w:r w:rsidR="00537AE3" w:rsidRPr="00D97392">
        <w:rPr>
          <w:rFonts w:ascii="Times New Roman" w:hAnsi="Times New Roman" w:cs="Times New Roman"/>
          <w:sz w:val="24"/>
          <w:szCs w:val="24"/>
        </w:rPr>
        <w:t>39</w:t>
      </w:r>
      <w:r w:rsidR="00072449" w:rsidRPr="00D97392">
        <w:rPr>
          <w:rFonts w:ascii="Times New Roman" w:hAnsi="Times New Roman" w:cs="Times New Roman"/>
          <w:sz w:val="24"/>
          <w:szCs w:val="24"/>
        </w:rPr>
        <w:t>, от 05.02.2025 № 219, от 28.02.2025 № 510</w:t>
      </w:r>
      <w:r w:rsidR="002445DA" w:rsidRPr="00D97392">
        <w:rPr>
          <w:rFonts w:ascii="Times New Roman" w:hAnsi="Times New Roman" w:cs="Times New Roman"/>
          <w:sz w:val="24"/>
          <w:szCs w:val="24"/>
        </w:rPr>
        <w:t>, от</w:t>
      </w:r>
      <w:r w:rsidR="00BE5762" w:rsidRPr="00D97392">
        <w:rPr>
          <w:rFonts w:ascii="Times New Roman" w:hAnsi="Times New Roman" w:cs="Times New Roman"/>
          <w:sz w:val="24"/>
          <w:szCs w:val="24"/>
        </w:rPr>
        <w:t xml:space="preserve"> 24.03.2025</w:t>
      </w:r>
      <w:r w:rsidR="002445DA" w:rsidRPr="00D97392">
        <w:rPr>
          <w:rFonts w:ascii="Times New Roman" w:hAnsi="Times New Roman" w:cs="Times New Roman"/>
          <w:sz w:val="24"/>
          <w:szCs w:val="24"/>
        </w:rPr>
        <w:t xml:space="preserve"> № </w:t>
      </w:r>
      <w:r w:rsidR="00BE5762" w:rsidRPr="00D97392">
        <w:rPr>
          <w:rFonts w:ascii="Times New Roman" w:hAnsi="Times New Roman" w:cs="Times New Roman"/>
          <w:sz w:val="24"/>
          <w:szCs w:val="24"/>
        </w:rPr>
        <w:t>756</w:t>
      </w:r>
      <w:r w:rsidR="00AA4789">
        <w:rPr>
          <w:rFonts w:ascii="Times New Roman" w:hAnsi="Times New Roman" w:cs="Times New Roman"/>
          <w:sz w:val="24"/>
          <w:szCs w:val="24"/>
        </w:rPr>
        <w:t>, от</w:t>
      </w:r>
      <w:r w:rsidR="005D3CF2">
        <w:rPr>
          <w:rFonts w:ascii="Times New Roman" w:hAnsi="Times New Roman" w:cs="Times New Roman"/>
          <w:sz w:val="24"/>
          <w:szCs w:val="24"/>
        </w:rPr>
        <w:t xml:space="preserve"> 01.04.2025 № 839, </w:t>
      </w:r>
      <w:r w:rsidR="00C53E1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D3CF2">
        <w:rPr>
          <w:rFonts w:ascii="Times New Roman" w:hAnsi="Times New Roman" w:cs="Times New Roman"/>
          <w:sz w:val="24"/>
          <w:szCs w:val="24"/>
        </w:rPr>
        <w:t>от 23.04.2025 № 1060, от 16.05.2025 № 1271</w:t>
      </w:r>
      <w:r w:rsidR="00652BA9" w:rsidRPr="00D97392">
        <w:rPr>
          <w:rFonts w:ascii="Times New Roman" w:hAnsi="Times New Roman" w:cs="Times New Roman"/>
          <w:sz w:val="24"/>
        </w:rPr>
        <w:t>), следующ</w:t>
      </w:r>
      <w:r w:rsidR="00806F82" w:rsidRPr="00D97392">
        <w:rPr>
          <w:rFonts w:ascii="Times New Roman" w:hAnsi="Times New Roman" w:cs="Times New Roman"/>
          <w:sz w:val="24"/>
        </w:rPr>
        <w:t>и</w:t>
      </w:r>
      <w:r w:rsidRPr="00D97392">
        <w:rPr>
          <w:rFonts w:ascii="Times New Roman" w:hAnsi="Times New Roman" w:cs="Times New Roman"/>
          <w:sz w:val="24"/>
        </w:rPr>
        <w:t>е изменени</w:t>
      </w:r>
      <w:r w:rsidR="00806F82" w:rsidRPr="00D97392">
        <w:rPr>
          <w:rFonts w:ascii="Times New Roman" w:hAnsi="Times New Roman" w:cs="Times New Roman"/>
          <w:sz w:val="24"/>
        </w:rPr>
        <w:t>я</w:t>
      </w:r>
      <w:r w:rsidRPr="00D97392">
        <w:rPr>
          <w:rFonts w:ascii="Times New Roman" w:hAnsi="Times New Roman" w:cs="Times New Roman"/>
          <w:sz w:val="24"/>
        </w:rPr>
        <w:t>:</w:t>
      </w:r>
      <w:r w:rsidR="00C53E1B">
        <w:rPr>
          <w:rFonts w:ascii="Times New Roman" w:hAnsi="Times New Roman" w:cs="Times New Roman"/>
          <w:sz w:val="24"/>
        </w:rPr>
        <w:br w:type="page"/>
      </w:r>
    </w:p>
    <w:p w:rsidR="00C53E1B" w:rsidRDefault="00C53E1B" w:rsidP="00D97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  <w:sectPr w:rsidR="00C53E1B" w:rsidSect="00C53E1B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AA4789" w:rsidRDefault="00C53E1B" w:rsidP="00D97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1.</w:t>
      </w:r>
      <w:r w:rsidR="00BE5762" w:rsidRPr="00D97392">
        <w:rPr>
          <w:rFonts w:ascii="Times New Roman" w:hAnsi="Times New Roman" w:cs="Times New Roman"/>
          <w:sz w:val="24"/>
        </w:rPr>
        <w:t xml:space="preserve">1. </w:t>
      </w:r>
      <w:r w:rsidR="00AA4789">
        <w:rPr>
          <w:rFonts w:ascii="Times New Roman" w:hAnsi="Times New Roman" w:cs="Times New Roman"/>
          <w:sz w:val="24"/>
        </w:rPr>
        <w:t xml:space="preserve">Дополнить таблицу раздела 6 «Целевые показатели реализации муниципальной </w:t>
      </w:r>
      <w:r w:rsidR="005D3CF2">
        <w:rPr>
          <w:rFonts w:ascii="Times New Roman" w:hAnsi="Times New Roman" w:cs="Times New Roman"/>
          <w:sz w:val="24"/>
        </w:rPr>
        <w:t xml:space="preserve">            </w:t>
      </w:r>
      <w:r w:rsidR="00AA4789">
        <w:rPr>
          <w:rFonts w:ascii="Times New Roman" w:hAnsi="Times New Roman" w:cs="Times New Roman"/>
          <w:sz w:val="24"/>
        </w:rPr>
        <w:t>программы «Формирование современной комфортной городской среды» строкой 1.2 следующего содержания:</w:t>
      </w:r>
    </w:p>
    <w:p w:rsidR="00AA4789" w:rsidRDefault="00AA4789" w:rsidP="00AA47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329"/>
        <w:gridCol w:w="1386"/>
        <w:gridCol w:w="763"/>
        <w:gridCol w:w="669"/>
        <w:gridCol w:w="573"/>
        <w:gridCol w:w="573"/>
        <w:gridCol w:w="573"/>
        <w:gridCol w:w="571"/>
        <w:gridCol w:w="573"/>
        <w:gridCol w:w="571"/>
        <w:gridCol w:w="573"/>
        <w:gridCol w:w="571"/>
        <w:gridCol w:w="573"/>
        <w:gridCol w:w="857"/>
        <w:gridCol w:w="1044"/>
      </w:tblGrid>
      <w:tr w:rsidR="00AA4789" w:rsidRPr="00AA4789" w:rsidTr="00AA4789">
        <w:tc>
          <w:tcPr>
            <w:tcW w:w="161" w:type="pct"/>
            <w:shd w:val="clear" w:color="auto" w:fill="auto"/>
            <w:tcMar>
              <w:top w:w="28" w:type="dxa"/>
              <w:bottom w:w="28" w:type="dxa"/>
            </w:tcMar>
          </w:tcPr>
          <w:p w:rsidR="00AA4789" w:rsidRPr="00AA4789" w:rsidRDefault="00AA4789" w:rsidP="00AA4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A4789">
              <w:rPr>
                <w:rFonts w:ascii="Times New Roman" w:eastAsiaTheme="minorEastAsia" w:hAnsi="Times New Roman" w:cs="Times New Roman"/>
              </w:rPr>
              <w:t>1.2</w:t>
            </w:r>
          </w:p>
        </w:tc>
        <w:tc>
          <w:tcPr>
            <w:tcW w:w="679" w:type="pct"/>
            <w:tcMar>
              <w:top w:w="28" w:type="dxa"/>
              <w:bottom w:w="28" w:type="dxa"/>
            </w:tcMar>
          </w:tcPr>
          <w:p w:rsidR="00AA4789" w:rsidRPr="00AA4789" w:rsidRDefault="00AA4789" w:rsidP="00AA47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789">
              <w:rPr>
                <w:rFonts w:ascii="Times New Roman" w:eastAsia="Times New Roman" w:hAnsi="Times New Roman" w:cs="Times New Roman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374" w:type="pct"/>
            <w:tcMar>
              <w:top w:w="28" w:type="dxa"/>
              <w:bottom w:w="28" w:type="dxa"/>
            </w:tcMar>
          </w:tcPr>
          <w:p w:rsidR="00AA4789" w:rsidRPr="00AA4789" w:rsidRDefault="00AA4789" w:rsidP="00AA47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789">
              <w:rPr>
                <w:rFonts w:ascii="Times New Roman" w:eastAsia="Times New Roman" w:hAnsi="Times New Roman" w:cs="Times New Roman"/>
                <w:lang w:eastAsia="ru-RU"/>
              </w:rPr>
              <w:t>Приоритетный</w:t>
            </w:r>
          </w:p>
          <w:p w:rsidR="00AA4789" w:rsidRPr="00AA4789" w:rsidRDefault="00AA4789" w:rsidP="00AA47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4789" w:rsidRPr="00AA4789" w:rsidRDefault="00AA4789" w:rsidP="00AA47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tcMar>
              <w:top w:w="28" w:type="dxa"/>
              <w:bottom w:w="28" w:type="dxa"/>
            </w:tcMar>
          </w:tcPr>
          <w:p w:rsidR="00AA4789" w:rsidRPr="00AA4789" w:rsidRDefault="00AA4789" w:rsidP="00AA47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789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281" w:type="pct"/>
            <w:shd w:val="clear" w:color="auto" w:fill="auto"/>
            <w:tcMar>
              <w:top w:w="28" w:type="dxa"/>
              <w:bottom w:w="28" w:type="dxa"/>
            </w:tcMar>
          </w:tcPr>
          <w:p w:rsidR="00AA4789" w:rsidRPr="00AA4789" w:rsidRDefault="00AA4789" w:rsidP="00AA4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A4789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top w:w="28" w:type="dxa"/>
              <w:bottom w:w="28" w:type="dxa"/>
            </w:tcMar>
          </w:tcPr>
          <w:p w:rsidR="00AA4789" w:rsidRPr="00AA4789" w:rsidRDefault="00AA4789" w:rsidP="00AA4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A4789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top w:w="28" w:type="dxa"/>
              <w:bottom w:w="28" w:type="dxa"/>
            </w:tcMar>
          </w:tcPr>
          <w:p w:rsidR="00AA4789" w:rsidRPr="00AA4789" w:rsidRDefault="00AA4789" w:rsidP="00AA4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A4789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bottom w:w="28" w:type="dxa"/>
            </w:tcMar>
          </w:tcPr>
          <w:p w:rsidR="00AA4789" w:rsidRPr="00AA4789" w:rsidRDefault="00AA4789" w:rsidP="00AA4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A4789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81" w:type="pct"/>
            <w:shd w:val="clear" w:color="auto" w:fill="auto"/>
            <w:tcMar>
              <w:top w:w="28" w:type="dxa"/>
              <w:bottom w:w="28" w:type="dxa"/>
            </w:tcMar>
          </w:tcPr>
          <w:p w:rsidR="00AA4789" w:rsidRPr="00AA4789" w:rsidRDefault="00AA4789" w:rsidP="00AA4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A4789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bottom w:w="28" w:type="dxa"/>
            </w:tcMar>
          </w:tcPr>
          <w:p w:rsidR="00AA4789" w:rsidRPr="00AA4789" w:rsidRDefault="00AA4789" w:rsidP="00AA4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A4789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AA4789" w:rsidRPr="00AA4789" w:rsidRDefault="00AA4789" w:rsidP="00AA4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A4789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80" w:type="pct"/>
            <w:shd w:val="clear" w:color="auto" w:fill="auto"/>
          </w:tcPr>
          <w:p w:rsidR="00AA4789" w:rsidRPr="00AA4789" w:rsidRDefault="00AA4789" w:rsidP="00AA4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A4789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AA4789" w:rsidRPr="00AA4789" w:rsidRDefault="00AA4789" w:rsidP="00AA4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A4789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bottom w:w="28" w:type="dxa"/>
            </w:tcMar>
          </w:tcPr>
          <w:p w:rsidR="00AA4789" w:rsidRPr="00AA4789" w:rsidRDefault="00AA4789" w:rsidP="00AA4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A4789">
              <w:rPr>
                <w:rFonts w:ascii="Times New Roman" w:eastAsiaTheme="minorEastAsia" w:hAnsi="Times New Roman" w:cs="Times New Roman"/>
              </w:rPr>
              <w:t>УРИ и Э</w:t>
            </w:r>
          </w:p>
        </w:tc>
        <w:tc>
          <w:tcPr>
            <w:tcW w:w="512" w:type="pct"/>
            <w:shd w:val="clear" w:color="auto" w:fill="auto"/>
            <w:tcMar>
              <w:top w:w="28" w:type="dxa"/>
              <w:bottom w:w="28" w:type="dxa"/>
            </w:tcMar>
          </w:tcPr>
          <w:p w:rsidR="00AA4789" w:rsidRPr="00AA4789" w:rsidRDefault="00AA4789" w:rsidP="00AA47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A47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1.01.23</w:t>
            </w:r>
          </w:p>
        </w:tc>
      </w:tr>
    </w:tbl>
    <w:p w:rsidR="00AA4789" w:rsidRDefault="00AA4789" w:rsidP="00AA47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»;</w:t>
      </w:r>
    </w:p>
    <w:p w:rsidR="00AA4789" w:rsidRDefault="00AA4789" w:rsidP="00AA47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1.2. Строку 2.3 таблицы </w:t>
      </w:r>
      <w:r w:rsidRPr="00AA4789">
        <w:rPr>
          <w:rFonts w:ascii="Times New Roman" w:hAnsi="Times New Roman" w:cs="Times New Roman"/>
          <w:sz w:val="24"/>
        </w:rPr>
        <w:t xml:space="preserve">раздела 6 «Целевые показатели реализации муниципальной </w:t>
      </w:r>
      <w:r w:rsidR="005D3CF2">
        <w:rPr>
          <w:rFonts w:ascii="Times New Roman" w:hAnsi="Times New Roman" w:cs="Times New Roman"/>
          <w:sz w:val="24"/>
        </w:rPr>
        <w:t xml:space="preserve">           </w:t>
      </w:r>
      <w:r w:rsidRPr="00AA4789">
        <w:rPr>
          <w:rFonts w:ascii="Times New Roman" w:hAnsi="Times New Roman" w:cs="Times New Roman"/>
          <w:sz w:val="24"/>
        </w:rPr>
        <w:t>программы «Формирование современной комфортной городской среды»</w:t>
      </w:r>
      <w:r>
        <w:rPr>
          <w:rFonts w:ascii="Times New Roman" w:hAnsi="Times New Roman" w:cs="Times New Roman"/>
          <w:sz w:val="24"/>
        </w:rPr>
        <w:t xml:space="preserve"> изложить в </w:t>
      </w:r>
      <w:proofErr w:type="gramStart"/>
      <w:r>
        <w:rPr>
          <w:rFonts w:ascii="Times New Roman" w:hAnsi="Times New Roman" w:cs="Times New Roman"/>
          <w:sz w:val="24"/>
        </w:rPr>
        <w:t xml:space="preserve">следующей </w:t>
      </w:r>
      <w:r w:rsidR="005D3CF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редакции</w:t>
      </w:r>
      <w:proofErr w:type="gramEnd"/>
      <w:r>
        <w:rPr>
          <w:rFonts w:ascii="Times New Roman" w:hAnsi="Times New Roman" w:cs="Times New Roman"/>
          <w:sz w:val="24"/>
        </w:rPr>
        <w:t>:</w:t>
      </w:r>
    </w:p>
    <w:p w:rsidR="00AA4789" w:rsidRDefault="00AA4789" w:rsidP="00AA47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329"/>
        <w:gridCol w:w="1386"/>
        <w:gridCol w:w="763"/>
        <w:gridCol w:w="669"/>
        <w:gridCol w:w="573"/>
        <w:gridCol w:w="573"/>
        <w:gridCol w:w="573"/>
        <w:gridCol w:w="571"/>
        <w:gridCol w:w="573"/>
        <w:gridCol w:w="571"/>
        <w:gridCol w:w="573"/>
        <w:gridCol w:w="571"/>
        <w:gridCol w:w="573"/>
        <w:gridCol w:w="857"/>
        <w:gridCol w:w="1044"/>
      </w:tblGrid>
      <w:tr w:rsidR="00AA4789" w:rsidRPr="00AA4789" w:rsidTr="00AA4789">
        <w:tc>
          <w:tcPr>
            <w:tcW w:w="161" w:type="pct"/>
            <w:shd w:val="clear" w:color="auto" w:fill="auto"/>
            <w:tcMar>
              <w:top w:w="28" w:type="dxa"/>
              <w:bottom w:w="28" w:type="dxa"/>
            </w:tcMar>
          </w:tcPr>
          <w:p w:rsidR="00AA4789" w:rsidRPr="00AA4789" w:rsidRDefault="00AA4789" w:rsidP="00AA47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A4789">
              <w:rPr>
                <w:rFonts w:ascii="Times New Roman" w:eastAsiaTheme="minorEastAsia" w:hAnsi="Times New Roman" w:cs="Times New Roman"/>
              </w:rPr>
              <w:t>2.3</w:t>
            </w:r>
          </w:p>
        </w:tc>
        <w:tc>
          <w:tcPr>
            <w:tcW w:w="679" w:type="pct"/>
            <w:shd w:val="clear" w:color="auto" w:fill="auto"/>
            <w:tcMar>
              <w:top w:w="28" w:type="dxa"/>
              <w:bottom w:w="28" w:type="dxa"/>
            </w:tcMar>
          </w:tcPr>
          <w:p w:rsidR="00AA4789" w:rsidRPr="00AA4789" w:rsidRDefault="00AA4789" w:rsidP="00AA47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789">
              <w:rPr>
                <w:rFonts w:ascii="Times New Roman" w:eastAsia="Times New Roman" w:hAnsi="Times New Roman" w:cs="Times New Roman"/>
                <w:lang w:eastAsia="ru-RU"/>
              </w:rPr>
              <w:t xml:space="preserve">Заменена </w:t>
            </w:r>
            <w:proofErr w:type="spellStart"/>
            <w:r w:rsidRPr="00AA4789">
              <w:rPr>
                <w:rFonts w:ascii="Times New Roman" w:eastAsia="Times New Roman" w:hAnsi="Times New Roman" w:cs="Times New Roman"/>
                <w:lang w:eastAsia="ru-RU"/>
              </w:rPr>
              <w:t>неэнергоэффективных</w:t>
            </w:r>
            <w:proofErr w:type="spellEnd"/>
            <w:r w:rsidRPr="00AA4789">
              <w:rPr>
                <w:rFonts w:ascii="Times New Roman" w:eastAsia="Times New Roman" w:hAnsi="Times New Roman" w:cs="Times New Roman"/>
                <w:lang w:eastAsia="ru-RU"/>
              </w:rPr>
              <w:t xml:space="preserve"> светильников наружного освещения</w:t>
            </w:r>
          </w:p>
        </w:tc>
        <w:tc>
          <w:tcPr>
            <w:tcW w:w="374" w:type="pct"/>
            <w:shd w:val="clear" w:color="auto" w:fill="auto"/>
            <w:tcMar>
              <w:top w:w="28" w:type="dxa"/>
              <w:bottom w:w="28" w:type="dxa"/>
            </w:tcMar>
          </w:tcPr>
          <w:p w:rsidR="00AA4789" w:rsidRPr="00AA4789" w:rsidRDefault="00AA4789" w:rsidP="00AA47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789">
              <w:rPr>
                <w:rFonts w:ascii="Times New Roman" w:eastAsia="Times New Roman" w:hAnsi="Times New Roman" w:cs="Times New Roman"/>
                <w:lang w:eastAsia="ru-RU"/>
              </w:rPr>
              <w:t>Приоритетный</w:t>
            </w:r>
          </w:p>
        </w:tc>
        <w:tc>
          <w:tcPr>
            <w:tcW w:w="328" w:type="pct"/>
            <w:shd w:val="clear" w:color="auto" w:fill="auto"/>
            <w:tcMar>
              <w:top w:w="28" w:type="dxa"/>
              <w:bottom w:w="28" w:type="dxa"/>
            </w:tcMar>
          </w:tcPr>
          <w:p w:rsidR="00AA4789" w:rsidRPr="00AA4789" w:rsidRDefault="00AA4789" w:rsidP="00AA47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789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281" w:type="pct"/>
            <w:shd w:val="clear" w:color="auto" w:fill="auto"/>
            <w:tcMar>
              <w:top w:w="28" w:type="dxa"/>
              <w:bottom w:w="28" w:type="dxa"/>
            </w:tcMar>
          </w:tcPr>
          <w:p w:rsidR="00AA4789" w:rsidRPr="00AA4789" w:rsidRDefault="00AA4789" w:rsidP="00AA4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789">
              <w:rPr>
                <w:rFonts w:ascii="Times New Roman" w:eastAsia="Times New Roman" w:hAnsi="Times New Roman" w:cs="Times New Roman"/>
                <w:lang w:eastAsia="ru-RU"/>
              </w:rPr>
              <w:t>4819</w:t>
            </w:r>
          </w:p>
        </w:tc>
        <w:tc>
          <w:tcPr>
            <w:tcW w:w="281" w:type="pct"/>
            <w:shd w:val="clear" w:color="auto" w:fill="auto"/>
            <w:tcMar>
              <w:top w:w="28" w:type="dxa"/>
              <w:bottom w:w="28" w:type="dxa"/>
            </w:tcMar>
          </w:tcPr>
          <w:p w:rsidR="00AA4789" w:rsidRPr="00AA4789" w:rsidRDefault="00AA4789" w:rsidP="00AA4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789">
              <w:rPr>
                <w:rFonts w:ascii="Times New Roman" w:eastAsia="Times New Roman" w:hAnsi="Times New Roman" w:cs="Times New Roman"/>
                <w:lang w:eastAsia="ru-RU"/>
              </w:rPr>
              <w:t>769</w:t>
            </w:r>
          </w:p>
        </w:tc>
        <w:tc>
          <w:tcPr>
            <w:tcW w:w="281" w:type="pct"/>
            <w:shd w:val="clear" w:color="auto" w:fill="auto"/>
            <w:tcMar>
              <w:top w:w="28" w:type="dxa"/>
              <w:bottom w:w="28" w:type="dxa"/>
            </w:tcMar>
          </w:tcPr>
          <w:p w:rsidR="00AA4789" w:rsidRPr="00AA4789" w:rsidRDefault="00AA4789" w:rsidP="00AA4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7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bottom w:w="28" w:type="dxa"/>
            </w:tcMar>
          </w:tcPr>
          <w:p w:rsidR="00AA4789" w:rsidRPr="00AA4789" w:rsidRDefault="00AA4789" w:rsidP="00AA4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7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  <w:tcMar>
              <w:top w:w="28" w:type="dxa"/>
              <w:bottom w:w="28" w:type="dxa"/>
            </w:tcMar>
          </w:tcPr>
          <w:p w:rsidR="00AA4789" w:rsidRPr="00AA4789" w:rsidRDefault="00AA4789" w:rsidP="00AA4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7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bottom w:w="28" w:type="dxa"/>
            </w:tcMar>
          </w:tcPr>
          <w:p w:rsidR="00AA4789" w:rsidRPr="00AA4789" w:rsidRDefault="00AA4789" w:rsidP="00AA4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7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</w:tcPr>
          <w:p w:rsidR="00AA4789" w:rsidRPr="00AA4789" w:rsidRDefault="00AA4789" w:rsidP="00AA4789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0" w:type="pct"/>
            <w:shd w:val="clear" w:color="auto" w:fill="auto"/>
          </w:tcPr>
          <w:p w:rsidR="00AA4789" w:rsidRPr="00AA4789" w:rsidRDefault="00AA4789" w:rsidP="00AA4789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1" w:type="pct"/>
            <w:shd w:val="clear" w:color="auto" w:fill="auto"/>
          </w:tcPr>
          <w:p w:rsidR="00AA4789" w:rsidRPr="00AA4789" w:rsidRDefault="00AA4789" w:rsidP="00AA4789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bottom w:w="28" w:type="dxa"/>
            </w:tcMar>
          </w:tcPr>
          <w:p w:rsidR="00AA4789" w:rsidRPr="00AA4789" w:rsidRDefault="00AA4789" w:rsidP="00AA4789">
            <w:pPr>
              <w:jc w:val="center"/>
            </w:pPr>
            <w:r w:rsidRPr="00AA4789">
              <w:rPr>
                <w:rFonts w:ascii="Times New Roman" w:eastAsiaTheme="minorEastAsia" w:hAnsi="Times New Roman" w:cs="Times New Roman"/>
              </w:rPr>
              <w:t>УРИ и Э</w:t>
            </w:r>
          </w:p>
        </w:tc>
        <w:tc>
          <w:tcPr>
            <w:tcW w:w="512" w:type="pct"/>
            <w:shd w:val="clear" w:color="auto" w:fill="auto"/>
            <w:tcMar>
              <w:top w:w="28" w:type="dxa"/>
              <w:bottom w:w="28" w:type="dxa"/>
            </w:tcMar>
          </w:tcPr>
          <w:p w:rsidR="00AA4789" w:rsidRPr="00AA4789" w:rsidRDefault="00AA4789" w:rsidP="00AA47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789">
              <w:rPr>
                <w:rFonts w:ascii="Times New Roman" w:eastAsia="Times New Roman" w:hAnsi="Times New Roman" w:cs="Times New Roman"/>
                <w:lang w:eastAsia="ru-RU"/>
              </w:rPr>
              <w:t>2.01.22</w:t>
            </w:r>
          </w:p>
        </w:tc>
      </w:tr>
    </w:tbl>
    <w:p w:rsidR="00AA4789" w:rsidRDefault="00AA4789" w:rsidP="00AA47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»;</w:t>
      </w:r>
    </w:p>
    <w:p w:rsidR="00AA4789" w:rsidRDefault="00AA4789" w:rsidP="00AA47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1.3. Дополнить таблицу раздела 7 «Методика расчета значений целевых показателей </w:t>
      </w:r>
      <w:r w:rsidR="005D3CF2">
        <w:rPr>
          <w:rFonts w:ascii="Times New Roman" w:hAnsi="Times New Roman" w:cs="Times New Roman"/>
          <w:sz w:val="24"/>
        </w:rPr>
        <w:t xml:space="preserve">             </w:t>
      </w:r>
      <w:r>
        <w:rPr>
          <w:rFonts w:ascii="Times New Roman" w:hAnsi="Times New Roman" w:cs="Times New Roman"/>
          <w:sz w:val="24"/>
        </w:rPr>
        <w:t>реализации</w:t>
      </w:r>
      <w:r w:rsidR="00963819">
        <w:rPr>
          <w:rFonts w:ascii="Times New Roman" w:hAnsi="Times New Roman" w:cs="Times New Roman"/>
          <w:sz w:val="24"/>
        </w:rPr>
        <w:t xml:space="preserve"> муниципальной программы «Формирование современной комфортной городской среды» строкой 1.2 следующего содержания:</w:t>
      </w:r>
    </w:p>
    <w:p w:rsidR="00963819" w:rsidRDefault="00963819" w:rsidP="00AA47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</w:p>
    <w:tbl>
      <w:tblPr>
        <w:tblStyle w:val="141"/>
        <w:tblW w:w="5000" w:type="pct"/>
        <w:tblLayout w:type="fixed"/>
        <w:tblLook w:val="04A0" w:firstRow="1" w:lastRow="0" w:firstColumn="1" w:lastColumn="0" w:noHBand="0" w:noVBand="1"/>
      </w:tblPr>
      <w:tblGrid>
        <w:gridCol w:w="377"/>
        <w:gridCol w:w="2157"/>
        <w:gridCol w:w="940"/>
        <w:gridCol w:w="4241"/>
        <w:gridCol w:w="1238"/>
        <w:gridCol w:w="1242"/>
      </w:tblGrid>
      <w:tr w:rsidR="00963819" w:rsidRPr="00963819" w:rsidTr="00963819">
        <w:tc>
          <w:tcPr>
            <w:tcW w:w="185" w:type="pct"/>
            <w:shd w:val="clear" w:color="auto" w:fill="auto"/>
          </w:tcPr>
          <w:p w:rsidR="00963819" w:rsidRPr="00963819" w:rsidRDefault="00963819" w:rsidP="00963819">
            <w:pPr>
              <w:ind w:left="-8"/>
              <w:jc w:val="center"/>
              <w:rPr>
                <w:rFonts w:ascii="Times New Roman" w:hAnsi="Times New Roman"/>
              </w:rPr>
            </w:pPr>
            <w:r w:rsidRPr="00963819">
              <w:rPr>
                <w:rFonts w:ascii="Times New Roman" w:hAnsi="Times New Roman"/>
              </w:rPr>
              <w:t>1.2</w:t>
            </w:r>
          </w:p>
        </w:tc>
        <w:tc>
          <w:tcPr>
            <w:tcW w:w="1058" w:type="pct"/>
            <w:shd w:val="clear" w:color="auto" w:fill="auto"/>
          </w:tcPr>
          <w:p w:rsidR="00963819" w:rsidRPr="00963819" w:rsidRDefault="00963819" w:rsidP="00963819">
            <w:pPr>
              <w:rPr>
                <w:rFonts w:ascii="Times New Roman" w:hAnsi="Times New Roman"/>
                <w:color w:val="000000" w:themeColor="text1"/>
              </w:rPr>
            </w:pPr>
            <w:r w:rsidRPr="00963819">
              <w:rPr>
                <w:rFonts w:ascii="Times New Roman" w:hAnsi="Times New Roman"/>
                <w:color w:val="000000" w:themeColor="text1"/>
              </w:rPr>
              <w:t>Устройство систем наружного освещения в рамках реализации проекта «Светлый город»</w:t>
            </w:r>
          </w:p>
        </w:tc>
        <w:tc>
          <w:tcPr>
            <w:tcW w:w="461" w:type="pct"/>
            <w:shd w:val="clear" w:color="auto" w:fill="auto"/>
          </w:tcPr>
          <w:p w:rsidR="00963819" w:rsidRPr="00963819" w:rsidRDefault="00963819" w:rsidP="00963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63819">
              <w:rPr>
                <w:rFonts w:ascii="Times New Roman" w:hAnsi="Times New Roman"/>
                <w:color w:val="000000" w:themeColor="text1"/>
                <w:lang w:eastAsia="ru-RU"/>
              </w:rPr>
              <w:t>Единица</w:t>
            </w:r>
          </w:p>
        </w:tc>
        <w:tc>
          <w:tcPr>
            <w:tcW w:w="2080" w:type="pct"/>
            <w:shd w:val="clear" w:color="auto" w:fill="auto"/>
          </w:tcPr>
          <w:p w:rsidR="00963819" w:rsidRPr="00963819" w:rsidRDefault="00963819" w:rsidP="009638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63819">
              <w:rPr>
                <w:rFonts w:ascii="Times New Roman" w:hAnsi="Times New Roman"/>
                <w:color w:val="000000" w:themeColor="text1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607" w:type="pct"/>
            <w:shd w:val="clear" w:color="auto" w:fill="auto"/>
          </w:tcPr>
          <w:p w:rsidR="00963819" w:rsidRPr="00963819" w:rsidRDefault="00963819" w:rsidP="00963819">
            <w:pPr>
              <w:ind w:left="-57" w:right="-57"/>
              <w:rPr>
                <w:rFonts w:ascii="Times New Roman" w:hAnsi="Times New Roman"/>
              </w:rPr>
            </w:pPr>
            <w:r w:rsidRPr="00963819">
              <w:rPr>
                <w:rFonts w:ascii="Times New Roman" w:hAnsi="Times New Roman"/>
                <w:lang w:eastAsia="ru-RU"/>
              </w:rPr>
              <w:t>Данные структурных подразделений городского округа Воскресенск</w:t>
            </w:r>
          </w:p>
        </w:tc>
        <w:tc>
          <w:tcPr>
            <w:tcW w:w="609" w:type="pct"/>
            <w:shd w:val="clear" w:color="auto" w:fill="auto"/>
          </w:tcPr>
          <w:p w:rsidR="00963819" w:rsidRPr="00963819" w:rsidRDefault="00963819" w:rsidP="00963819">
            <w:pPr>
              <w:rPr>
                <w:rFonts w:ascii="Times New Roman" w:hAnsi="Times New Roman"/>
              </w:rPr>
            </w:pPr>
            <w:r w:rsidRPr="00963819">
              <w:rPr>
                <w:rFonts w:ascii="Times New Roman" w:hAnsi="Times New Roman"/>
                <w:lang w:eastAsia="ru-RU"/>
              </w:rPr>
              <w:t>Годовая</w:t>
            </w:r>
          </w:p>
        </w:tc>
      </w:tr>
    </w:tbl>
    <w:p w:rsidR="00963819" w:rsidRDefault="00963819" w:rsidP="00AA47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»;</w:t>
      </w:r>
    </w:p>
    <w:p w:rsidR="00963819" w:rsidRPr="00963819" w:rsidRDefault="00963819" w:rsidP="009638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1.4. Дополнить таблицу раздела 8 «</w:t>
      </w:r>
      <w:r w:rsidRPr="0096381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Методика определения результатов выполнения мероприятий муниципальной программы «</w:t>
      </w:r>
      <w:r w:rsidRPr="00963819">
        <w:rPr>
          <w:rFonts w:ascii="Times New Roman" w:eastAsia="Calibri" w:hAnsi="Times New Roman" w:cs="Times New Roman"/>
          <w:sz w:val="24"/>
          <w:szCs w:val="24"/>
        </w:rPr>
        <w:t>Формирование современной комфортной городской среды»</w:t>
      </w:r>
    </w:p>
    <w:p w:rsidR="00963819" w:rsidRDefault="00963819" w:rsidP="00AA47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строкой 45 следующего содержания:</w:t>
      </w:r>
    </w:p>
    <w:p w:rsidR="00963819" w:rsidRDefault="00963819" w:rsidP="00AA47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</w:p>
    <w:tbl>
      <w:tblPr>
        <w:tblStyle w:val="160"/>
        <w:tblW w:w="5000" w:type="pct"/>
        <w:tblLook w:val="04A0" w:firstRow="1" w:lastRow="0" w:firstColumn="1" w:lastColumn="0" w:noHBand="0" w:noVBand="1"/>
      </w:tblPr>
      <w:tblGrid>
        <w:gridCol w:w="456"/>
        <w:gridCol w:w="864"/>
        <w:gridCol w:w="865"/>
        <w:gridCol w:w="865"/>
        <w:gridCol w:w="2420"/>
        <w:gridCol w:w="865"/>
        <w:gridCol w:w="3860"/>
      </w:tblGrid>
      <w:tr w:rsidR="00963819" w:rsidRPr="00963819" w:rsidTr="00963819">
        <w:tc>
          <w:tcPr>
            <w:tcW w:w="224" w:type="pct"/>
            <w:vMerge w:val="restart"/>
            <w:shd w:val="clear" w:color="auto" w:fill="auto"/>
          </w:tcPr>
          <w:p w:rsidR="00963819" w:rsidRPr="00963819" w:rsidRDefault="00963819" w:rsidP="00963819">
            <w:pPr>
              <w:jc w:val="center"/>
              <w:rPr>
                <w:rFonts w:ascii="Times New Roman" w:hAnsi="Times New Roman" w:cs="Times New Roman"/>
              </w:rPr>
            </w:pPr>
            <w:r w:rsidRPr="0096381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963819" w:rsidRPr="00963819" w:rsidRDefault="00963819" w:rsidP="00963819">
            <w:pPr>
              <w:jc w:val="center"/>
              <w:rPr>
                <w:rFonts w:ascii="Times New Roman" w:hAnsi="Times New Roman" w:cs="Times New Roman"/>
              </w:rPr>
            </w:pPr>
            <w:r w:rsidRPr="009638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963819" w:rsidRPr="00963819" w:rsidRDefault="00963819" w:rsidP="00963819">
            <w:pPr>
              <w:jc w:val="center"/>
              <w:rPr>
                <w:rFonts w:ascii="Times New Roman" w:hAnsi="Times New Roman" w:cs="Times New Roman"/>
              </w:rPr>
            </w:pPr>
            <w:r w:rsidRPr="0096381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963819" w:rsidRPr="00963819" w:rsidRDefault="00963819" w:rsidP="00963819">
            <w:pPr>
              <w:jc w:val="center"/>
              <w:rPr>
                <w:rFonts w:ascii="Times New Roman" w:hAnsi="Times New Roman" w:cs="Times New Roman"/>
              </w:rPr>
            </w:pPr>
            <w:r w:rsidRPr="0096381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87" w:type="pct"/>
            <w:shd w:val="clear" w:color="auto" w:fill="auto"/>
          </w:tcPr>
          <w:p w:rsidR="00963819" w:rsidRPr="00963819" w:rsidRDefault="00963819" w:rsidP="009638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963819">
              <w:rPr>
                <w:rFonts w:ascii="Times New Roman" w:eastAsia="Times New Roman" w:hAnsi="Times New Roman" w:cs="Times New Roman"/>
                <w:iCs/>
              </w:rPr>
              <w:t>Количество объектов устройства наружного освещения (Светлый город)</w:t>
            </w:r>
          </w:p>
        </w:tc>
        <w:tc>
          <w:tcPr>
            <w:tcW w:w="424" w:type="pct"/>
            <w:shd w:val="clear" w:color="auto" w:fill="auto"/>
          </w:tcPr>
          <w:p w:rsidR="00963819" w:rsidRPr="00963819" w:rsidRDefault="00963819" w:rsidP="00963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963819">
              <w:rPr>
                <w:rFonts w:ascii="Times New Roman" w:eastAsiaTheme="minorEastAsia" w:hAnsi="Times New Roman" w:cs="Times New Roman"/>
                <w:lang w:eastAsia="ru-RU"/>
              </w:rPr>
              <w:t>Ед</w:t>
            </w:r>
            <w:proofErr w:type="spellEnd"/>
          </w:p>
        </w:tc>
        <w:tc>
          <w:tcPr>
            <w:tcW w:w="1893" w:type="pct"/>
            <w:shd w:val="clear" w:color="auto" w:fill="auto"/>
          </w:tcPr>
          <w:p w:rsidR="00963819" w:rsidRPr="00963819" w:rsidRDefault="00963819" w:rsidP="009638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963819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963819" w:rsidRPr="00963819" w:rsidTr="00963819">
        <w:tc>
          <w:tcPr>
            <w:tcW w:w="224" w:type="pct"/>
            <w:vMerge/>
            <w:shd w:val="clear" w:color="auto" w:fill="auto"/>
          </w:tcPr>
          <w:p w:rsidR="00963819" w:rsidRPr="00963819" w:rsidRDefault="00963819" w:rsidP="00963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963819" w:rsidRPr="00963819" w:rsidRDefault="00963819" w:rsidP="00963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963819" w:rsidRPr="00963819" w:rsidRDefault="00963819" w:rsidP="00963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963819" w:rsidRPr="00963819" w:rsidRDefault="00963819" w:rsidP="00963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pct"/>
            <w:shd w:val="clear" w:color="auto" w:fill="auto"/>
          </w:tcPr>
          <w:p w:rsidR="00963819" w:rsidRPr="00963819" w:rsidRDefault="00963819" w:rsidP="009638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963819">
              <w:rPr>
                <w:rFonts w:ascii="Times New Roman" w:eastAsia="Times New Roman" w:hAnsi="Times New Roman" w:cs="Times New Roman"/>
                <w:iCs/>
              </w:rPr>
              <w:t>Повышен уровень освещенности территорий</w:t>
            </w:r>
          </w:p>
        </w:tc>
        <w:tc>
          <w:tcPr>
            <w:tcW w:w="424" w:type="pct"/>
            <w:shd w:val="clear" w:color="auto" w:fill="auto"/>
          </w:tcPr>
          <w:p w:rsidR="00963819" w:rsidRPr="00963819" w:rsidRDefault="00963819" w:rsidP="00963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963819">
              <w:rPr>
                <w:rFonts w:ascii="Times New Roman" w:eastAsiaTheme="minorEastAsia" w:hAnsi="Times New Roman" w:cs="Times New Roman"/>
                <w:lang w:eastAsia="ru-RU"/>
              </w:rPr>
              <w:t>Ед</w:t>
            </w:r>
            <w:proofErr w:type="spellEnd"/>
          </w:p>
        </w:tc>
        <w:tc>
          <w:tcPr>
            <w:tcW w:w="1893" w:type="pct"/>
            <w:shd w:val="clear" w:color="auto" w:fill="auto"/>
          </w:tcPr>
          <w:p w:rsidR="00963819" w:rsidRPr="00963819" w:rsidRDefault="00963819" w:rsidP="009638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963819">
              <w:rPr>
                <w:rFonts w:ascii="Times New Roman" w:eastAsia="Calibri" w:hAnsi="Times New Roman" w:cs="Times New Roman"/>
              </w:rPr>
              <w:t>Фактическое достижение результата определяется как сумма количества территорий, на которых устроено наружное освещение на конец года</w:t>
            </w:r>
          </w:p>
        </w:tc>
      </w:tr>
    </w:tbl>
    <w:p w:rsidR="00963819" w:rsidRDefault="00963819" w:rsidP="00AA47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»;</w:t>
      </w:r>
    </w:p>
    <w:p w:rsidR="00963819" w:rsidRDefault="00963819" w:rsidP="00AA47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1.5. Дополнить таблицу подраздела 9.1 «</w:t>
      </w:r>
      <w:r w:rsidRPr="00963819">
        <w:rPr>
          <w:rFonts w:ascii="Times New Roman" w:hAnsi="Times New Roman" w:cs="Times New Roman"/>
          <w:sz w:val="24"/>
        </w:rPr>
        <w:t xml:space="preserve">Перечень мероприятий подпрограммы I </w:t>
      </w:r>
      <w:r w:rsidR="005D3CF2">
        <w:rPr>
          <w:rFonts w:ascii="Times New Roman" w:hAnsi="Times New Roman" w:cs="Times New Roman"/>
          <w:sz w:val="24"/>
        </w:rPr>
        <w:t xml:space="preserve">             </w:t>
      </w:r>
      <w:proofErr w:type="gramStart"/>
      <w:r w:rsidR="005D3CF2">
        <w:rPr>
          <w:rFonts w:ascii="Times New Roman" w:hAnsi="Times New Roman" w:cs="Times New Roman"/>
          <w:sz w:val="24"/>
        </w:rPr>
        <w:t xml:space="preserve">   </w:t>
      </w:r>
      <w:r w:rsidRPr="00963819">
        <w:rPr>
          <w:rFonts w:ascii="Times New Roman" w:hAnsi="Times New Roman" w:cs="Times New Roman"/>
          <w:sz w:val="24"/>
        </w:rPr>
        <w:t>«</w:t>
      </w:r>
      <w:proofErr w:type="gramEnd"/>
      <w:r w:rsidRPr="00963819">
        <w:rPr>
          <w:rFonts w:ascii="Times New Roman" w:hAnsi="Times New Roman" w:cs="Times New Roman"/>
          <w:sz w:val="24"/>
        </w:rPr>
        <w:t>Комфортная городская среда»</w:t>
      </w:r>
      <w:r>
        <w:rPr>
          <w:rFonts w:ascii="Times New Roman" w:hAnsi="Times New Roman" w:cs="Times New Roman"/>
          <w:sz w:val="24"/>
        </w:rPr>
        <w:t xml:space="preserve"> раздела 9 «</w:t>
      </w:r>
      <w:r w:rsidRPr="00963819">
        <w:rPr>
          <w:rFonts w:ascii="Times New Roman" w:hAnsi="Times New Roman" w:cs="Times New Roman"/>
          <w:sz w:val="24"/>
        </w:rPr>
        <w:t>Подпрограмма I «Комфортная городская среда»</w:t>
      </w:r>
      <w:r>
        <w:rPr>
          <w:rFonts w:ascii="Times New Roman" w:hAnsi="Times New Roman" w:cs="Times New Roman"/>
          <w:sz w:val="24"/>
        </w:rPr>
        <w:t xml:space="preserve"> строкой 3.13 следующего содержания:</w:t>
      </w:r>
    </w:p>
    <w:p w:rsidR="005D3CF2" w:rsidRDefault="005D3CF2" w:rsidP="00AA47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63819" w:rsidRDefault="00963819" w:rsidP="00AA47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«</w:t>
      </w:r>
    </w:p>
    <w:tbl>
      <w:tblPr>
        <w:tblStyle w:val="170"/>
        <w:tblW w:w="503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0"/>
        <w:gridCol w:w="1330"/>
        <w:gridCol w:w="554"/>
        <w:gridCol w:w="1056"/>
        <w:gridCol w:w="492"/>
        <w:gridCol w:w="494"/>
        <w:gridCol w:w="550"/>
        <w:gridCol w:w="492"/>
        <w:gridCol w:w="457"/>
        <w:gridCol w:w="470"/>
        <w:gridCol w:w="494"/>
        <w:gridCol w:w="402"/>
        <w:gridCol w:w="515"/>
        <w:gridCol w:w="513"/>
        <w:gridCol w:w="500"/>
        <w:gridCol w:w="511"/>
        <w:gridCol w:w="476"/>
        <w:gridCol w:w="570"/>
      </w:tblGrid>
      <w:tr w:rsidR="005B1E62" w:rsidRPr="005B1E62" w:rsidTr="005B1E62">
        <w:tc>
          <w:tcPr>
            <w:tcW w:w="185" w:type="pct"/>
            <w:vMerge w:val="restart"/>
            <w:shd w:val="clear" w:color="auto" w:fill="auto"/>
          </w:tcPr>
          <w:p w:rsid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3.</w:t>
            </w:r>
          </w:p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48" w:type="pct"/>
            <w:vMerge w:val="restart"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Мероприятие 01.23 Устройство систем наружного освещения в рамках реализации проекта «Светлый город»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2025-2030</w:t>
            </w:r>
          </w:p>
        </w:tc>
        <w:tc>
          <w:tcPr>
            <w:tcW w:w="515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19 </w:t>
            </w:r>
          </w:p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172,20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29" w:type="pct"/>
            <w:gridSpan w:val="5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B1E62">
              <w:rPr>
                <w:rFonts w:ascii="Times New Roman" w:hAnsi="Times New Roman" w:cs="Times New Roman"/>
              </w:rPr>
              <w:t>19 172,20</w:t>
            </w:r>
          </w:p>
        </w:tc>
        <w:tc>
          <w:tcPr>
            <w:tcW w:w="251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B1E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4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B1E62" w:rsidRPr="005B1E62" w:rsidRDefault="005B1E62" w:rsidP="005B1E62">
            <w:pPr>
              <w:ind w:left="-113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E62">
              <w:rPr>
                <w:rFonts w:ascii="Times New Roman" w:eastAsia="Times New Roman" w:hAnsi="Times New Roman" w:cs="Times New Roman"/>
              </w:rPr>
              <w:t>УРИиЭ</w:t>
            </w:r>
            <w:proofErr w:type="spellEnd"/>
          </w:p>
        </w:tc>
      </w:tr>
      <w:tr w:rsidR="005B1E62" w:rsidRPr="005B1E62" w:rsidTr="005B1E62">
        <w:tc>
          <w:tcPr>
            <w:tcW w:w="185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19 </w:t>
            </w:r>
          </w:p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172,20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29" w:type="pct"/>
            <w:gridSpan w:val="5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B1E62">
              <w:rPr>
                <w:rFonts w:ascii="Times New Roman" w:hAnsi="Times New Roman" w:cs="Times New Roman"/>
              </w:rPr>
              <w:t>19 172,20</w:t>
            </w:r>
          </w:p>
        </w:tc>
        <w:tc>
          <w:tcPr>
            <w:tcW w:w="251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B1E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4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B1E62" w:rsidRPr="005B1E62" w:rsidRDefault="005B1E62" w:rsidP="005B1E62">
            <w:pPr>
              <w:ind w:left="-113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78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B1E62" w:rsidRPr="005B1E62" w:rsidTr="005B1E62">
        <w:tc>
          <w:tcPr>
            <w:tcW w:w="185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8" w:type="pct"/>
            <w:vMerge w:val="restart"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 w:val="restar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5B1E62" w:rsidRPr="005B1E62" w:rsidRDefault="005B1E62" w:rsidP="005B1E62">
            <w:pPr>
              <w:ind w:left="-113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8" w:type="pct"/>
            <w:vMerge w:val="restar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5B1E62" w:rsidRPr="005B1E62" w:rsidRDefault="005B1E62" w:rsidP="00C53E1B">
            <w:pPr>
              <w:ind w:left="-113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9" w:type="pct"/>
            <w:gridSpan w:val="4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B1E6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5B1E62" w:rsidRPr="005B1E62" w:rsidRDefault="005B1E62" w:rsidP="005B1E6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5B1E62" w:rsidRPr="005B1E62" w:rsidRDefault="005B1E62" w:rsidP="005B1E6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4" w:type="pct"/>
            <w:vMerge w:val="restart"/>
            <w:shd w:val="clear" w:color="auto" w:fill="auto"/>
          </w:tcPr>
          <w:p w:rsidR="005B1E62" w:rsidRPr="005B1E62" w:rsidRDefault="005B1E62" w:rsidP="005B1E6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5B1E62" w:rsidRPr="005B1E62" w:rsidRDefault="005B1E62" w:rsidP="005B1E6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B1E62" w:rsidRPr="005B1E62" w:rsidRDefault="005B1E62" w:rsidP="005B1E6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B1E62" w:rsidRPr="005B1E62" w:rsidTr="005B1E62">
        <w:tc>
          <w:tcPr>
            <w:tcW w:w="185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:rsidR="005B1E62" w:rsidRPr="005B1E62" w:rsidRDefault="005B1E62" w:rsidP="00C53E1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9" w:type="pct"/>
            <w:shd w:val="clear" w:color="auto" w:fill="auto"/>
          </w:tcPr>
          <w:p w:rsidR="005B1E62" w:rsidRPr="005B1E62" w:rsidRDefault="005B1E62" w:rsidP="00C53E1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1" w:type="pct"/>
            <w:shd w:val="clear" w:color="auto" w:fill="auto"/>
          </w:tcPr>
          <w:p w:rsidR="005B1E62" w:rsidRPr="005B1E62" w:rsidRDefault="005B1E62" w:rsidP="00C53E1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6" w:type="pct"/>
            <w:shd w:val="clear" w:color="auto" w:fill="auto"/>
          </w:tcPr>
          <w:p w:rsidR="005B1E62" w:rsidRPr="005B1E62" w:rsidRDefault="005B1E62" w:rsidP="00C53E1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1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B1E62" w:rsidRPr="005B1E62" w:rsidTr="005B1E62">
        <w:tc>
          <w:tcPr>
            <w:tcW w:w="185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6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B1E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1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B1E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8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B1E62" w:rsidRPr="005B1E62" w:rsidTr="005B1E62">
        <w:tc>
          <w:tcPr>
            <w:tcW w:w="185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8" w:type="pct"/>
            <w:shd w:val="clear" w:color="auto" w:fill="auto"/>
          </w:tcPr>
          <w:p w:rsidR="005B1E62" w:rsidRPr="005B1E62" w:rsidRDefault="005B1E62" w:rsidP="005B1E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E62">
              <w:rPr>
                <w:rFonts w:ascii="Times New Roman" w:eastAsia="Times New Roman" w:hAnsi="Times New Roman" w:cs="Times New Roman"/>
                <w:lang w:eastAsia="ru-RU"/>
              </w:rPr>
              <w:t xml:space="preserve">Повышен уровень освещенности территорий, </w:t>
            </w:r>
            <w:proofErr w:type="spellStart"/>
            <w:r w:rsidRPr="005B1E62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</w:p>
        </w:tc>
        <w:tc>
          <w:tcPr>
            <w:tcW w:w="270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</w:tcPr>
          <w:p w:rsidR="005B1E62" w:rsidRPr="005B1E62" w:rsidRDefault="00F740AE" w:rsidP="00F740A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5B1E62" w:rsidRPr="005B1E62" w:rsidRDefault="00F740AE" w:rsidP="00F740A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3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6" w:type="pct"/>
            <w:shd w:val="clear" w:color="auto" w:fill="auto"/>
          </w:tcPr>
          <w:p w:rsidR="005B1E62" w:rsidRPr="005B1E62" w:rsidRDefault="00F740AE" w:rsidP="00F740A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1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B1E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8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A4789" w:rsidRDefault="005B1E62" w:rsidP="00AA47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»;</w:t>
      </w:r>
    </w:p>
    <w:p w:rsidR="001C141B" w:rsidRPr="00D97392" w:rsidRDefault="001C141B" w:rsidP="00D97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>1.</w:t>
      </w:r>
      <w:r w:rsidR="005B1E62">
        <w:rPr>
          <w:rFonts w:ascii="Times New Roman" w:hAnsi="Times New Roman" w:cs="Times New Roman"/>
          <w:sz w:val="24"/>
        </w:rPr>
        <w:t>6</w:t>
      </w:r>
      <w:r w:rsidRPr="00D97392">
        <w:rPr>
          <w:rFonts w:ascii="Times New Roman" w:hAnsi="Times New Roman" w:cs="Times New Roman"/>
          <w:sz w:val="24"/>
        </w:rPr>
        <w:t xml:space="preserve">. Строки </w:t>
      </w:r>
      <w:r w:rsidR="005B1E62">
        <w:rPr>
          <w:rFonts w:ascii="Times New Roman" w:hAnsi="Times New Roman" w:cs="Times New Roman"/>
          <w:sz w:val="24"/>
        </w:rPr>
        <w:t>3</w:t>
      </w:r>
      <w:r w:rsidRPr="00D97392">
        <w:rPr>
          <w:rFonts w:ascii="Times New Roman" w:hAnsi="Times New Roman" w:cs="Times New Roman"/>
          <w:sz w:val="24"/>
        </w:rPr>
        <w:t xml:space="preserve">, </w:t>
      </w:r>
      <w:r w:rsidR="00B71922" w:rsidRPr="00D97392">
        <w:rPr>
          <w:rFonts w:ascii="Times New Roman" w:hAnsi="Times New Roman" w:cs="Times New Roman"/>
          <w:sz w:val="24"/>
        </w:rPr>
        <w:t>«</w:t>
      </w:r>
      <w:r w:rsidR="00BF3414">
        <w:rPr>
          <w:rFonts w:ascii="Times New Roman" w:hAnsi="Times New Roman" w:cs="Times New Roman"/>
          <w:sz w:val="24"/>
        </w:rPr>
        <w:t>И</w:t>
      </w:r>
      <w:r w:rsidRPr="00D97392">
        <w:rPr>
          <w:rFonts w:ascii="Times New Roman" w:hAnsi="Times New Roman" w:cs="Times New Roman"/>
          <w:sz w:val="24"/>
        </w:rPr>
        <w:t xml:space="preserve">того по подпрограмме </w:t>
      </w:r>
      <w:r w:rsidRPr="00D97392">
        <w:rPr>
          <w:rFonts w:ascii="Times New Roman" w:hAnsi="Times New Roman" w:cs="Times New Roman"/>
          <w:sz w:val="24"/>
          <w:lang w:val="en-US"/>
        </w:rPr>
        <w:t>I</w:t>
      </w:r>
      <w:r w:rsidR="00B71922" w:rsidRPr="00D97392">
        <w:rPr>
          <w:rFonts w:ascii="Times New Roman" w:hAnsi="Times New Roman" w:cs="Times New Roman"/>
          <w:sz w:val="24"/>
        </w:rPr>
        <w:t>»</w:t>
      </w:r>
      <w:r w:rsidRPr="00D97392">
        <w:rPr>
          <w:rFonts w:ascii="Times New Roman" w:hAnsi="Times New Roman" w:cs="Times New Roman"/>
          <w:sz w:val="24"/>
        </w:rPr>
        <w:t xml:space="preserve"> </w:t>
      </w:r>
      <w:r w:rsidR="00BF3414">
        <w:rPr>
          <w:rFonts w:ascii="Times New Roman" w:hAnsi="Times New Roman" w:cs="Times New Roman"/>
          <w:sz w:val="24"/>
        </w:rPr>
        <w:t xml:space="preserve">таблицы </w:t>
      </w:r>
      <w:r w:rsidRPr="00D97392">
        <w:rPr>
          <w:rFonts w:ascii="Times New Roman" w:hAnsi="Times New Roman" w:cs="Times New Roman"/>
          <w:sz w:val="24"/>
        </w:rPr>
        <w:t xml:space="preserve">подраздела 9.1 «Перечень мероприятий подпрограммы </w:t>
      </w:r>
      <w:r w:rsidRPr="00D97392">
        <w:rPr>
          <w:rFonts w:ascii="Times New Roman" w:hAnsi="Times New Roman" w:cs="Times New Roman"/>
          <w:sz w:val="24"/>
          <w:lang w:val="en-US"/>
        </w:rPr>
        <w:t>I</w:t>
      </w:r>
      <w:r w:rsidRPr="00D97392">
        <w:rPr>
          <w:rFonts w:ascii="Times New Roman" w:hAnsi="Times New Roman" w:cs="Times New Roman"/>
          <w:sz w:val="24"/>
        </w:rPr>
        <w:t xml:space="preserve"> «Комфортная городская среда» раздела 9 «Подпрограмма I «Комфортная городская среда» изложить в следующей редакции:</w:t>
      </w:r>
    </w:p>
    <w:p w:rsidR="001C141B" w:rsidRPr="00D97392" w:rsidRDefault="001C141B" w:rsidP="00D973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>«</w:t>
      </w:r>
    </w:p>
    <w:tbl>
      <w:tblPr>
        <w:tblStyle w:val="200"/>
        <w:tblW w:w="503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0"/>
        <w:gridCol w:w="1175"/>
        <w:gridCol w:w="568"/>
        <w:gridCol w:w="1196"/>
        <w:gridCol w:w="492"/>
        <w:gridCol w:w="494"/>
        <w:gridCol w:w="550"/>
        <w:gridCol w:w="2316"/>
        <w:gridCol w:w="515"/>
        <w:gridCol w:w="513"/>
        <w:gridCol w:w="500"/>
        <w:gridCol w:w="511"/>
        <w:gridCol w:w="476"/>
        <w:gridCol w:w="570"/>
      </w:tblGrid>
      <w:tr w:rsidR="005B1E62" w:rsidRPr="005B1E62" w:rsidTr="00334FBA">
        <w:tc>
          <w:tcPr>
            <w:tcW w:w="185" w:type="pct"/>
            <w:vMerge w:val="restart"/>
            <w:shd w:val="clear" w:color="auto" w:fill="auto"/>
            <w:hideMark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73" w:type="pct"/>
            <w:vMerge w:val="restart"/>
            <w:shd w:val="clear" w:color="auto" w:fill="auto"/>
            <w:hideMark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583" w:type="pct"/>
            <w:shd w:val="clear" w:color="auto" w:fill="auto"/>
            <w:hideMark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1 069 468,22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53 990,14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17 090,72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134 307,36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274 974,00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589 106,00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5B1E62" w:rsidRPr="005B1E62" w:rsidRDefault="005B1E62" w:rsidP="00334FBA">
            <w:pPr>
              <w:ind w:left="-113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B1E62" w:rsidRPr="005B1E62" w:rsidTr="00334FBA">
        <w:tc>
          <w:tcPr>
            <w:tcW w:w="185" w:type="pct"/>
            <w:vMerge/>
            <w:shd w:val="clear" w:color="auto" w:fill="auto"/>
            <w:hideMark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pct"/>
            <w:vMerge/>
            <w:shd w:val="clear" w:color="auto" w:fill="auto"/>
            <w:hideMark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vMerge/>
            <w:shd w:val="clear" w:color="auto" w:fill="auto"/>
            <w:hideMark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3" w:type="pct"/>
            <w:shd w:val="clear" w:color="auto" w:fill="auto"/>
            <w:hideMark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787 795,92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9 926,62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56 362,50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229 603,29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491 903,51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5B1E62" w:rsidRPr="005B1E62" w:rsidRDefault="005B1E62" w:rsidP="00334FBA">
            <w:pPr>
              <w:ind w:left="-113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8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B1E62" w:rsidRPr="005B1E62" w:rsidTr="00334FBA">
        <w:tc>
          <w:tcPr>
            <w:tcW w:w="185" w:type="pct"/>
            <w:vMerge/>
            <w:shd w:val="clear" w:color="auto" w:fill="auto"/>
            <w:hideMark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pct"/>
            <w:vMerge/>
            <w:shd w:val="clear" w:color="auto" w:fill="auto"/>
            <w:hideMark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vMerge/>
            <w:shd w:val="clear" w:color="auto" w:fill="auto"/>
            <w:hideMark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3" w:type="pct"/>
            <w:shd w:val="clear" w:color="auto" w:fill="auto"/>
            <w:hideMark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5B1E62" w:rsidRPr="005B1E62" w:rsidRDefault="005B1E62" w:rsidP="00334FBA">
            <w:pPr>
              <w:ind w:left="-113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8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B1E62" w:rsidRPr="005B1E62" w:rsidTr="00334FBA">
        <w:tc>
          <w:tcPr>
            <w:tcW w:w="185" w:type="pct"/>
            <w:vMerge/>
            <w:shd w:val="clear" w:color="auto" w:fill="auto"/>
            <w:hideMark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pct"/>
            <w:vMerge/>
            <w:shd w:val="clear" w:color="auto" w:fill="auto"/>
            <w:hideMark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vMerge/>
            <w:shd w:val="clear" w:color="auto" w:fill="auto"/>
            <w:hideMark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3" w:type="pct"/>
            <w:shd w:val="clear" w:color="auto" w:fill="auto"/>
            <w:hideMark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281 </w:t>
            </w:r>
          </w:p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672,30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44 063,52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17 090,72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77 944,86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45 370,71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97 202,49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5B1E62" w:rsidRPr="005B1E62" w:rsidRDefault="005B1E62" w:rsidP="00334FBA">
            <w:pPr>
              <w:ind w:left="-113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8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B1E62" w:rsidRPr="005B1E62" w:rsidTr="00334FBA">
        <w:trPr>
          <w:trHeight w:val="772"/>
        </w:trPr>
        <w:tc>
          <w:tcPr>
            <w:tcW w:w="185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3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5B1E62" w:rsidRPr="005B1E62" w:rsidRDefault="005B1E62" w:rsidP="00334FBA">
            <w:pPr>
              <w:ind w:left="-113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8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B1E62" w:rsidRPr="005B1E62" w:rsidTr="00334FBA">
        <w:tc>
          <w:tcPr>
            <w:tcW w:w="1035" w:type="pct"/>
            <w:gridSpan w:val="3"/>
            <w:vMerge w:val="restart"/>
            <w:shd w:val="clear" w:color="auto" w:fill="auto"/>
            <w:hideMark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 xml:space="preserve">Итого по подпрограмме </w:t>
            </w:r>
            <w:r w:rsidRPr="005B1E62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583" w:type="pct"/>
            <w:shd w:val="clear" w:color="auto" w:fill="auto"/>
            <w:hideMark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40" w:type="pct"/>
            <w:tcBorders>
              <w:bottom w:val="nil"/>
            </w:tcBorders>
            <w:shd w:val="clear" w:color="auto" w:fill="auto"/>
            <w:vAlign w:val="center"/>
          </w:tcPr>
          <w:p w:rsidR="00334FBA" w:rsidRPr="00334FBA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3 </w:t>
            </w:r>
          </w:p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836 </w:t>
            </w:r>
          </w:p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lastRenderedPageBreak/>
              <w:t>066,59</w:t>
            </w:r>
          </w:p>
        </w:tc>
        <w:tc>
          <w:tcPr>
            <w:tcW w:w="241" w:type="pct"/>
            <w:tcBorders>
              <w:bottom w:val="nil"/>
            </w:tcBorders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lastRenderedPageBreak/>
              <w:t>133 241,61</w:t>
            </w:r>
          </w:p>
        </w:tc>
        <w:tc>
          <w:tcPr>
            <w:tcW w:w="268" w:type="pct"/>
            <w:tcBorders>
              <w:bottom w:val="nil"/>
            </w:tcBorders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512 645,52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287 395,96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577 487,10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 xml:space="preserve">1 070 </w:t>
            </w:r>
            <w:r w:rsidRPr="005B1E62">
              <w:rPr>
                <w:rFonts w:ascii="Times New Roman" w:eastAsiaTheme="minorEastAsia" w:hAnsi="Times New Roman" w:cs="Times New Roman"/>
              </w:rPr>
              <w:lastRenderedPageBreak/>
              <w:t>664,80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lastRenderedPageBreak/>
              <w:t>831 691,60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422 940,00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5B1E62" w:rsidRPr="005B1E62" w:rsidRDefault="005B1E62" w:rsidP="00334FBA">
            <w:pPr>
              <w:ind w:left="-113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B1E62" w:rsidRPr="005B1E62" w:rsidTr="00F23806">
        <w:tc>
          <w:tcPr>
            <w:tcW w:w="1035" w:type="pct"/>
            <w:gridSpan w:val="3"/>
            <w:vMerge/>
            <w:shd w:val="clear" w:color="auto" w:fill="auto"/>
            <w:hideMark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3" w:type="pct"/>
            <w:shd w:val="clear" w:color="auto" w:fill="auto"/>
            <w:hideMark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2 651 800,41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66 353,66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174 235,57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158 822,51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338 205,13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866 566,16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694 462,48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353 154,90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5B1E62" w:rsidRPr="005B1E62" w:rsidRDefault="005B1E62" w:rsidP="00334FBA">
            <w:pPr>
              <w:ind w:left="-113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8" w:type="pct"/>
            <w:vMerge/>
            <w:shd w:val="clear" w:color="auto" w:fill="auto"/>
            <w:hideMark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B1E62" w:rsidRPr="005B1E62" w:rsidTr="00F23806">
        <w:tc>
          <w:tcPr>
            <w:tcW w:w="1035" w:type="pct"/>
            <w:gridSpan w:val="3"/>
            <w:vMerge/>
            <w:shd w:val="clear" w:color="auto" w:fill="auto"/>
            <w:hideMark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3" w:type="pct"/>
            <w:shd w:val="clear" w:color="auto" w:fill="auto"/>
            <w:hideMark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365 086,50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5B1E62" w:rsidRPr="005B1E62" w:rsidRDefault="005B1E62" w:rsidP="00334FBA">
            <w:pPr>
              <w:ind w:left="-113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8" w:type="pct"/>
            <w:vMerge/>
            <w:shd w:val="clear" w:color="auto" w:fill="auto"/>
            <w:hideMark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B1E62" w:rsidRPr="005B1E62" w:rsidTr="00334FBA">
        <w:tc>
          <w:tcPr>
            <w:tcW w:w="1035" w:type="pct"/>
            <w:gridSpan w:val="3"/>
            <w:vMerge/>
            <w:shd w:val="clear" w:color="auto" w:fill="auto"/>
            <w:hideMark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3" w:type="pct"/>
            <w:shd w:val="clear" w:color="auto" w:fill="auto"/>
            <w:hideMark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819 179,68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66 887,95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90 936,54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128 573,45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121 668,88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204 098,64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137 229,12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69 785,10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5B1E62" w:rsidRPr="005B1E62" w:rsidRDefault="005B1E62" w:rsidP="00334FBA">
            <w:pPr>
              <w:ind w:left="-113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8" w:type="pct"/>
            <w:vMerge/>
            <w:shd w:val="clear" w:color="auto" w:fill="auto"/>
            <w:hideMark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B1E62" w:rsidRPr="005B1E62" w:rsidTr="00F23806">
        <w:tc>
          <w:tcPr>
            <w:tcW w:w="1035" w:type="pct"/>
            <w:gridSpan w:val="3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3" w:type="pct"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B1E6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5B1E62" w:rsidRPr="005B1E62" w:rsidRDefault="005B1E62" w:rsidP="005B1E6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5B1E62" w:rsidRPr="005B1E62" w:rsidRDefault="005B1E62" w:rsidP="00334FBA">
            <w:pPr>
              <w:ind w:left="-113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B1E6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8" w:type="pct"/>
            <w:vMerge/>
            <w:shd w:val="clear" w:color="auto" w:fill="auto"/>
          </w:tcPr>
          <w:p w:rsidR="005B1E62" w:rsidRPr="005B1E62" w:rsidRDefault="005B1E62" w:rsidP="005B1E6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B1E62" w:rsidRDefault="00334FBA" w:rsidP="005B1E6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»;</w:t>
      </w:r>
    </w:p>
    <w:p w:rsidR="00334FBA" w:rsidRDefault="00334FBA" w:rsidP="00334FB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1.7. Дополнить раздел 9 </w:t>
      </w:r>
      <w:r w:rsidRPr="00334FBA">
        <w:rPr>
          <w:rFonts w:ascii="Times New Roman" w:hAnsi="Times New Roman" w:cs="Times New Roman"/>
          <w:sz w:val="24"/>
        </w:rPr>
        <w:t>«Подпрограмма I «Комфортная городская среда»</w:t>
      </w:r>
      <w:r>
        <w:rPr>
          <w:rFonts w:ascii="Times New Roman" w:hAnsi="Times New Roman" w:cs="Times New Roman"/>
          <w:sz w:val="24"/>
        </w:rPr>
        <w:t xml:space="preserve"> подразделом 9.15 «</w:t>
      </w:r>
      <w:r w:rsidRPr="00334FBA">
        <w:rPr>
          <w:rFonts w:ascii="Times New Roman" w:hAnsi="Times New Roman" w:cs="Times New Roman"/>
          <w:sz w:val="24"/>
        </w:rPr>
        <w:t xml:space="preserve">Адресный перечень объектов, финансирование которых предусмотрено мероприятием 01.23. «Устройство систем наружного освещения в рамках реализации проекта «Светлый </w:t>
      </w:r>
      <w:proofErr w:type="gramStart"/>
      <w:r w:rsidRPr="00334FBA">
        <w:rPr>
          <w:rFonts w:ascii="Times New Roman" w:hAnsi="Times New Roman" w:cs="Times New Roman"/>
          <w:sz w:val="24"/>
        </w:rPr>
        <w:t xml:space="preserve">город» </w:t>
      </w:r>
      <w:r w:rsidR="00C53E1B">
        <w:rPr>
          <w:rFonts w:ascii="Times New Roman" w:hAnsi="Times New Roman" w:cs="Times New Roman"/>
          <w:sz w:val="24"/>
        </w:rPr>
        <w:t xml:space="preserve">  </w:t>
      </w:r>
      <w:proofErr w:type="gramEnd"/>
      <w:r w:rsidR="00C53E1B">
        <w:rPr>
          <w:rFonts w:ascii="Times New Roman" w:hAnsi="Times New Roman" w:cs="Times New Roman"/>
          <w:sz w:val="24"/>
        </w:rPr>
        <w:t xml:space="preserve">            </w:t>
      </w:r>
      <w:r w:rsidRPr="00334FBA">
        <w:rPr>
          <w:rFonts w:ascii="Times New Roman" w:hAnsi="Times New Roman" w:cs="Times New Roman"/>
          <w:sz w:val="24"/>
        </w:rPr>
        <w:t>подпрограммы I «Комфортная городская среда»</w:t>
      </w:r>
      <w:r>
        <w:rPr>
          <w:rFonts w:ascii="Times New Roman" w:hAnsi="Times New Roman" w:cs="Times New Roman"/>
          <w:sz w:val="24"/>
        </w:rPr>
        <w:t xml:space="preserve"> в редакции согласно приложению к настоящему постановлению;</w:t>
      </w:r>
    </w:p>
    <w:p w:rsidR="00B71922" w:rsidRDefault="00F23806" w:rsidP="00F238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334FBA">
        <w:rPr>
          <w:rFonts w:ascii="Times New Roman" w:hAnsi="Times New Roman" w:cs="Times New Roman"/>
          <w:sz w:val="24"/>
        </w:rPr>
        <w:t>1.8. Строки 3, 3.14, «Итого</w:t>
      </w:r>
      <w:r w:rsidR="00B71922" w:rsidRPr="00D97392">
        <w:rPr>
          <w:rFonts w:ascii="Times New Roman" w:hAnsi="Times New Roman" w:cs="Times New Roman"/>
          <w:sz w:val="24"/>
        </w:rPr>
        <w:t xml:space="preserve"> </w:t>
      </w:r>
      <w:r w:rsidR="00334FBA">
        <w:rPr>
          <w:rFonts w:ascii="Times New Roman" w:hAnsi="Times New Roman" w:cs="Times New Roman"/>
          <w:sz w:val="24"/>
        </w:rPr>
        <w:t xml:space="preserve">по подпрограмме </w:t>
      </w:r>
      <w:r w:rsidR="00334FBA">
        <w:rPr>
          <w:rFonts w:ascii="Times New Roman" w:hAnsi="Times New Roman" w:cs="Times New Roman"/>
          <w:sz w:val="24"/>
          <w:lang w:val="en-US"/>
        </w:rPr>
        <w:t>II</w:t>
      </w:r>
      <w:r w:rsidR="00334FBA">
        <w:rPr>
          <w:rFonts w:ascii="Times New Roman" w:hAnsi="Times New Roman" w:cs="Times New Roman"/>
          <w:sz w:val="24"/>
        </w:rPr>
        <w:t xml:space="preserve">» таблицы </w:t>
      </w:r>
      <w:r>
        <w:rPr>
          <w:rFonts w:ascii="Times New Roman" w:hAnsi="Times New Roman" w:cs="Times New Roman"/>
          <w:sz w:val="24"/>
        </w:rPr>
        <w:t xml:space="preserve">раздела 10.1 «Перечень </w:t>
      </w:r>
      <w:r w:rsidR="00C53E1B">
        <w:rPr>
          <w:rFonts w:ascii="Times New Roman" w:hAnsi="Times New Roman" w:cs="Times New Roman"/>
          <w:sz w:val="24"/>
        </w:rPr>
        <w:t xml:space="preserve">                     </w:t>
      </w:r>
      <w:r>
        <w:rPr>
          <w:rFonts w:ascii="Times New Roman" w:hAnsi="Times New Roman" w:cs="Times New Roman"/>
          <w:sz w:val="24"/>
        </w:rPr>
        <w:t xml:space="preserve">мероприятий подпрограммы </w:t>
      </w:r>
      <w:r>
        <w:rPr>
          <w:rFonts w:ascii="Times New Roman" w:hAnsi="Times New Roman" w:cs="Times New Roman"/>
          <w:sz w:val="24"/>
          <w:lang w:val="en-US"/>
        </w:rPr>
        <w:t>II</w:t>
      </w:r>
      <w:r>
        <w:rPr>
          <w:rFonts w:ascii="Times New Roman" w:hAnsi="Times New Roman" w:cs="Times New Roman"/>
          <w:sz w:val="24"/>
        </w:rPr>
        <w:t xml:space="preserve"> «Создание условий для обеспечения комфортного проживания </w:t>
      </w:r>
      <w:r w:rsidR="00C53E1B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>жителей, в том числе в многоквартирных домах на территории Московской области» раздела 10 «Подпрог</w:t>
      </w:r>
      <w:r w:rsidRPr="00F23806">
        <w:rPr>
          <w:rFonts w:ascii="Times New Roman" w:hAnsi="Times New Roman" w:cs="Times New Roman"/>
          <w:sz w:val="24"/>
        </w:rPr>
        <w:t>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  <w:r>
        <w:rPr>
          <w:rFonts w:ascii="Times New Roman" w:hAnsi="Times New Roman" w:cs="Times New Roman"/>
          <w:sz w:val="24"/>
        </w:rPr>
        <w:t xml:space="preserve"> изложить в следующей </w:t>
      </w:r>
      <w:r w:rsidR="00C53E1B">
        <w:rPr>
          <w:rFonts w:ascii="Times New Roman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>редакции:</w:t>
      </w:r>
    </w:p>
    <w:p w:rsidR="00F23806" w:rsidRDefault="00F23806" w:rsidP="00F238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</w:p>
    <w:tbl>
      <w:tblPr>
        <w:tblStyle w:val="240"/>
        <w:tblW w:w="5003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4"/>
        <w:gridCol w:w="1002"/>
        <w:gridCol w:w="563"/>
        <w:gridCol w:w="686"/>
        <w:gridCol w:w="624"/>
        <w:gridCol w:w="624"/>
        <w:gridCol w:w="624"/>
        <w:gridCol w:w="596"/>
        <w:gridCol w:w="541"/>
        <w:gridCol w:w="418"/>
        <w:gridCol w:w="412"/>
        <w:gridCol w:w="414"/>
        <w:gridCol w:w="624"/>
        <w:gridCol w:w="624"/>
        <w:gridCol w:w="504"/>
        <w:gridCol w:w="504"/>
        <w:gridCol w:w="504"/>
        <w:gridCol w:w="663"/>
      </w:tblGrid>
      <w:tr w:rsidR="00C85368" w:rsidRPr="00F23806" w:rsidTr="00C53E1B">
        <w:tc>
          <w:tcPr>
            <w:tcW w:w="134" w:type="pct"/>
            <w:vMerge w:val="restart"/>
            <w:shd w:val="clear" w:color="auto" w:fill="auto"/>
            <w:hideMark/>
          </w:tcPr>
          <w:p w:rsidR="00F23806" w:rsidRPr="00F23806" w:rsidRDefault="00F23806" w:rsidP="00F2380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F23806">
              <w:rPr>
                <w:rFonts w:ascii="Times New Roman" w:eastAsia="Times New Roman" w:hAnsi="Times New Roman" w:cs="Times New Roman"/>
                <w:iCs/>
              </w:rPr>
              <w:t xml:space="preserve">Основное мероприятие 01. Обеспечение комфортной среды проживания на территории муниципального образования </w:t>
            </w:r>
            <w:r w:rsidRPr="00F23806">
              <w:rPr>
                <w:rFonts w:ascii="Times New Roman" w:eastAsia="Times New Roman" w:hAnsi="Times New Roman" w:cs="Times New Roman"/>
                <w:iCs/>
              </w:rPr>
              <w:lastRenderedPageBreak/>
              <w:t xml:space="preserve">Московской области 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F23806">
              <w:rPr>
                <w:rFonts w:ascii="Times New Roman" w:eastAsia="Times New Roman" w:hAnsi="Times New Roman" w:cs="Times New Roman"/>
                <w:iCs/>
              </w:rPr>
              <w:lastRenderedPageBreak/>
              <w:t>2023-2030</w:t>
            </w:r>
          </w:p>
        </w:tc>
        <w:tc>
          <w:tcPr>
            <w:tcW w:w="336" w:type="pct"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Pr="005D3CF2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D3CF2">
              <w:rPr>
                <w:rFonts w:ascii="Times New Roman" w:eastAsiaTheme="minorEastAsia" w:hAnsi="Times New Roman" w:cs="Times New Roman"/>
              </w:rPr>
              <w:t>5 </w:t>
            </w:r>
          </w:p>
          <w:p w:rsidR="00F23806" w:rsidRPr="005D3CF2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D3CF2">
              <w:rPr>
                <w:rFonts w:ascii="Times New Roman" w:eastAsiaTheme="minorEastAsia" w:hAnsi="Times New Roman" w:cs="Times New Roman"/>
              </w:rPr>
              <w:t>398 </w:t>
            </w:r>
          </w:p>
          <w:p w:rsidR="00C85368" w:rsidRPr="005D3CF2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D3CF2">
              <w:rPr>
                <w:rFonts w:ascii="Times New Roman" w:eastAsiaTheme="minorEastAsia" w:hAnsi="Times New Roman" w:cs="Times New Roman"/>
              </w:rPr>
              <w:t>773,</w:t>
            </w:r>
          </w:p>
          <w:p w:rsidR="00F23806" w:rsidRPr="005D3CF2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D3CF2">
              <w:rPr>
                <w:rFonts w:ascii="Times New Roman" w:eastAsiaTheme="minorEastAsia" w:hAnsi="Times New Roman" w:cs="Times New Roman"/>
              </w:rPr>
              <w:t>23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Pr="005D3CF2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D3CF2">
              <w:rPr>
                <w:rFonts w:ascii="Times New Roman" w:eastAsiaTheme="minorEastAsia" w:hAnsi="Times New Roman" w:cs="Times New Roman"/>
              </w:rPr>
              <w:t>641</w:t>
            </w:r>
            <w:r w:rsidR="00C85368" w:rsidRPr="005D3CF2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Pr="005D3CF2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D3CF2">
              <w:rPr>
                <w:rFonts w:ascii="Times New Roman" w:eastAsiaTheme="minorEastAsia" w:hAnsi="Times New Roman" w:cs="Times New Roman"/>
              </w:rPr>
              <w:t>140,</w:t>
            </w:r>
          </w:p>
          <w:p w:rsidR="00F23806" w:rsidRPr="005D3CF2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D3CF2">
              <w:rPr>
                <w:rFonts w:ascii="Times New Roman" w:eastAsiaTheme="minorEastAsia" w:hAnsi="Times New Roman" w:cs="Times New Roman"/>
              </w:rPr>
              <w:t>80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Pr="005D3CF2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D3CF2">
              <w:rPr>
                <w:rFonts w:ascii="Times New Roman" w:eastAsiaTheme="minorEastAsia" w:hAnsi="Times New Roman" w:cs="Times New Roman"/>
              </w:rPr>
              <w:t>1</w:t>
            </w:r>
            <w:r w:rsidR="00C85368" w:rsidRPr="005D3CF2">
              <w:rPr>
                <w:rFonts w:ascii="Times New Roman" w:eastAsiaTheme="minorEastAsia" w:hAnsi="Times New Roman" w:cs="Times New Roman"/>
              </w:rPr>
              <w:t> </w:t>
            </w:r>
            <w:r w:rsidRPr="005D3CF2">
              <w:rPr>
                <w:rFonts w:ascii="Times New Roman" w:eastAsiaTheme="minorEastAsia" w:hAnsi="Times New Roman" w:cs="Times New Roman"/>
              </w:rPr>
              <w:t>114</w:t>
            </w:r>
          </w:p>
          <w:p w:rsidR="00C85368" w:rsidRPr="005D3CF2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D3CF2">
              <w:rPr>
                <w:rFonts w:ascii="Times New Roman" w:eastAsiaTheme="minorEastAsia" w:hAnsi="Times New Roman" w:cs="Times New Roman"/>
              </w:rPr>
              <w:t>104,</w:t>
            </w:r>
          </w:p>
          <w:p w:rsidR="00F23806" w:rsidRPr="005D3CF2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D3CF2">
              <w:rPr>
                <w:rFonts w:ascii="Times New Roman" w:eastAsiaTheme="minorEastAsia" w:hAnsi="Times New Roman" w:cs="Times New Roman"/>
              </w:rPr>
              <w:t>77</w:t>
            </w:r>
          </w:p>
        </w:tc>
        <w:tc>
          <w:tcPr>
            <w:tcW w:w="1167" w:type="pct"/>
            <w:gridSpan w:val="5"/>
            <w:shd w:val="clear" w:color="auto" w:fill="auto"/>
            <w:vAlign w:val="center"/>
          </w:tcPr>
          <w:p w:rsidR="00F23806" w:rsidRPr="005D3CF2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D3CF2">
              <w:rPr>
                <w:rFonts w:ascii="Times New Roman" w:eastAsiaTheme="minorEastAsia" w:hAnsi="Times New Roman" w:cs="Times New Roman"/>
              </w:rPr>
              <w:t>1 363 379,66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1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  <w:r w:rsidRPr="00F23806">
              <w:rPr>
                <w:rFonts w:ascii="Times New Roman" w:eastAsiaTheme="minorEastAsia" w:hAnsi="Times New Roman" w:cs="Times New Roman"/>
              </w:rPr>
              <w:t>055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984,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Default="00F23806" w:rsidP="00C85368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1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  <w:r w:rsidRPr="00F23806">
              <w:rPr>
                <w:rFonts w:ascii="Times New Roman" w:eastAsiaTheme="minorEastAsia" w:hAnsi="Times New Roman" w:cs="Times New Roman"/>
              </w:rPr>
              <w:t>224</w:t>
            </w:r>
          </w:p>
          <w:p w:rsidR="00C85368" w:rsidRDefault="00F23806" w:rsidP="00C85368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164,</w:t>
            </w:r>
          </w:p>
          <w:p w:rsidR="00F23806" w:rsidRPr="00F23806" w:rsidRDefault="00C85368" w:rsidP="00C85368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</w:t>
            </w:r>
            <w:r w:rsidR="00F23806" w:rsidRPr="00F23806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26" w:type="pct"/>
            <w:vMerge w:val="restart"/>
            <w:shd w:val="clear" w:color="auto" w:fill="auto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5368" w:rsidRPr="00F23806" w:rsidTr="00C53E1B">
        <w:tc>
          <w:tcPr>
            <w:tcW w:w="134" w:type="pct"/>
            <w:vMerge/>
            <w:shd w:val="clear" w:color="auto" w:fill="auto"/>
            <w:hideMark/>
          </w:tcPr>
          <w:p w:rsidR="00F23806" w:rsidRPr="00F23806" w:rsidRDefault="00F23806" w:rsidP="00F23806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bookmarkStart w:id="0" w:name="_GoBack" w:colFirst="3" w:colLast="3"/>
          </w:p>
        </w:tc>
        <w:tc>
          <w:tcPr>
            <w:tcW w:w="491" w:type="pct"/>
            <w:vMerge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76" w:type="pct"/>
            <w:vMerge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36" w:type="pct"/>
            <w:shd w:val="clear" w:color="auto" w:fill="auto"/>
            <w:hideMark/>
          </w:tcPr>
          <w:p w:rsidR="00F23806" w:rsidRPr="00F23806" w:rsidRDefault="00F23806" w:rsidP="00F5483F">
            <w:pPr>
              <w:ind w:left="-113" w:right="-170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Pr="005D3CF2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D3CF2">
              <w:rPr>
                <w:rFonts w:ascii="Times New Roman" w:eastAsiaTheme="minorEastAsia" w:hAnsi="Times New Roman" w:cs="Times New Roman"/>
              </w:rPr>
              <w:t>20</w:t>
            </w:r>
            <w:r w:rsidR="00C85368" w:rsidRPr="005D3CF2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Pr="005D3CF2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D3CF2">
              <w:rPr>
                <w:rFonts w:ascii="Times New Roman" w:eastAsiaTheme="minorEastAsia" w:hAnsi="Times New Roman" w:cs="Times New Roman"/>
              </w:rPr>
              <w:t>033,</w:t>
            </w:r>
          </w:p>
          <w:p w:rsidR="00F23806" w:rsidRPr="005D3CF2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D3CF2">
              <w:rPr>
                <w:rFonts w:ascii="Times New Roman" w:eastAsiaTheme="minorEastAsia" w:hAnsi="Times New Roman" w:cs="Times New Roman"/>
              </w:rPr>
              <w:t>25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Pr="005D3CF2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D3CF2">
              <w:rPr>
                <w:rFonts w:ascii="Times New Roman" w:eastAsiaTheme="minorEastAsia" w:hAnsi="Times New Roman" w:cs="Times New Roman"/>
              </w:rPr>
              <w:t>4</w:t>
            </w:r>
            <w:r w:rsidR="00C85368" w:rsidRPr="005D3CF2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Pr="005D3CF2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D3CF2">
              <w:rPr>
                <w:rFonts w:ascii="Times New Roman" w:eastAsiaTheme="minorEastAsia" w:hAnsi="Times New Roman" w:cs="Times New Roman"/>
              </w:rPr>
              <w:t>706,</w:t>
            </w:r>
          </w:p>
          <w:p w:rsidR="00F23806" w:rsidRPr="005D3CF2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D3CF2">
              <w:rPr>
                <w:rFonts w:ascii="Times New Roman" w:eastAsiaTheme="minorEastAsia" w:hAnsi="Times New Roman" w:cs="Times New Roman"/>
              </w:rPr>
              <w:t>21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Pr="005D3CF2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D3CF2">
              <w:rPr>
                <w:rFonts w:ascii="Times New Roman" w:eastAsiaTheme="minorEastAsia" w:hAnsi="Times New Roman" w:cs="Times New Roman"/>
              </w:rPr>
              <w:t>2</w:t>
            </w:r>
            <w:r w:rsidR="00C85368" w:rsidRPr="005D3CF2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Pr="005D3CF2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D3CF2">
              <w:rPr>
                <w:rFonts w:ascii="Times New Roman" w:eastAsiaTheme="minorEastAsia" w:hAnsi="Times New Roman" w:cs="Times New Roman"/>
              </w:rPr>
              <w:t>477,</w:t>
            </w:r>
          </w:p>
          <w:p w:rsidR="00F23806" w:rsidRPr="005D3CF2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D3CF2">
              <w:rPr>
                <w:rFonts w:ascii="Times New Roman" w:eastAsiaTheme="minorEastAsia" w:hAnsi="Times New Roman" w:cs="Times New Roman"/>
              </w:rPr>
              <w:t>19</w:t>
            </w:r>
          </w:p>
        </w:tc>
        <w:tc>
          <w:tcPr>
            <w:tcW w:w="1167" w:type="pct"/>
            <w:gridSpan w:val="5"/>
            <w:shd w:val="clear" w:color="auto" w:fill="auto"/>
            <w:vAlign w:val="center"/>
          </w:tcPr>
          <w:p w:rsidR="00F23806" w:rsidRPr="005D3CF2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D3CF2">
              <w:rPr>
                <w:rFonts w:ascii="Times New Roman" w:eastAsiaTheme="minorEastAsia" w:hAnsi="Times New Roman" w:cs="Times New Roman"/>
              </w:rPr>
              <w:t>10 233,85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1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307,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1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309,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26" w:type="pct"/>
            <w:vMerge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C85368" w:rsidRPr="00F23806" w:rsidTr="00C53E1B">
        <w:tc>
          <w:tcPr>
            <w:tcW w:w="134" w:type="pct"/>
            <w:vMerge/>
            <w:shd w:val="clear" w:color="auto" w:fill="auto"/>
            <w:hideMark/>
          </w:tcPr>
          <w:p w:rsidR="00F23806" w:rsidRPr="00F23806" w:rsidRDefault="00F23806" w:rsidP="00F23806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1" w:type="pct"/>
            <w:vMerge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76" w:type="pct"/>
            <w:vMerge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36" w:type="pct"/>
            <w:shd w:val="clear" w:color="auto" w:fill="auto"/>
            <w:hideMark/>
          </w:tcPr>
          <w:p w:rsidR="00F23806" w:rsidRPr="00F23806" w:rsidRDefault="00F23806" w:rsidP="00F5483F">
            <w:pPr>
              <w:ind w:left="-113" w:right="-170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67" w:type="pct"/>
            <w:gridSpan w:val="5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26" w:type="pct"/>
            <w:vMerge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C85368" w:rsidRPr="00F23806" w:rsidTr="00C53E1B">
        <w:tc>
          <w:tcPr>
            <w:tcW w:w="134" w:type="pct"/>
            <w:vMerge/>
            <w:shd w:val="clear" w:color="auto" w:fill="auto"/>
            <w:hideMark/>
          </w:tcPr>
          <w:p w:rsidR="00F23806" w:rsidRPr="00F23806" w:rsidRDefault="00F23806" w:rsidP="00F23806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1" w:type="pct"/>
            <w:vMerge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76" w:type="pct"/>
            <w:vMerge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36" w:type="pct"/>
            <w:shd w:val="clear" w:color="auto" w:fill="auto"/>
            <w:hideMark/>
          </w:tcPr>
          <w:p w:rsidR="00F23806" w:rsidRPr="00F23806" w:rsidRDefault="00F23806" w:rsidP="00F5483F">
            <w:pPr>
              <w:ind w:left="-113" w:right="-170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 xml:space="preserve">5 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378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739,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98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636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434,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59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 xml:space="preserve">1 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111</w:t>
            </w:r>
          </w:p>
          <w:p w:rsidR="00C85368" w:rsidRDefault="00C85368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 </w:t>
            </w:r>
            <w:r w:rsidR="00F23806" w:rsidRPr="00F23806">
              <w:rPr>
                <w:rFonts w:ascii="Times New Roman" w:eastAsiaTheme="minorEastAsia" w:hAnsi="Times New Roman" w:cs="Times New Roman"/>
              </w:rPr>
              <w:t>627,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58</w:t>
            </w:r>
          </w:p>
        </w:tc>
        <w:tc>
          <w:tcPr>
            <w:tcW w:w="1167" w:type="pct"/>
            <w:gridSpan w:val="5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1 353 145,81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1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054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677,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 xml:space="preserve">1 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222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  <w:r w:rsidRPr="00F23806">
              <w:rPr>
                <w:rFonts w:ascii="Times New Roman" w:eastAsiaTheme="minorEastAsia" w:hAnsi="Times New Roman" w:cs="Times New Roman"/>
              </w:rPr>
              <w:t>855,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26" w:type="pct"/>
            <w:vMerge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C85368" w:rsidRPr="00F23806" w:rsidTr="00C53E1B">
        <w:tc>
          <w:tcPr>
            <w:tcW w:w="134" w:type="pct"/>
            <w:vMerge/>
            <w:shd w:val="clear" w:color="auto" w:fill="auto"/>
            <w:hideMark/>
          </w:tcPr>
          <w:p w:rsidR="00F23806" w:rsidRPr="00F23806" w:rsidRDefault="00F23806" w:rsidP="00F23806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1" w:type="pct"/>
            <w:vMerge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76" w:type="pct"/>
            <w:vMerge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36" w:type="pct"/>
            <w:shd w:val="clear" w:color="auto" w:fill="auto"/>
            <w:hideMark/>
          </w:tcPr>
          <w:p w:rsidR="00F23806" w:rsidRPr="00F23806" w:rsidRDefault="00F23806" w:rsidP="00F5483F">
            <w:pPr>
              <w:ind w:left="-113" w:right="-170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67" w:type="pct"/>
            <w:gridSpan w:val="5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26" w:type="pct"/>
            <w:vMerge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bookmarkEnd w:id="0"/>
      <w:tr w:rsidR="00C85368" w:rsidRPr="00F23806" w:rsidTr="00C53E1B">
        <w:tc>
          <w:tcPr>
            <w:tcW w:w="134" w:type="pct"/>
            <w:vMerge w:val="restart"/>
            <w:shd w:val="clear" w:color="auto" w:fill="auto"/>
          </w:tcPr>
          <w:p w:rsidR="00C85368" w:rsidRDefault="00F23806" w:rsidP="00C85368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3.</w:t>
            </w:r>
          </w:p>
          <w:p w:rsidR="00F23806" w:rsidRPr="00F23806" w:rsidRDefault="00F23806" w:rsidP="00C85368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491" w:type="pct"/>
            <w:vMerge w:val="restart"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F23806">
              <w:rPr>
                <w:rFonts w:ascii="Times New Roman" w:eastAsia="Times New Roman" w:hAnsi="Times New Roman" w:cs="Times New Roman"/>
                <w:iCs/>
              </w:rPr>
              <w:t>Мероприятие 01.22.</w:t>
            </w:r>
          </w:p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F23806">
              <w:rPr>
                <w:rFonts w:ascii="Times New Roman" w:eastAsia="Times New Roman" w:hAnsi="Times New Roman" w:cs="Times New Roman"/>
                <w:iCs/>
              </w:rPr>
              <w:t xml:space="preserve">Замена </w:t>
            </w:r>
            <w:proofErr w:type="spellStart"/>
            <w:r w:rsidRPr="00F23806">
              <w:rPr>
                <w:rFonts w:ascii="Times New Roman" w:eastAsia="Times New Roman" w:hAnsi="Times New Roman" w:cs="Times New Roman"/>
                <w:iCs/>
              </w:rPr>
              <w:t>неэнергоэффективных</w:t>
            </w:r>
            <w:proofErr w:type="spellEnd"/>
            <w:r w:rsidRPr="00F23806">
              <w:rPr>
                <w:rFonts w:ascii="Times New Roman" w:eastAsia="Times New Roman" w:hAnsi="Times New Roman" w:cs="Times New Roman"/>
                <w:iCs/>
              </w:rPr>
              <w:t xml:space="preserve"> светильников наружного освещения 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F23806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336" w:type="pct"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2 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976,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41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2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976,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41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67" w:type="pct"/>
            <w:gridSpan w:val="5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F23806" w:rsidRPr="00F23806" w:rsidRDefault="00F23806" w:rsidP="00C53E1B">
            <w:pPr>
              <w:tabs>
                <w:tab w:val="left" w:pos="470"/>
                <w:tab w:val="center" w:pos="539"/>
              </w:tabs>
              <w:ind w:left="-113" w:right="-113"/>
              <w:rPr>
                <w:rFonts w:ascii="Times New Roman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F23806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F23806">
              <w:rPr>
                <w:rFonts w:ascii="Times New Roman" w:hAnsi="Times New Roman" w:cs="Times New Roman"/>
              </w:rPr>
              <w:t xml:space="preserve">, </w:t>
            </w:r>
          </w:p>
          <w:p w:rsidR="00F23806" w:rsidRPr="00F23806" w:rsidRDefault="00F23806" w:rsidP="00C53E1B">
            <w:pPr>
              <w:tabs>
                <w:tab w:val="left" w:pos="470"/>
                <w:tab w:val="center" w:pos="539"/>
              </w:tabs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C85368" w:rsidRPr="00F23806" w:rsidTr="00C53E1B">
        <w:tc>
          <w:tcPr>
            <w:tcW w:w="134" w:type="pct"/>
            <w:vMerge/>
            <w:shd w:val="clear" w:color="auto" w:fill="auto"/>
          </w:tcPr>
          <w:p w:rsidR="00F23806" w:rsidRPr="00F23806" w:rsidRDefault="00F23806" w:rsidP="00F23806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76" w:type="pct"/>
            <w:vMerge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36" w:type="pct"/>
            <w:shd w:val="clear" w:color="auto" w:fill="auto"/>
            <w:hideMark/>
          </w:tcPr>
          <w:p w:rsidR="00F23806" w:rsidRPr="00F23806" w:rsidRDefault="00F23806" w:rsidP="00F5483F">
            <w:pPr>
              <w:ind w:left="-113" w:right="-170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67" w:type="pct"/>
            <w:gridSpan w:val="5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26" w:type="pct"/>
            <w:vMerge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C85368" w:rsidRPr="00F23806" w:rsidTr="00C53E1B">
        <w:tc>
          <w:tcPr>
            <w:tcW w:w="134" w:type="pct"/>
            <w:vMerge/>
            <w:shd w:val="clear" w:color="auto" w:fill="auto"/>
          </w:tcPr>
          <w:p w:rsidR="00F23806" w:rsidRPr="00F23806" w:rsidRDefault="00F23806" w:rsidP="00F23806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76" w:type="pct"/>
            <w:vMerge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36" w:type="pct"/>
            <w:shd w:val="clear" w:color="auto" w:fill="auto"/>
            <w:hideMark/>
          </w:tcPr>
          <w:p w:rsidR="00F23806" w:rsidRPr="00F23806" w:rsidRDefault="00F23806" w:rsidP="00F5483F">
            <w:pPr>
              <w:ind w:left="-113" w:right="-170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67" w:type="pct"/>
            <w:gridSpan w:val="5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26" w:type="pct"/>
            <w:vMerge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C85368" w:rsidRPr="00F23806" w:rsidTr="00C53E1B">
        <w:tc>
          <w:tcPr>
            <w:tcW w:w="134" w:type="pct"/>
            <w:vMerge/>
            <w:shd w:val="clear" w:color="auto" w:fill="auto"/>
          </w:tcPr>
          <w:p w:rsidR="00F23806" w:rsidRPr="00F23806" w:rsidRDefault="00F23806" w:rsidP="00F23806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76" w:type="pct"/>
            <w:vMerge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36" w:type="pct"/>
            <w:shd w:val="clear" w:color="auto" w:fill="auto"/>
            <w:hideMark/>
          </w:tcPr>
          <w:p w:rsidR="00F23806" w:rsidRPr="00F23806" w:rsidRDefault="00F23806" w:rsidP="00F5483F">
            <w:pPr>
              <w:ind w:left="-113" w:right="-170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2 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976,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41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5D3CF2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2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976,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41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67" w:type="pct"/>
            <w:gridSpan w:val="5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26" w:type="pct"/>
            <w:vMerge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C85368" w:rsidRPr="00F23806" w:rsidTr="00C53E1B">
        <w:trPr>
          <w:trHeight w:val="720"/>
        </w:trPr>
        <w:tc>
          <w:tcPr>
            <w:tcW w:w="134" w:type="pct"/>
            <w:vMerge/>
            <w:shd w:val="clear" w:color="auto" w:fill="auto"/>
          </w:tcPr>
          <w:p w:rsidR="00F23806" w:rsidRPr="00F23806" w:rsidRDefault="00F23806" w:rsidP="00F23806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76" w:type="pct"/>
            <w:vMerge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36" w:type="pct"/>
            <w:shd w:val="clear" w:color="auto" w:fill="auto"/>
            <w:hideMark/>
          </w:tcPr>
          <w:p w:rsidR="00F23806" w:rsidRPr="00F23806" w:rsidRDefault="00F23806" w:rsidP="00F5483F">
            <w:pPr>
              <w:ind w:left="-113" w:right="-170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67" w:type="pct"/>
            <w:gridSpan w:val="5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26" w:type="pct"/>
            <w:vMerge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C85368" w:rsidRPr="00F23806" w:rsidTr="00C53E1B">
        <w:tc>
          <w:tcPr>
            <w:tcW w:w="134" w:type="pct"/>
            <w:vMerge/>
            <w:shd w:val="clear" w:color="auto" w:fill="auto"/>
          </w:tcPr>
          <w:p w:rsidR="00F23806" w:rsidRPr="00F23806" w:rsidRDefault="00F23806" w:rsidP="00F23806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1" w:type="pct"/>
            <w:vMerge w:val="restart"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F23806">
              <w:rPr>
                <w:rFonts w:ascii="Times New Roman" w:eastAsia="Times New Roman" w:hAnsi="Times New Roman" w:cs="Times New Roman"/>
                <w:iCs/>
              </w:rPr>
              <w:t xml:space="preserve">Количество замененных </w:t>
            </w:r>
            <w:proofErr w:type="spellStart"/>
            <w:r w:rsidRPr="00F23806">
              <w:rPr>
                <w:rFonts w:ascii="Times New Roman" w:eastAsia="Times New Roman" w:hAnsi="Times New Roman" w:cs="Times New Roman"/>
                <w:iCs/>
              </w:rPr>
              <w:t>неэнергоэффективных</w:t>
            </w:r>
            <w:proofErr w:type="spellEnd"/>
            <w:r w:rsidRPr="00F23806">
              <w:rPr>
                <w:rFonts w:ascii="Times New Roman" w:eastAsia="Times New Roman" w:hAnsi="Times New Roman" w:cs="Times New Roman"/>
                <w:iCs/>
              </w:rPr>
              <w:t xml:space="preserve"> светильников </w:t>
            </w:r>
            <w:r w:rsidRPr="00F23806">
              <w:rPr>
                <w:rFonts w:ascii="Times New Roman" w:eastAsia="Times New Roman" w:hAnsi="Times New Roman" w:cs="Times New Roman"/>
                <w:iCs/>
              </w:rPr>
              <w:lastRenderedPageBreak/>
              <w:t>наружного освещения, ед.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pct"/>
            <w:vMerge w:val="restart"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:rsidR="00F23806" w:rsidRPr="00F23806" w:rsidRDefault="00F23806" w:rsidP="00C85368">
            <w:pPr>
              <w:ind w:left="-113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92" w:type="pct"/>
            <w:vMerge w:val="restart"/>
            <w:shd w:val="clear" w:color="auto" w:fill="auto"/>
            <w:hideMark/>
          </w:tcPr>
          <w:p w:rsidR="00F23806" w:rsidRPr="00F23806" w:rsidRDefault="00F23806" w:rsidP="00C85368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75" w:type="pct"/>
            <w:gridSpan w:val="4"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7" w:type="pct"/>
            <w:vMerge w:val="restart"/>
            <w:shd w:val="clear" w:color="auto" w:fill="auto"/>
            <w:hideMark/>
          </w:tcPr>
          <w:p w:rsidR="00F23806" w:rsidRPr="00F23806" w:rsidRDefault="00F23806" w:rsidP="00C85368">
            <w:pPr>
              <w:ind w:left="-113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7" w:type="pct"/>
            <w:vMerge w:val="restart"/>
            <w:shd w:val="clear" w:color="auto" w:fill="auto"/>
          </w:tcPr>
          <w:p w:rsidR="00F23806" w:rsidRPr="00F23806" w:rsidRDefault="00F23806" w:rsidP="00C85368">
            <w:pPr>
              <w:ind w:left="-113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47" w:type="pct"/>
            <w:vMerge w:val="restart"/>
            <w:shd w:val="clear" w:color="auto" w:fill="auto"/>
          </w:tcPr>
          <w:p w:rsidR="00F23806" w:rsidRPr="00F23806" w:rsidRDefault="00F23806" w:rsidP="00C85368">
            <w:pPr>
              <w:ind w:left="-113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26" w:type="pct"/>
            <w:vMerge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C85368" w:rsidRPr="00F23806" w:rsidTr="00C53E1B">
        <w:tc>
          <w:tcPr>
            <w:tcW w:w="134" w:type="pct"/>
            <w:vMerge/>
            <w:shd w:val="clear" w:color="auto" w:fill="auto"/>
          </w:tcPr>
          <w:p w:rsidR="00F23806" w:rsidRPr="00F23806" w:rsidRDefault="00F23806" w:rsidP="00F23806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pct"/>
            <w:vMerge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" w:type="pct"/>
            <w:vMerge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" w:type="pct"/>
            <w:vMerge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" w:type="pct"/>
            <w:shd w:val="clear" w:color="auto" w:fill="auto"/>
            <w:hideMark/>
          </w:tcPr>
          <w:p w:rsidR="00F23806" w:rsidRPr="00F23806" w:rsidRDefault="00F23806" w:rsidP="00C85368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05" w:type="pct"/>
            <w:shd w:val="clear" w:color="auto" w:fill="auto"/>
            <w:hideMark/>
          </w:tcPr>
          <w:p w:rsidR="00F23806" w:rsidRPr="00F23806" w:rsidRDefault="00F23806" w:rsidP="00C85368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02" w:type="pct"/>
            <w:shd w:val="clear" w:color="auto" w:fill="auto"/>
            <w:hideMark/>
          </w:tcPr>
          <w:p w:rsidR="00F23806" w:rsidRPr="00F23806" w:rsidRDefault="00F23806" w:rsidP="00C85368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03" w:type="pct"/>
            <w:shd w:val="clear" w:color="auto" w:fill="auto"/>
            <w:hideMark/>
          </w:tcPr>
          <w:p w:rsidR="00F23806" w:rsidRPr="00F23806" w:rsidRDefault="00F23806" w:rsidP="00C85368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306" w:type="pct"/>
            <w:vMerge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" w:type="pct"/>
            <w:vMerge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" w:type="pct"/>
            <w:vMerge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" w:type="pct"/>
            <w:vMerge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C85368" w:rsidRPr="00F23806" w:rsidTr="00C53E1B">
        <w:trPr>
          <w:trHeight w:val="575"/>
        </w:trPr>
        <w:tc>
          <w:tcPr>
            <w:tcW w:w="134" w:type="pct"/>
            <w:vMerge/>
            <w:shd w:val="clear" w:color="auto" w:fill="auto"/>
          </w:tcPr>
          <w:p w:rsidR="00F23806" w:rsidRPr="00F23806" w:rsidRDefault="00F23806" w:rsidP="00F23806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pct"/>
            <w:vMerge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" w:type="pct"/>
            <w:shd w:val="clear" w:color="auto" w:fill="auto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F23806">
              <w:rPr>
                <w:rFonts w:ascii="Times New Roman" w:eastAsia="Times New Roman" w:hAnsi="Times New Roman" w:cs="Times New Roman"/>
                <w:iCs/>
              </w:rPr>
              <w:t>769</w:t>
            </w:r>
          </w:p>
        </w:tc>
        <w:tc>
          <w:tcPr>
            <w:tcW w:w="306" w:type="pct"/>
            <w:shd w:val="clear" w:color="auto" w:fill="auto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F23806">
              <w:rPr>
                <w:rFonts w:ascii="Times New Roman" w:eastAsia="Times New Roman" w:hAnsi="Times New Roman" w:cs="Times New Roman"/>
                <w:iCs/>
              </w:rPr>
              <w:t>769</w:t>
            </w:r>
          </w:p>
        </w:tc>
        <w:tc>
          <w:tcPr>
            <w:tcW w:w="306" w:type="pct"/>
            <w:shd w:val="clear" w:color="auto" w:fill="auto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F23806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92" w:type="pct"/>
            <w:shd w:val="clear" w:color="auto" w:fill="auto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F23806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F23806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F23806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F23806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03" w:type="pct"/>
            <w:shd w:val="clear" w:color="auto" w:fill="auto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F23806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306" w:type="pct"/>
            <w:shd w:val="clear" w:color="auto" w:fill="auto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F23806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306" w:type="pct"/>
            <w:shd w:val="clear" w:color="auto" w:fill="auto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F23806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F23806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6" w:type="pct"/>
            <w:vMerge/>
            <w:shd w:val="clear" w:color="auto" w:fill="auto"/>
            <w:hideMark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C53E1B" w:rsidRPr="00F23806" w:rsidTr="00C53E1B">
        <w:tc>
          <w:tcPr>
            <w:tcW w:w="901" w:type="pct"/>
            <w:gridSpan w:val="3"/>
            <w:vMerge w:val="restart"/>
            <w:shd w:val="clear" w:color="auto" w:fill="auto"/>
          </w:tcPr>
          <w:p w:rsidR="00F23806" w:rsidRPr="00F23806" w:rsidRDefault="00F23806" w:rsidP="00F23806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hAnsi="Times New Roman" w:cs="Times New Roman"/>
              </w:rPr>
              <w:t>Итого по подпрограмме II</w:t>
            </w:r>
          </w:p>
        </w:tc>
        <w:tc>
          <w:tcPr>
            <w:tcW w:w="336" w:type="pct"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 xml:space="preserve">6 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036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339,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41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722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825,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87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1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285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643,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56</w:t>
            </w:r>
          </w:p>
        </w:tc>
        <w:tc>
          <w:tcPr>
            <w:tcW w:w="1167" w:type="pct"/>
            <w:gridSpan w:val="5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1 514 594,88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 xml:space="preserve">1 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167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369,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10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 xml:space="preserve">1 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345</w:t>
            </w:r>
          </w:p>
          <w:p w:rsidR="00C85368" w:rsidRDefault="00C85368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 </w:t>
            </w:r>
            <w:r w:rsidR="00F23806" w:rsidRPr="00F23806">
              <w:rPr>
                <w:rFonts w:ascii="Times New Roman" w:eastAsiaTheme="minorEastAsia" w:hAnsi="Times New Roman" w:cs="Times New Roman"/>
              </w:rPr>
              <w:t>906,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26" w:type="pct"/>
            <w:vMerge w:val="restart"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C53E1B" w:rsidRPr="00F23806" w:rsidTr="00C53E1B">
        <w:tc>
          <w:tcPr>
            <w:tcW w:w="901" w:type="pct"/>
            <w:gridSpan w:val="3"/>
            <w:vMerge/>
            <w:shd w:val="clear" w:color="auto" w:fill="auto"/>
          </w:tcPr>
          <w:p w:rsidR="00F23806" w:rsidRPr="00F23806" w:rsidRDefault="00F23806" w:rsidP="00F23806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:rsidR="00F23806" w:rsidRPr="00F23806" w:rsidRDefault="00F23806" w:rsidP="00F5483F">
            <w:pPr>
              <w:ind w:left="-113" w:right="-170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68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056,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15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52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729,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11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2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477,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19</w:t>
            </w:r>
          </w:p>
        </w:tc>
        <w:tc>
          <w:tcPr>
            <w:tcW w:w="1167" w:type="pct"/>
            <w:gridSpan w:val="5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10 233,85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1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307,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1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309,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26" w:type="pct"/>
            <w:vMerge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C53E1B" w:rsidRPr="00F23806" w:rsidTr="00C53E1B">
        <w:tc>
          <w:tcPr>
            <w:tcW w:w="901" w:type="pct"/>
            <w:gridSpan w:val="3"/>
            <w:vMerge/>
            <w:shd w:val="clear" w:color="auto" w:fill="auto"/>
          </w:tcPr>
          <w:p w:rsidR="00F23806" w:rsidRPr="00F23806" w:rsidRDefault="00F23806" w:rsidP="00F23806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:rsidR="00F23806" w:rsidRPr="00F23806" w:rsidRDefault="00F23806" w:rsidP="00F5483F">
            <w:pPr>
              <w:ind w:left="-113" w:right="-170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67" w:type="pct"/>
            <w:gridSpan w:val="5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26" w:type="pct"/>
            <w:vMerge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C53E1B" w:rsidRPr="00F23806" w:rsidTr="00C53E1B">
        <w:tc>
          <w:tcPr>
            <w:tcW w:w="901" w:type="pct"/>
            <w:gridSpan w:val="3"/>
            <w:vMerge/>
            <w:shd w:val="clear" w:color="auto" w:fill="auto"/>
          </w:tcPr>
          <w:p w:rsidR="00F23806" w:rsidRPr="00F23806" w:rsidRDefault="00F23806" w:rsidP="00F23806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:rsidR="00F23806" w:rsidRPr="00F23806" w:rsidRDefault="00F23806" w:rsidP="00F5483F">
            <w:pPr>
              <w:ind w:left="-113" w:right="-170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 xml:space="preserve">5 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859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210,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17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655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859,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67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 xml:space="preserve">1 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208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098,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37</w:t>
            </w:r>
          </w:p>
        </w:tc>
        <w:tc>
          <w:tcPr>
            <w:tcW w:w="1167" w:type="pct"/>
            <w:gridSpan w:val="5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1 484 593,03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 xml:space="preserve">1 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166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062,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10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 xml:space="preserve">1 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344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597,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26" w:type="pct"/>
            <w:vMerge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C53E1B" w:rsidRPr="00F23806" w:rsidTr="00C53E1B">
        <w:tc>
          <w:tcPr>
            <w:tcW w:w="901" w:type="pct"/>
            <w:gridSpan w:val="3"/>
            <w:vMerge/>
            <w:shd w:val="clear" w:color="auto" w:fill="auto"/>
          </w:tcPr>
          <w:p w:rsidR="00F23806" w:rsidRPr="00F23806" w:rsidRDefault="00F23806" w:rsidP="00F23806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:rsidR="00F23806" w:rsidRPr="00F23806" w:rsidRDefault="00F23806" w:rsidP="00F5483F">
            <w:pPr>
              <w:ind w:left="-113" w:right="-170"/>
              <w:rPr>
                <w:rFonts w:ascii="Times New Roman" w:eastAsia="Times New Roman" w:hAnsi="Times New Roman" w:cs="Times New Roman"/>
              </w:rPr>
            </w:pPr>
            <w:r w:rsidRPr="00F23806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109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073,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09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14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237,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09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75</w:t>
            </w:r>
            <w:r w:rsidR="00C85368">
              <w:rPr>
                <w:rFonts w:ascii="Times New Roman" w:eastAsiaTheme="minorEastAsia" w:hAnsi="Times New Roman" w:cs="Times New Roman"/>
              </w:rPr>
              <w:t> </w:t>
            </w:r>
          </w:p>
          <w:p w:rsidR="00C85368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068,</w:t>
            </w:r>
          </w:p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00</w:t>
            </w:r>
          </w:p>
        </w:tc>
        <w:tc>
          <w:tcPr>
            <w:tcW w:w="1167" w:type="pct"/>
            <w:gridSpan w:val="5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19 768,00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23806" w:rsidRPr="00F23806" w:rsidRDefault="00F23806" w:rsidP="00F2380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F2380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26" w:type="pct"/>
            <w:vMerge/>
            <w:shd w:val="clear" w:color="auto" w:fill="auto"/>
          </w:tcPr>
          <w:p w:rsidR="00F23806" w:rsidRPr="00F23806" w:rsidRDefault="00F23806" w:rsidP="00F2380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445DA" w:rsidRPr="00D97392" w:rsidRDefault="00C85368" w:rsidP="00334F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».</w:t>
      </w:r>
      <w:r w:rsidR="00B71922" w:rsidRPr="00D97392">
        <w:rPr>
          <w:rFonts w:ascii="Times New Roman" w:hAnsi="Times New Roman" w:cs="Times New Roman"/>
          <w:sz w:val="24"/>
        </w:rPr>
        <w:t xml:space="preserve">            </w:t>
      </w:r>
    </w:p>
    <w:p w:rsidR="002B6CAA" w:rsidRPr="00D97392" w:rsidRDefault="00D3300B" w:rsidP="00D97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D973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Управлению внутренних коммуникаций Администрации городского округа Воскресенск Московской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области 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обеспечить 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размещение</w:t>
      </w:r>
      <w:r w:rsidR="00184A57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CA02BE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настоящего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постановления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в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сетевом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издании</w:t>
      </w:r>
    </w:p>
    <w:p w:rsidR="00D3300B" w:rsidRPr="00D97392" w:rsidRDefault="003007EF" w:rsidP="00D973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«Официальный вестник городского округа Воскресенск Московской области» и на официальном сайте городского округа Воскресенск</w:t>
      </w:r>
      <w:r w:rsidR="00C16820" w:rsidRPr="00D973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3300B" w:rsidRPr="00D97392" w:rsidRDefault="00D3300B" w:rsidP="00D973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7392">
        <w:rPr>
          <w:rFonts w:ascii="Times New Roman" w:hAnsi="Times New Roman" w:cs="Times New Roman"/>
          <w:color w:val="000000" w:themeColor="text1"/>
          <w:sz w:val="24"/>
        </w:rPr>
        <w:t xml:space="preserve">3. Контроль за исполнением настоящего постановления возложить на заместителя Главы </w:t>
      </w:r>
      <w:r w:rsidR="00577373" w:rsidRPr="00D97392">
        <w:rPr>
          <w:rFonts w:ascii="Times New Roman" w:hAnsi="Times New Roman" w:cs="Times New Roman"/>
          <w:color w:val="000000" w:themeColor="text1"/>
          <w:sz w:val="24"/>
        </w:rPr>
        <w:t xml:space="preserve">   </w:t>
      </w:r>
      <w:r w:rsidRPr="00D97392">
        <w:rPr>
          <w:rFonts w:ascii="Times New Roman" w:hAnsi="Times New Roman" w:cs="Times New Roman"/>
          <w:color w:val="000000" w:themeColor="text1"/>
          <w:sz w:val="24"/>
        </w:rPr>
        <w:t xml:space="preserve">городского округа Воскресенск </w:t>
      </w:r>
      <w:r w:rsidR="00A03863" w:rsidRPr="00D97392">
        <w:rPr>
          <w:rFonts w:ascii="Times New Roman" w:hAnsi="Times New Roman" w:cs="Times New Roman"/>
          <w:color w:val="000000" w:themeColor="text1"/>
          <w:sz w:val="24"/>
        </w:rPr>
        <w:t>Пир</w:t>
      </w:r>
      <w:r w:rsidR="00150142" w:rsidRPr="00D97392">
        <w:rPr>
          <w:rFonts w:ascii="Times New Roman" w:hAnsi="Times New Roman" w:cs="Times New Roman"/>
          <w:color w:val="000000" w:themeColor="text1"/>
          <w:sz w:val="24"/>
        </w:rPr>
        <w:t>о</w:t>
      </w:r>
      <w:r w:rsidR="00A03863" w:rsidRPr="00D97392">
        <w:rPr>
          <w:rFonts w:ascii="Times New Roman" w:hAnsi="Times New Roman" w:cs="Times New Roman"/>
          <w:color w:val="000000" w:themeColor="text1"/>
          <w:sz w:val="24"/>
        </w:rPr>
        <w:t>гова А.В.</w:t>
      </w:r>
    </w:p>
    <w:p w:rsidR="00D3300B" w:rsidRPr="00D97392" w:rsidRDefault="00D3300B" w:rsidP="00D97392">
      <w:pPr>
        <w:spacing w:after="0" w:line="240" w:lineRule="auto"/>
        <w:rPr>
          <w:rFonts w:ascii="Times New Roman" w:hAnsi="Times New Roman" w:cs="Times New Roman"/>
        </w:rPr>
      </w:pPr>
    </w:p>
    <w:p w:rsidR="00D3300B" w:rsidRPr="00D97392" w:rsidRDefault="00D3300B" w:rsidP="00D97392">
      <w:pPr>
        <w:spacing w:after="0" w:line="240" w:lineRule="auto"/>
        <w:rPr>
          <w:rFonts w:ascii="Times New Roman" w:hAnsi="Times New Roman" w:cs="Times New Roman"/>
        </w:rPr>
      </w:pPr>
    </w:p>
    <w:p w:rsidR="002B6CAA" w:rsidRPr="00D97392" w:rsidRDefault="002B6CAA" w:rsidP="00D97392">
      <w:pPr>
        <w:spacing w:after="0" w:line="240" w:lineRule="auto"/>
        <w:rPr>
          <w:rFonts w:ascii="Times New Roman" w:hAnsi="Times New Roman" w:cs="Times New Roman"/>
        </w:rPr>
      </w:pPr>
    </w:p>
    <w:p w:rsidR="00027778" w:rsidRPr="00D97392" w:rsidRDefault="00072753" w:rsidP="00D9739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  <w:szCs w:val="24"/>
        </w:rPr>
        <w:t>Глав</w:t>
      </w:r>
      <w:r w:rsidR="001C2308" w:rsidRPr="00D97392">
        <w:rPr>
          <w:rFonts w:ascii="Times New Roman" w:hAnsi="Times New Roman" w:cs="Times New Roman"/>
          <w:sz w:val="24"/>
          <w:szCs w:val="24"/>
        </w:rPr>
        <w:t>а</w:t>
      </w:r>
      <w:r w:rsidRPr="00D97392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</w:t>
      </w:r>
      <w:r w:rsidR="00D3300B" w:rsidRPr="00D9739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26BFD" w:rsidRPr="00D97392">
        <w:rPr>
          <w:rFonts w:ascii="Times New Roman" w:hAnsi="Times New Roman" w:cs="Times New Roman"/>
          <w:sz w:val="24"/>
          <w:szCs w:val="24"/>
        </w:rPr>
        <w:t xml:space="preserve">  </w:t>
      </w:r>
      <w:r w:rsidR="00D3300B" w:rsidRPr="00D97392">
        <w:rPr>
          <w:rFonts w:ascii="Times New Roman" w:hAnsi="Times New Roman" w:cs="Times New Roman"/>
          <w:sz w:val="24"/>
          <w:szCs w:val="24"/>
        </w:rPr>
        <w:t xml:space="preserve">         </w:t>
      </w:r>
      <w:r w:rsidR="001C2308" w:rsidRPr="00D97392">
        <w:rPr>
          <w:rFonts w:ascii="Times New Roman" w:hAnsi="Times New Roman" w:cs="Times New Roman"/>
          <w:sz w:val="24"/>
          <w:szCs w:val="24"/>
        </w:rPr>
        <w:t xml:space="preserve">     </w:t>
      </w:r>
      <w:r w:rsidR="00804E2D" w:rsidRPr="00D97392">
        <w:rPr>
          <w:rFonts w:ascii="Times New Roman" w:hAnsi="Times New Roman" w:cs="Times New Roman"/>
          <w:sz w:val="24"/>
          <w:szCs w:val="24"/>
        </w:rPr>
        <w:t xml:space="preserve"> </w:t>
      </w:r>
      <w:r w:rsidR="00C00596" w:rsidRPr="00D97392">
        <w:rPr>
          <w:rFonts w:ascii="Times New Roman" w:hAnsi="Times New Roman" w:cs="Times New Roman"/>
          <w:sz w:val="24"/>
          <w:szCs w:val="24"/>
        </w:rPr>
        <w:t xml:space="preserve">        </w:t>
      </w:r>
      <w:r w:rsidR="003A19E8" w:rsidRPr="00D97392">
        <w:rPr>
          <w:rFonts w:ascii="Times New Roman" w:hAnsi="Times New Roman" w:cs="Times New Roman"/>
          <w:sz w:val="24"/>
          <w:szCs w:val="24"/>
        </w:rPr>
        <w:t xml:space="preserve">      </w:t>
      </w:r>
      <w:r w:rsidR="00C00596" w:rsidRPr="00D97392">
        <w:rPr>
          <w:rFonts w:ascii="Times New Roman" w:hAnsi="Times New Roman" w:cs="Times New Roman"/>
          <w:sz w:val="24"/>
          <w:szCs w:val="24"/>
        </w:rPr>
        <w:t xml:space="preserve"> </w:t>
      </w:r>
      <w:r w:rsidR="001C2308" w:rsidRPr="00D97392">
        <w:rPr>
          <w:rFonts w:ascii="Times New Roman" w:hAnsi="Times New Roman" w:cs="Times New Roman"/>
          <w:sz w:val="24"/>
          <w:szCs w:val="24"/>
        </w:rPr>
        <w:t>А.В. Малкин</w:t>
      </w:r>
    </w:p>
    <w:p w:rsidR="008E3FC6" w:rsidRPr="00D97392" w:rsidRDefault="008E3FC6" w:rsidP="00D97392">
      <w:pPr>
        <w:spacing w:after="0" w:line="240" w:lineRule="auto"/>
        <w:jc w:val="center"/>
        <w:rPr>
          <w:rFonts w:ascii="Times New Roman" w:hAnsi="Times New Roman" w:cs="Times New Roman"/>
          <w:sz w:val="24"/>
        </w:rPr>
        <w:sectPr w:rsidR="008E3FC6" w:rsidRPr="00D97392" w:rsidSect="00C53E1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67D88" w:rsidRDefault="00F67D88" w:rsidP="00D97392">
      <w:pPr>
        <w:spacing w:after="0" w:line="240" w:lineRule="auto"/>
        <w:ind w:firstLine="10915"/>
        <w:rPr>
          <w:rFonts w:ascii="Times New Roman" w:hAnsi="Times New Roman" w:cs="Times New Roman"/>
          <w:sz w:val="24"/>
        </w:rPr>
      </w:pPr>
    </w:p>
    <w:p w:rsidR="00F67D88" w:rsidRDefault="00F67D88" w:rsidP="00D97392">
      <w:pPr>
        <w:spacing w:after="0" w:line="240" w:lineRule="auto"/>
        <w:ind w:firstLine="10915"/>
        <w:rPr>
          <w:rFonts w:ascii="Times New Roman" w:hAnsi="Times New Roman" w:cs="Times New Roman"/>
          <w:sz w:val="24"/>
        </w:rPr>
      </w:pPr>
    </w:p>
    <w:p w:rsidR="00DE3430" w:rsidRPr="00D97392" w:rsidRDefault="008E3FC6" w:rsidP="00D97392">
      <w:pPr>
        <w:spacing w:after="0" w:line="240" w:lineRule="auto"/>
        <w:ind w:firstLine="10915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 xml:space="preserve">Приложение </w:t>
      </w:r>
    </w:p>
    <w:p w:rsidR="008E3FC6" w:rsidRPr="00D97392" w:rsidRDefault="008E3FC6" w:rsidP="00D97392">
      <w:pPr>
        <w:spacing w:after="0" w:line="240" w:lineRule="auto"/>
        <w:ind w:firstLine="10915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>к постановлению Администрации</w:t>
      </w:r>
    </w:p>
    <w:p w:rsidR="008E3FC6" w:rsidRPr="00D97392" w:rsidRDefault="008E3FC6" w:rsidP="00D97392">
      <w:pPr>
        <w:spacing w:after="0" w:line="240" w:lineRule="auto"/>
        <w:ind w:firstLine="10915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>городского округа Воскресенск</w:t>
      </w:r>
    </w:p>
    <w:p w:rsidR="008E3FC6" w:rsidRPr="00D97392" w:rsidRDefault="008E3FC6" w:rsidP="00334FBA">
      <w:pPr>
        <w:spacing w:after="0" w:line="360" w:lineRule="auto"/>
        <w:ind w:firstLine="10915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8E3FC6" w:rsidRPr="00D97392" w:rsidRDefault="008E3FC6" w:rsidP="00D97392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  <w:r w:rsidRPr="00D97392">
        <w:rPr>
          <w:rFonts w:ascii="Times New Roman" w:hAnsi="Times New Roman" w:cs="Times New Roman"/>
          <w:sz w:val="24"/>
          <w:szCs w:val="24"/>
        </w:rPr>
        <w:t>от________________ №______________</w:t>
      </w:r>
    </w:p>
    <w:p w:rsidR="00334FBA" w:rsidRPr="00334FBA" w:rsidRDefault="00334FBA" w:rsidP="00334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34FBA">
        <w:rPr>
          <w:rFonts w:ascii="Times New Roman" w:hAnsi="Times New Roman" w:cs="Times New Roman"/>
          <w:sz w:val="24"/>
          <w:szCs w:val="24"/>
        </w:rPr>
        <w:t xml:space="preserve">9.15. </w:t>
      </w:r>
      <w:r w:rsidRPr="00334F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Адресный перечень объектов, финансирование которых предусмотрено </w:t>
      </w:r>
    </w:p>
    <w:p w:rsidR="003567C7" w:rsidRDefault="00334FBA" w:rsidP="00334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34F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мероприятием </w:t>
      </w:r>
      <w:r w:rsidRPr="00334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01.23. «Устройство систем наружного освещения в рамках реализации проекта «Светлый город»</w:t>
      </w:r>
      <w:r w:rsidRPr="00334F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подпрограммы </w:t>
      </w:r>
      <w:r w:rsidRPr="00334F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</w:t>
      </w:r>
      <w:r w:rsidRPr="00334F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334FBA" w:rsidRPr="00334FBA" w:rsidRDefault="00334FBA" w:rsidP="00334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F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Pr="00334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Комфортная городская среда»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3078"/>
        <w:gridCol w:w="850"/>
        <w:gridCol w:w="1131"/>
        <w:gridCol w:w="1274"/>
        <w:gridCol w:w="1131"/>
        <w:gridCol w:w="989"/>
        <w:gridCol w:w="1131"/>
        <w:gridCol w:w="1982"/>
        <w:gridCol w:w="1131"/>
        <w:gridCol w:w="989"/>
        <w:gridCol w:w="986"/>
      </w:tblGrid>
      <w:tr w:rsidR="00334FBA" w:rsidRPr="00334FBA" w:rsidTr="00F23806">
        <w:trPr>
          <w:trHeight w:val="2091"/>
        </w:trPr>
        <w:tc>
          <w:tcPr>
            <w:tcW w:w="150" w:type="pct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объекта, адрес объекта</w:t>
            </w:r>
            <w:r w:rsidR="00F740AE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Характеристика объекта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Виды работ в соответствии с классификатором работ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Сроки проведения работ по проектированию, строительству/реконструкции объектов*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Открытие объекта/ завершение работ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Предельная стоимость объекта (тыс. руб.)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Профинансировано на 01.01.23, (тыс. руб.)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Источники финансирования в </w:t>
            </w:r>
            <w:proofErr w:type="spellStart"/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. по годам реализации программы, (</w:t>
            </w:r>
            <w:proofErr w:type="spellStart"/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Финансирование, тыс. рублей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Остаток сметной стоимости до ввода в эксплуатацию, тыс. руб.</w:t>
            </w:r>
          </w:p>
        </w:tc>
      </w:tr>
      <w:tr w:rsidR="00334FBA" w:rsidRPr="00334FBA" w:rsidTr="00F23806">
        <w:tc>
          <w:tcPr>
            <w:tcW w:w="150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4FBA" w:rsidRPr="00334FBA" w:rsidTr="00F23806">
        <w:tc>
          <w:tcPr>
            <w:tcW w:w="150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34FBA" w:rsidRPr="00334FBA" w:rsidTr="00F23806">
        <w:trPr>
          <w:trHeight w:val="418"/>
        </w:trPr>
        <w:tc>
          <w:tcPr>
            <w:tcW w:w="150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740AE" w:rsidRPr="00F740AE" w:rsidRDefault="00F740AE" w:rsidP="00F7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F740AE">
              <w:rPr>
                <w:rFonts w:ascii="Calibri" w:eastAsia="Calibri" w:hAnsi="Calibri" w:cs="Times New Roman"/>
              </w:rPr>
              <w:t xml:space="preserve"> </w:t>
            </w:r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>Чаплыгино</w:t>
            </w:r>
            <w:proofErr w:type="spellEnd"/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>, от д.26а до д.1;</w:t>
            </w:r>
          </w:p>
          <w:p w:rsidR="00F740AE" w:rsidRPr="00F740AE" w:rsidRDefault="00F740AE" w:rsidP="00F7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>2. д. Маришкино, ул. Отдыха, ул. Заречная;</w:t>
            </w:r>
          </w:p>
          <w:p w:rsidR="00F740AE" w:rsidRPr="00F740AE" w:rsidRDefault="00F740AE" w:rsidP="00F7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 xml:space="preserve">3. д. </w:t>
            </w:r>
            <w:proofErr w:type="spellStart"/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>Золотово</w:t>
            </w:r>
            <w:proofErr w:type="spellEnd"/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>, территория «Родная»;</w:t>
            </w:r>
          </w:p>
          <w:p w:rsidR="00F740AE" w:rsidRPr="00F740AE" w:rsidRDefault="00F740AE" w:rsidP="00F7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 xml:space="preserve">4.д. </w:t>
            </w:r>
            <w:proofErr w:type="spellStart"/>
            <w:proofErr w:type="gramStart"/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>Константиново,ДНТ</w:t>
            </w:r>
            <w:proofErr w:type="spellEnd"/>
            <w:proofErr w:type="gramEnd"/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 xml:space="preserve"> «Константиново»;</w:t>
            </w:r>
          </w:p>
          <w:p w:rsidR="00F740AE" w:rsidRPr="00F740AE" w:rsidRDefault="00F740AE" w:rsidP="00F7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 xml:space="preserve">5. д. </w:t>
            </w:r>
            <w:proofErr w:type="spellStart"/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>Щербово</w:t>
            </w:r>
            <w:proofErr w:type="spellEnd"/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>, от региональной дороги до ул. Малага;</w:t>
            </w:r>
          </w:p>
          <w:p w:rsidR="00F740AE" w:rsidRPr="00F740AE" w:rsidRDefault="00F740AE" w:rsidP="00F7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 xml:space="preserve">6. </w:t>
            </w:r>
            <w:proofErr w:type="spellStart"/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>п.им</w:t>
            </w:r>
            <w:proofErr w:type="spellEnd"/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>Цюрупы</w:t>
            </w:r>
            <w:proofErr w:type="spellEnd"/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proofErr w:type="spellStart"/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>Левычинского</w:t>
            </w:r>
            <w:proofErr w:type="spellEnd"/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>, д.155-191;</w:t>
            </w:r>
          </w:p>
          <w:p w:rsidR="00F740AE" w:rsidRPr="00F740AE" w:rsidRDefault="00F740AE" w:rsidP="00F7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 xml:space="preserve">7. д. </w:t>
            </w:r>
            <w:proofErr w:type="spellStart"/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>Чемодурово</w:t>
            </w:r>
            <w:proofErr w:type="spellEnd"/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>, ул. Восточная, к стадиону;</w:t>
            </w:r>
          </w:p>
          <w:p w:rsidR="00F740AE" w:rsidRPr="00F740AE" w:rsidRDefault="00F740AE" w:rsidP="00F7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>8. д. Барановское. Ул. Фабрики Вперед, к зд.41А (</w:t>
            </w:r>
            <w:proofErr w:type="spellStart"/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>дет.сад</w:t>
            </w:r>
            <w:proofErr w:type="spellEnd"/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:rsidR="00F740AE" w:rsidRPr="00F740AE" w:rsidRDefault="00F740AE" w:rsidP="00F7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 xml:space="preserve">9. с. </w:t>
            </w:r>
            <w:proofErr w:type="spellStart"/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>Новлянское</w:t>
            </w:r>
            <w:proofErr w:type="spellEnd"/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>, ул. Береговая, д.29-39.</w:t>
            </w:r>
          </w:p>
          <w:p w:rsidR="00F740AE" w:rsidRPr="00F740AE" w:rsidRDefault="00F740AE" w:rsidP="00F7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*в </w:t>
            </w:r>
            <w:proofErr w:type="spellStart"/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 xml:space="preserve">. технологическое присоединение к электрическим сетям сетевой организации и </w:t>
            </w:r>
            <w:proofErr w:type="spellStart"/>
            <w:r w:rsidRPr="00F740AE">
              <w:rPr>
                <w:rFonts w:ascii="Times New Roman" w:eastAsia="Times New Roman" w:hAnsi="Times New Roman" w:cs="Times New Roman"/>
                <w:lang w:eastAsia="ru-RU"/>
              </w:rPr>
              <w:t>стройконтроль</w:t>
            </w:r>
            <w:proofErr w:type="spellEnd"/>
          </w:p>
          <w:p w:rsidR="00334FBA" w:rsidRPr="00334FBA" w:rsidRDefault="00334FBA" w:rsidP="00F7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Специальные работы в рамках строительства по монтажу уличного электроосвещения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6C5E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172,20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4FBA" w:rsidRPr="00334FBA" w:rsidRDefault="00334FBA" w:rsidP="00334F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19 172,20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4FBA" w:rsidRPr="00334FBA" w:rsidRDefault="00334FBA" w:rsidP="00334F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19 172,20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4FBA" w:rsidRPr="00334FBA" w:rsidRDefault="00334FBA" w:rsidP="00334F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34FBA" w:rsidRPr="00334FBA" w:rsidTr="00F23806">
        <w:tc>
          <w:tcPr>
            <w:tcW w:w="150" w:type="pct"/>
            <w:vMerge/>
            <w:tcBorders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4FBA" w:rsidRPr="00334FBA" w:rsidRDefault="00334FBA" w:rsidP="00334F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4FBA" w:rsidRPr="00334FBA" w:rsidRDefault="00334FBA" w:rsidP="00334F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4FBA" w:rsidRPr="00334FBA" w:rsidRDefault="00334FBA" w:rsidP="00334F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34FBA" w:rsidRPr="00334FBA" w:rsidTr="00F23806">
        <w:trPr>
          <w:trHeight w:val="759"/>
        </w:trPr>
        <w:tc>
          <w:tcPr>
            <w:tcW w:w="150" w:type="pct"/>
            <w:vMerge/>
            <w:tcBorders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4FBA" w:rsidRPr="00334FBA" w:rsidRDefault="00334FBA" w:rsidP="00334F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19 172,20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4FBA" w:rsidRPr="00334FBA" w:rsidRDefault="00334FBA" w:rsidP="00334F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19 172,20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4FBA" w:rsidRPr="00334FBA" w:rsidRDefault="00334FBA" w:rsidP="00334F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34FBA" w:rsidRPr="00334FBA" w:rsidTr="00F23806">
        <w:tc>
          <w:tcPr>
            <w:tcW w:w="150" w:type="pct"/>
            <w:vMerge/>
            <w:tcBorders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4FBA" w:rsidRPr="00334FBA" w:rsidRDefault="00334FBA" w:rsidP="00334F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19 172,20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4FBA" w:rsidRPr="00334FBA" w:rsidRDefault="00334FBA" w:rsidP="00334F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19 172,20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4FBA" w:rsidRPr="00334FBA" w:rsidRDefault="00334FBA" w:rsidP="00334F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34FBA" w:rsidRPr="00334FBA" w:rsidTr="00F23806">
        <w:trPr>
          <w:trHeight w:val="66"/>
        </w:trPr>
        <w:tc>
          <w:tcPr>
            <w:tcW w:w="150" w:type="pct"/>
            <w:vMerge/>
            <w:tcBorders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4FBA" w:rsidRPr="00334FBA" w:rsidRDefault="00334FBA" w:rsidP="00334F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4FBA" w:rsidRPr="00334FBA" w:rsidRDefault="00334FBA" w:rsidP="00334F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4FBA" w:rsidRPr="00334FBA" w:rsidRDefault="00334FBA" w:rsidP="00334F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34FBA" w:rsidRPr="00334FBA" w:rsidTr="00F23806">
        <w:trPr>
          <w:trHeight w:val="50"/>
        </w:trPr>
        <w:tc>
          <w:tcPr>
            <w:tcW w:w="150" w:type="pct"/>
            <w:tcBorders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4FBA" w:rsidRPr="00334FBA" w:rsidRDefault="00334FBA" w:rsidP="003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4FBA" w:rsidRPr="00334FBA" w:rsidRDefault="00334FBA" w:rsidP="00334F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19 172,20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4FBA" w:rsidRPr="00334FBA" w:rsidRDefault="00334FBA" w:rsidP="00334F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19 172,20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4FBA" w:rsidRPr="00334FBA" w:rsidRDefault="00334FBA" w:rsidP="00334F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FB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334FBA" w:rsidRPr="00D97392" w:rsidRDefault="00334FBA" w:rsidP="00D97392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</w:p>
    <w:sectPr w:rsidR="00334FBA" w:rsidRPr="00D97392" w:rsidSect="00C53E1B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55699"/>
    <w:multiLevelType w:val="hybridMultilevel"/>
    <w:tmpl w:val="F3B0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6222"/>
    <w:multiLevelType w:val="hybridMultilevel"/>
    <w:tmpl w:val="177414F4"/>
    <w:lvl w:ilvl="0" w:tplc="3F144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F630DD"/>
    <w:multiLevelType w:val="hybridMultilevel"/>
    <w:tmpl w:val="33E6774E"/>
    <w:lvl w:ilvl="0" w:tplc="FBA21AB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0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68078FE"/>
    <w:multiLevelType w:val="hybridMultilevel"/>
    <w:tmpl w:val="8C32ED0E"/>
    <w:lvl w:ilvl="0" w:tplc="299A81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8369D"/>
    <w:multiLevelType w:val="hybridMultilevel"/>
    <w:tmpl w:val="26E46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951227"/>
    <w:multiLevelType w:val="hybridMultilevel"/>
    <w:tmpl w:val="64EC2B0C"/>
    <w:lvl w:ilvl="0" w:tplc="09D21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50849F5"/>
    <w:multiLevelType w:val="hybridMultilevel"/>
    <w:tmpl w:val="5C28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4"/>
  </w:num>
  <w:num w:numId="5">
    <w:abstractNumId w:val="10"/>
  </w:num>
  <w:num w:numId="6">
    <w:abstractNumId w:val="31"/>
  </w:num>
  <w:num w:numId="7">
    <w:abstractNumId w:val="18"/>
  </w:num>
  <w:num w:numId="8">
    <w:abstractNumId w:val="14"/>
  </w:num>
  <w:num w:numId="9">
    <w:abstractNumId w:val="7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4"/>
  </w:num>
  <w:num w:numId="13">
    <w:abstractNumId w:val="8"/>
  </w:num>
  <w:num w:numId="14">
    <w:abstractNumId w:val="30"/>
  </w:num>
  <w:num w:numId="15">
    <w:abstractNumId w:val="21"/>
  </w:num>
  <w:num w:numId="16">
    <w:abstractNumId w:val="32"/>
  </w:num>
  <w:num w:numId="17">
    <w:abstractNumId w:val="9"/>
  </w:num>
  <w:num w:numId="18">
    <w:abstractNumId w:val="22"/>
  </w:num>
  <w:num w:numId="19">
    <w:abstractNumId w:val="16"/>
  </w:num>
  <w:num w:numId="20">
    <w:abstractNumId w:val="0"/>
  </w:num>
  <w:num w:numId="21">
    <w:abstractNumId w:val="13"/>
  </w:num>
  <w:num w:numId="22">
    <w:abstractNumId w:val="12"/>
  </w:num>
  <w:num w:numId="23">
    <w:abstractNumId w:val="28"/>
  </w:num>
  <w:num w:numId="24">
    <w:abstractNumId w:val="11"/>
  </w:num>
  <w:num w:numId="25">
    <w:abstractNumId w:val="2"/>
  </w:num>
  <w:num w:numId="26">
    <w:abstractNumId w:val="23"/>
  </w:num>
  <w:num w:numId="27">
    <w:abstractNumId w:val="1"/>
  </w:num>
  <w:num w:numId="28">
    <w:abstractNumId w:val="20"/>
  </w:num>
  <w:num w:numId="29">
    <w:abstractNumId w:val="19"/>
  </w:num>
  <w:num w:numId="30">
    <w:abstractNumId w:val="15"/>
  </w:num>
  <w:num w:numId="31">
    <w:abstractNumId w:val="17"/>
  </w:num>
  <w:num w:numId="32">
    <w:abstractNumId w:val="5"/>
  </w:num>
  <w:num w:numId="33">
    <w:abstractNumId w:val="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4D2F"/>
    <w:rsid w:val="00006E26"/>
    <w:rsid w:val="00023AEA"/>
    <w:rsid w:val="00024CDC"/>
    <w:rsid w:val="000256A6"/>
    <w:rsid w:val="00026F91"/>
    <w:rsid w:val="00027778"/>
    <w:rsid w:val="00030336"/>
    <w:rsid w:val="0003260C"/>
    <w:rsid w:val="000372BC"/>
    <w:rsid w:val="00044CE6"/>
    <w:rsid w:val="000566C9"/>
    <w:rsid w:val="00066F6C"/>
    <w:rsid w:val="00072449"/>
    <w:rsid w:val="00072753"/>
    <w:rsid w:val="00074F59"/>
    <w:rsid w:val="000750A3"/>
    <w:rsid w:val="00075F75"/>
    <w:rsid w:val="00091E86"/>
    <w:rsid w:val="00092CBC"/>
    <w:rsid w:val="000A16FA"/>
    <w:rsid w:val="000A3243"/>
    <w:rsid w:val="000A543F"/>
    <w:rsid w:val="000A6B8B"/>
    <w:rsid w:val="000A72E1"/>
    <w:rsid w:val="000B03DB"/>
    <w:rsid w:val="000B6DEA"/>
    <w:rsid w:val="000C262A"/>
    <w:rsid w:val="000D2D51"/>
    <w:rsid w:val="000D33CB"/>
    <w:rsid w:val="000D5598"/>
    <w:rsid w:val="000D66B8"/>
    <w:rsid w:val="000E0509"/>
    <w:rsid w:val="000E1FA2"/>
    <w:rsid w:val="000F106E"/>
    <w:rsid w:val="000F11E7"/>
    <w:rsid w:val="000F7748"/>
    <w:rsid w:val="00101C78"/>
    <w:rsid w:val="00105F00"/>
    <w:rsid w:val="00106F4F"/>
    <w:rsid w:val="00115BD3"/>
    <w:rsid w:val="00123BEF"/>
    <w:rsid w:val="00125FAA"/>
    <w:rsid w:val="00134A7C"/>
    <w:rsid w:val="00145253"/>
    <w:rsid w:val="00150142"/>
    <w:rsid w:val="001517CB"/>
    <w:rsid w:val="00157C39"/>
    <w:rsid w:val="0016662A"/>
    <w:rsid w:val="00180A06"/>
    <w:rsid w:val="00184A57"/>
    <w:rsid w:val="00186A20"/>
    <w:rsid w:val="001A5914"/>
    <w:rsid w:val="001A67B3"/>
    <w:rsid w:val="001B4991"/>
    <w:rsid w:val="001B5531"/>
    <w:rsid w:val="001B5CF2"/>
    <w:rsid w:val="001B77AF"/>
    <w:rsid w:val="001C141B"/>
    <w:rsid w:val="001C22B7"/>
    <w:rsid w:val="001C2308"/>
    <w:rsid w:val="001D3D69"/>
    <w:rsid w:val="001D5A18"/>
    <w:rsid w:val="001D6DB3"/>
    <w:rsid w:val="001E2567"/>
    <w:rsid w:val="001F01E0"/>
    <w:rsid w:val="001F0801"/>
    <w:rsid w:val="001F76A0"/>
    <w:rsid w:val="00200A6E"/>
    <w:rsid w:val="00201EB2"/>
    <w:rsid w:val="00204D28"/>
    <w:rsid w:val="0020742C"/>
    <w:rsid w:val="002162C2"/>
    <w:rsid w:val="0022053F"/>
    <w:rsid w:val="0022342D"/>
    <w:rsid w:val="00224EBE"/>
    <w:rsid w:val="00233EEF"/>
    <w:rsid w:val="0023553D"/>
    <w:rsid w:val="00240D87"/>
    <w:rsid w:val="0024198F"/>
    <w:rsid w:val="002445DA"/>
    <w:rsid w:val="00247F1B"/>
    <w:rsid w:val="0025282A"/>
    <w:rsid w:val="00254456"/>
    <w:rsid w:val="00256280"/>
    <w:rsid w:val="002577D1"/>
    <w:rsid w:val="00264F9F"/>
    <w:rsid w:val="00267174"/>
    <w:rsid w:val="00273441"/>
    <w:rsid w:val="00274BC5"/>
    <w:rsid w:val="00281040"/>
    <w:rsid w:val="002A3935"/>
    <w:rsid w:val="002A71EB"/>
    <w:rsid w:val="002B32BB"/>
    <w:rsid w:val="002B3363"/>
    <w:rsid w:val="002B3DD7"/>
    <w:rsid w:val="002B61C1"/>
    <w:rsid w:val="002B6CAA"/>
    <w:rsid w:val="002C13C9"/>
    <w:rsid w:val="002C168F"/>
    <w:rsid w:val="002C5124"/>
    <w:rsid w:val="002C5129"/>
    <w:rsid w:val="002D3911"/>
    <w:rsid w:val="002D46EB"/>
    <w:rsid w:val="002E283B"/>
    <w:rsid w:val="002E2F18"/>
    <w:rsid w:val="002E7B08"/>
    <w:rsid w:val="002E7F8D"/>
    <w:rsid w:val="002F3306"/>
    <w:rsid w:val="002F3A7B"/>
    <w:rsid w:val="003007EF"/>
    <w:rsid w:val="00301297"/>
    <w:rsid w:val="0030149F"/>
    <w:rsid w:val="003044EE"/>
    <w:rsid w:val="00304888"/>
    <w:rsid w:val="0030692E"/>
    <w:rsid w:val="00315F7A"/>
    <w:rsid w:val="00317450"/>
    <w:rsid w:val="0032393C"/>
    <w:rsid w:val="00325F13"/>
    <w:rsid w:val="00331023"/>
    <w:rsid w:val="00331735"/>
    <w:rsid w:val="0033359C"/>
    <w:rsid w:val="00334FBA"/>
    <w:rsid w:val="00345A4F"/>
    <w:rsid w:val="0035384D"/>
    <w:rsid w:val="0035566E"/>
    <w:rsid w:val="003567C7"/>
    <w:rsid w:val="00363BCE"/>
    <w:rsid w:val="003754C3"/>
    <w:rsid w:val="00377BA6"/>
    <w:rsid w:val="00381E6B"/>
    <w:rsid w:val="00382C06"/>
    <w:rsid w:val="00382FBE"/>
    <w:rsid w:val="00383DE1"/>
    <w:rsid w:val="00383F25"/>
    <w:rsid w:val="0038426A"/>
    <w:rsid w:val="00394357"/>
    <w:rsid w:val="00394685"/>
    <w:rsid w:val="003955B2"/>
    <w:rsid w:val="003A0C6C"/>
    <w:rsid w:val="003A19E8"/>
    <w:rsid w:val="003A2E74"/>
    <w:rsid w:val="003A47AE"/>
    <w:rsid w:val="003B08FB"/>
    <w:rsid w:val="003B27BC"/>
    <w:rsid w:val="003C26A8"/>
    <w:rsid w:val="003C36BB"/>
    <w:rsid w:val="003D0C8D"/>
    <w:rsid w:val="003D31EF"/>
    <w:rsid w:val="003D3B05"/>
    <w:rsid w:val="003E4E0B"/>
    <w:rsid w:val="003E6954"/>
    <w:rsid w:val="003F080A"/>
    <w:rsid w:val="003F1C0D"/>
    <w:rsid w:val="004029FE"/>
    <w:rsid w:val="00412061"/>
    <w:rsid w:val="00412999"/>
    <w:rsid w:val="0041326E"/>
    <w:rsid w:val="00413AB0"/>
    <w:rsid w:val="00415CF5"/>
    <w:rsid w:val="004201DA"/>
    <w:rsid w:val="00426D13"/>
    <w:rsid w:val="0043196C"/>
    <w:rsid w:val="00432B12"/>
    <w:rsid w:val="00450EC5"/>
    <w:rsid w:val="0047138B"/>
    <w:rsid w:val="00473BE7"/>
    <w:rsid w:val="00473F05"/>
    <w:rsid w:val="004754FE"/>
    <w:rsid w:val="00475CE3"/>
    <w:rsid w:val="00481D1C"/>
    <w:rsid w:val="0049042A"/>
    <w:rsid w:val="00491A7F"/>
    <w:rsid w:val="00492F1E"/>
    <w:rsid w:val="00494487"/>
    <w:rsid w:val="004947B6"/>
    <w:rsid w:val="004A2C74"/>
    <w:rsid w:val="004A46F9"/>
    <w:rsid w:val="004A657B"/>
    <w:rsid w:val="004A6635"/>
    <w:rsid w:val="004A70E5"/>
    <w:rsid w:val="004C0F8C"/>
    <w:rsid w:val="004C5562"/>
    <w:rsid w:val="004D4CB5"/>
    <w:rsid w:val="004E516D"/>
    <w:rsid w:val="004F2120"/>
    <w:rsid w:val="0050644A"/>
    <w:rsid w:val="00511EEC"/>
    <w:rsid w:val="00512A44"/>
    <w:rsid w:val="00513EF1"/>
    <w:rsid w:val="005157F9"/>
    <w:rsid w:val="00523E29"/>
    <w:rsid w:val="00530CB9"/>
    <w:rsid w:val="00537AE3"/>
    <w:rsid w:val="00541259"/>
    <w:rsid w:val="005510E3"/>
    <w:rsid w:val="0055639B"/>
    <w:rsid w:val="00556924"/>
    <w:rsid w:val="005628AF"/>
    <w:rsid w:val="00564B9F"/>
    <w:rsid w:val="00566828"/>
    <w:rsid w:val="005702A2"/>
    <w:rsid w:val="00571292"/>
    <w:rsid w:val="00573DE6"/>
    <w:rsid w:val="00577373"/>
    <w:rsid w:val="00577A94"/>
    <w:rsid w:val="00580C36"/>
    <w:rsid w:val="00582CC7"/>
    <w:rsid w:val="00591D93"/>
    <w:rsid w:val="005B039D"/>
    <w:rsid w:val="005B1E62"/>
    <w:rsid w:val="005C492B"/>
    <w:rsid w:val="005D0510"/>
    <w:rsid w:val="005D3CF2"/>
    <w:rsid w:val="005D49F3"/>
    <w:rsid w:val="005D5BE3"/>
    <w:rsid w:val="005E070B"/>
    <w:rsid w:val="005E0E87"/>
    <w:rsid w:val="005E64DC"/>
    <w:rsid w:val="005F120B"/>
    <w:rsid w:val="005F253B"/>
    <w:rsid w:val="005F32DC"/>
    <w:rsid w:val="006054BE"/>
    <w:rsid w:val="006066EA"/>
    <w:rsid w:val="00615780"/>
    <w:rsid w:val="006200AD"/>
    <w:rsid w:val="00621368"/>
    <w:rsid w:val="00625EF5"/>
    <w:rsid w:val="00626034"/>
    <w:rsid w:val="00627AB1"/>
    <w:rsid w:val="006339AE"/>
    <w:rsid w:val="00637131"/>
    <w:rsid w:val="00652BA9"/>
    <w:rsid w:val="00657CD6"/>
    <w:rsid w:val="0066105E"/>
    <w:rsid w:val="00661C0C"/>
    <w:rsid w:val="00662A32"/>
    <w:rsid w:val="00663042"/>
    <w:rsid w:val="0067525A"/>
    <w:rsid w:val="00683867"/>
    <w:rsid w:val="00691071"/>
    <w:rsid w:val="0069263B"/>
    <w:rsid w:val="00693F08"/>
    <w:rsid w:val="006942E9"/>
    <w:rsid w:val="00696A15"/>
    <w:rsid w:val="006A47D4"/>
    <w:rsid w:val="006B037A"/>
    <w:rsid w:val="006B5B4E"/>
    <w:rsid w:val="006B6A75"/>
    <w:rsid w:val="006B7AB3"/>
    <w:rsid w:val="006C161C"/>
    <w:rsid w:val="006C42B4"/>
    <w:rsid w:val="006C5E2A"/>
    <w:rsid w:val="006D427D"/>
    <w:rsid w:val="006D4299"/>
    <w:rsid w:val="006D4469"/>
    <w:rsid w:val="006E2910"/>
    <w:rsid w:val="006E3D41"/>
    <w:rsid w:val="006E5FF4"/>
    <w:rsid w:val="006E7EA1"/>
    <w:rsid w:val="006F3CA0"/>
    <w:rsid w:val="00701BD4"/>
    <w:rsid w:val="00714ABB"/>
    <w:rsid w:val="00716C30"/>
    <w:rsid w:val="00721051"/>
    <w:rsid w:val="00725A07"/>
    <w:rsid w:val="00725F0A"/>
    <w:rsid w:val="007275FD"/>
    <w:rsid w:val="00730455"/>
    <w:rsid w:val="007312DF"/>
    <w:rsid w:val="00732E90"/>
    <w:rsid w:val="00735357"/>
    <w:rsid w:val="00736BF0"/>
    <w:rsid w:val="007412F7"/>
    <w:rsid w:val="007443A8"/>
    <w:rsid w:val="007532DA"/>
    <w:rsid w:val="00753635"/>
    <w:rsid w:val="00753C87"/>
    <w:rsid w:val="00753F86"/>
    <w:rsid w:val="00764E02"/>
    <w:rsid w:val="00764E7F"/>
    <w:rsid w:val="0077162A"/>
    <w:rsid w:val="00775B65"/>
    <w:rsid w:val="00776778"/>
    <w:rsid w:val="00777612"/>
    <w:rsid w:val="00783A45"/>
    <w:rsid w:val="00787FEB"/>
    <w:rsid w:val="007A044C"/>
    <w:rsid w:val="007A5FCD"/>
    <w:rsid w:val="007A6550"/>
    <w:rsid w:val="007B470D"/>
    <w:rsid w:val="007B55D8"/>
    <w:rsid w:val="007B72EB"/>
    <w:rsid w:val="007C2753"/>
    <w:rsid w:val="007C621E"/>
    <w:rsid w:val="007C699C"/>
    <w:rsid w:val="007C7645"/>
    <w:rsid w:val="007D594D"/>
    <w:rsid w:val="007E2F77"/>
    <w:rsid w:val="007F4237"/>
    <w:rsid w:val="007F4F91"/>
    <w:rsid w:val="00802069"/>
    <w:rsid w:val="00804E2D"/>
    <w:rsid w:val="00806BCB"/>
    <w:rsid w:val="00806F82"/>
    <w:rsid w:val="0081169B"/>
    <w:rsid w:val="00816F79"/>
    <w:rsid w:val="00826A3A"/>
    <w:rsid w:val="00834E02"/>
    <w:rsid w:val="008369C9"/>
    <w:rsid w:val="00845887"/>
    <w:rsid w:val="00855554"/>
    <w:rsid w:val="00860F41"/>
    <w:rsid w:val="00865CC6"/>
    <w:rsid w:val="008660AF"/>
    <w:rsid w:val="00867744"/>
    <w:rsid w:val="00873299"/>
    <w:rsid w:val="00873CF5"/>
    <w:rsid w:val="00887BBD"/>
    <w:rsid w:val="00897893"/>
    <w:rsid w:val="008A0FD5"/>
    <w:rsid w:val="008A7746"/>
    <w:rsid w:val="008B11A0"/>
    <w:rsid w:val="008B1A44"/>
    <w:rsid w:val="008C027E"/>
    <w:rsid w:val="008C1C22"/>
    <w:rsid w:val="008C40A8"/>
    <w:rsid w:val="008D7010"/>
    <w:rsid w:val="008E03F7"/>
    <w:rsid w:val="008E3FC6"/>
    <w:rsid w:val="008E7951"/>
    <w:rsid w:val="008F0A65"/>
    <w:rsid w:val="008F2261"/>
    <w:rsid w:val="008F6362"/>
    <w:rsid w:val="00902B97"/>
    <w:rsid w:val="00906742"/>
    <w:rsid w:val="0091041C"/>
    <w:rsid w:val="00914139"/>
    <w:rsid w:val="00923BCE"/>
    <w:rsid w:val="009301A6"/>
    <w:rsid w:val="00934E68"/>
    <w:rsid w:val="00936CE2"/>
    <w:rsid w:val="0094393C"/>
    <w:rsid w:val="00944312"/>
    <w:rsid w:val="009452A2"/>
    <w:rsid w:val="00950AF4"/>
    <w:rsid w:val="00951194"/>
    <w:rsid w:val="00952403"/>
    <w:rsid w:val="00963819"/>
    <w:rsid w:val="00971412"/>
    <w:rsid w:val="00977BA7"/>
    <w:rsid w:val="00986F41"/>
    <w:rsid w:val="00990A0F"/>
    <w:rsid w:val="00990ADD"/>
    <w:rsid w:val="009939A4"/>
    <w:rsid w:val="00994076"/>
    <w:rsid w:val="009949EE"/>
    <w:rsid w:val="009A1E82"/>
    <w:rsid w:val="009A306C"/>
    <w:rsid w:val="009A3CC0"/>
    <w:rsid w:val="009B3587"/>
    <w:rsid w:val="009B56DE"/>
    <w:rsid w:val="009C3D76"/>
    <w:rsid w:val="009C5D60"/>
    <w:rsid w:val="009E070F"/>
    <w:rsid w:val="009E2D52"/>
    <w:rsid w:val="009E55F2"/>
    <w:rsid w:val="00A03863"/>
    <w:rsid w:val="00A10E3D"/>
    <w:rsid w:val="00A1578A"/>
    <w:rsid w:val="00A1672F"/>
    <w:rsid w:val="00A20DCE"/>
    <w:rsid w:val="00A248A3"/>
    <w:rsid w:val="00A269BC"/>
    <w:rsid w:val="00A304EC"/>
    <w:rsid w:val="00A366AF"/>
    <w:rsid w:val="00A42123"/>
    <w:rsid w:val="00A52209"/>
    <w:rsid w:val="00A53CD3"/>
    <w:rsid w:val="00A5535B"/>
    <w:rsid w:val="00A60DC2"/>
    <w:rsid w:val="00A60DEF"/>
    <w:rsid w:val="00A617AC"/>
    <w:rsid w:val="00A62962"/>
    <w:rsid w:val="00A6697E"/>
    <w:rsid w:val="00A71CDC"/>
    <w:rsid w:val="00A74FA3"/>
    <w:rsid w:val="00A80E02"/>
    <w:rsid w:val="00A87DA4"/>
    <w:rsid w:val="00A95598"/>
    <w:rsid w:val="00A96ED6"/>
    <w:rsid w:val="00A970CF"/>
    <w:rsid w:val="00AA26E9"/>
    <w:rsid w:val="00AA2784"/>
    <w:rsid w:val="00AA4789"/>
    <w:rsid w:val="00AB00E2"/>
    <w:rsid w:val="00AB505B"/>
    <w:rsid w:val="00AB7C21"/>
    <w:rsid w:val="00AD2FF5"/>
    <w:rsid w:val="00AD6CF3"/>
    <w:rsid w:val="00AE04A4"/>
    <w:rsid w:val="00AE3B75"/>
    <w:rsid w:val="00AE490F"/>
    <w:rsid w:val="00AE6303"/>
    <w:rsid w:val="00AE7248"/>
    <w:rsid w:val="00AF056F"/>
    <w:rsid w:val="00AF3BE4"/>
    <w:rsid w:val="00AF659E"/>
    <w:rsid w:val="00B016BB"/>
    <w:rsid w:val="00B20B92"/>
    <w:rsid w:val="00B24430"/>
    <w:rsid w:val="00B3049B"/>
    <w:rsid w:val="00B31C2F"/>
    <w:rsid w:val="00B3662F"/>
    <w:rsid w:val="00B40120"/>
    <w:rsid w:val="00B45396"/>
    <w:rsid w:val="00B64DA2"/>
    <w:rsid w:val="00B6560B"/>
    <w:rsid w:val="00B67767"/>
    <w:rsid w:val="00B71922"/>
    <w:rsid w:val="00B71980"/>
    <w:rsid w:val="00B726BA"/>
    <w:rsid w:val="00B80FE5"/>
    <w:rsid w:val="00B82CC1"/>
    <w:rsid w:val="00B90414"/>
    <w:rsid w:val="00B93D84"/>
    <w:rsid w:val="00B95F37"/>
    <w:rsid w:val="00B9698A"/>
    <w:rsid w:val="00B96E4E"/>
    <w:rsid w:val="00BA26C0"/>
    <w:rsid w:val="00BA30A4"/>
    <w:rsid w:val="00BA46AA"/>
    <w:rsid w:val="00BA4CED"/>
    <w:rsid w:val="00BB6152"/>
    <w:rsid w:val="00BB7385"/>
    <w:rsid w:val="00BC67F7"/>
    <w:rsid w:val="00BD2929"/>
    <w:rsid w:val="00BE4286"/>
    <w:rsid w:val="00BE5762"/>
    <w:rsid w:val="00BE77E7"/>
    <w:rsid w:val="00BF3414"/>
    <w:rsid w:val="00BF470C"/>
    <w:rsid w:val="00BF6090"/>
    <w:rsid w:val="00C00596"/>
    <w:rsid w:val="00C026D5"/>
    <w:rsid w:val="00C0323E"/>
    <w:rsid w:val="00C07BF5"/>
    <w:rsid w:val="00C111DC"/>
    <w:rsid w:val="00C12C07"/>
    <w:rsid w:val="00C14B03"/>
    <w:rsid w:val="00C15137"/>
    <w:rsid w:val="00C16820"/>
    <w:rsid w:val="00C1758F"/>
    <w:rsid w:val="00C23862"/>
    <w:rsid w:val="00C23991"/>
    <w:rsid w:val="00C461F1"/>
    <w:rsid w:val="00C467C8"/>
    <w:rsid w:val="00C51375"/>
    <w:rsid w:val="00C52776"/>
    <w:rsid w:val="00C531A1"/>
    <w:rsid w:val="00C53E1B"/>
    <w:rsid w:val="00C61689"/>
    <w:rsid w:val="00C63FE6"/>
    <w:rsid w:val="00C64258"/>
    <w:rsid w:val="00C70EFD"/>
    <w:rsid w:val="00C74B4A"/>
    <w:rsid w:val="00C831CF"/>
    <w:rsid w:val="00C84088"/>
    <w:rsid w:val="00C85368"/>
    <w:rsid w:val="00C93127"/>
    <w:rsid w:val="00C94081"/>
    <w:rsid w:val="00C94B80"/>
    <w:rsid w:val="00C95318"/>
    <w:rsid w:val="00CA02BE"/>
    <w:rsid w:val="00CC017B"/>
    <w:rsid w:val="00CC4E26"/>
    <w:rsid w:val="00CD5A1F"/>
    <w:rsid w:val="00CF0CDC"/>
    <w:rsid w:val="00CF2AFA"/>
    <w:rsid w:val="00CF5AD9"/>
    <w:rsid w:val="00CF76A9"/>
    <w:rsid w:val="00D04FF3"/>
    <w:rsid w:val="00D0589C"/>
    <w:rsid w:val="00D05D73"/>
    <w:rsid w:val="00D15FC9"/>
    <w:rsid w:val="00D17656"/>
    <w:rsid w:val="00D22E1E"/>
    <w:rsid w:val="00D3300B"/>
    <w:rsid w:val="00D46976"/>
    <w:rsid w:val="00D5207E"/>
    <w:rsid w:val="00D54143"/>
    <w:rsid w:val="00D54EAF"/>
    <w:rsid w:val="00D62B24"/>
    <w:rsid w:val="00D654B8"/>
    <w:rsid w:val="00D658C2"/>
    <w:rsid w:val="00D668C6"/>
    <w:rsid w:val="00D75C78"/>
    <w:rsid w:val="00D80034"/>
    <w:rsid w:val="00D86574"/>
    <w:rsid w:val="00D87E41"/>
    <w:rsid w:val="00D97392"/>
    <w:rsid w:val="00DA2031"/>
    <w:rsid w:val="00DA4088"/>
    <w:rsid w:val="00DB4A10"/>
    <w:rsid w:val="00DC02D9"/>
    <w:rsid w:val="00DC0EB6"/>
    <w:rsid w:val="00DC2E80"/>
    <w:rsid w:val="00DD012E"/>
    <w:rsid w:val="00DD2E06"/>
    <w:rsid w:val="00DD30D0"/>
    <w:rsid w:val="00DD357C"/>
    <w:rsid w:val="00DD5A1C"/>
    <w:rsid w:val="00DD6005"/>
    <w:rsid w:val="00DD66D6"/>
    <w:rsid w:val="00DE3430"/>
    <w:rsid w:val="00DE4C0A"/>
    <w:rsid w:val="00DE6322"/>
    <w:rsid w:val="00DE65C7"/>
    <w:rsid w:val="00DF2162"/>
    <w:rsid w:val="00DF593B"/>
    <w:rsid w:val="00E03360"/>
    <w:rsid w:val="00E03480"/>
    <w:rsid w:val="00E17E80"/>
    <w:rsid w:val="00E23C3E"/>
    <w:rsid w:val="00E24E57"/>
    <w:rsid w:val="00E2718D"/>
    <w:rsid w:val="00E37F93"/>
    <w:rsid w:val="00E55672"/>
    <w:rsid w:val="00E73115"/>
    <w:rsid w:val="00E775CC"/>
    <w:rsid w:val="00E77B51"/>
    <w:rsid w:val="00E84673"/>
    <w:rsid w:val="00E941E6"/>
    <w:rsid w:val="00E950F7"/>
    <w:rsid w:val="00EA04EC"/>
    <w:rsid w:val="00EA5A67"/>
    <w:rsid w:val="00EA6809"/>
    <w:rsid w:val="00EB2692"/>
    <w:rsid w:val="00EC1655"/>
    <w:rsid w:val="00EC2506"/>
    <w:rsid w:val="00EC7029"/>
    <w:rsid w:val="00ED0CF8"/>
    <w:rsid w:val="00ED2103"/>
    <w:rsid w:val="00ED79D4"/>
    <w:rsid w:val="00EE2536"/>
    <w:rsid w:val="00EE3911"/>
    <w:rsid w:val="00EE4310"/>
    <w:rsid w:val="00EF1C9C"/>
    <w:rsid w:val="00EF1F1E"/>
    <w:rsid w:val="00EF21C0"/>
    <w:rsid w:val="00EF4237"/>
    <w:rsid w:val="00EF74CC"/>
    <w:rsid w:val="00F040B0"/>
    <w:rsid w:val="00F06116"/>
    <w:rsid w:val="00F06E41"/>
    <w:rsid w:val="00F12137"/>
    <w:rsid w:val="00F13DB6"/>
    <w:rsid w:val="00F2124F"/>
    <w:rsid w:val="00F23806"/>
    <w:rsid w:val="00F2467B"/>
    <w:rsid w:val="00F26BFD"/>
    <w:rsid w:val="00F3080A"/>
    <w:rsid w:val="00F326FE"/>
    <w:rsid w:val="00F350B2"/>
    <w:rsid w:val="00F353A6"/>
    <w:rsid w:val="00F36456"/>
    <w:rsid w:val="00F367BA"/>
    <w:rsid w:val="00F43882"/>
    <w:rsid w:val="00F5483F"/>
    <w:rsid w:val="00F55EB2"/>
    <w:rsid w:val="00F6197A"/>
    <w:rsid w:val="00F642F0"/>
    <w:rsid w:val="00F67D88"/>
    <w:rsid w:val="00F7068F"/>
    <w:rsid w:val="00F70AC0"/>
    <w:rsid w:val="00F740AE"/>
    <w:rsid w:val="00F7460F"/>
    <w:rsid w:val="00F751C9"/>
    <w:rsid w:val="00F7794D"/>
    <w:rsid w:val="00F84E2B"/>
    <w:rsid w:val="00FA0B73"/>
    <w:rsid w:val="00FA1E3E"/>
    <w:rsid w:val="00FA4AC6"/>
    <w:rsid w:val="00FA6811"/>
    <w:rsid w:val="00FB185A"/>
    <w:rsid w:val="00FB3317"/>
    <w:rsid w:val="00FB439E"/>
    <w:rsid w:val="00FB5C0A"/>
    <w:rsid w:val="00FB5E8B"/>
    <w:rsid w:val="00FB696F"/>
    <w:rsid w:val="00FC037E"/>
    <w:rsid w:val="00FC5A1A"/>
    <w:rsid w:val="00FD1BD0"/>
    <w:rsid w:val="00FD2D1E"/>
    <w:rsid w:val="00FE094D"/>
    <w:rsid w:val="00FF01A5"/>
    <w:rsid w:val="00FF3CDC"/>
    <w:rsid w:val="00FF5A2F"/>
    <w:rsid w:val="00FF5A9E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E5BE8-79AE-48B2-BE05-A6235875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C1655"/>
    <w:pPr>
      <w:keepNext/>
      <w:keepLines/>
      <w:widowControl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aliases w:val="Маркер,Bullet List,FooterText,numbered,Paragraphe de liste1,lp1,Список с булитами,it_List1,Bullet 1,Use Case 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qFormat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link w:val="ConsPlusNonformat0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qFormat/>
    <w:rsid w:val="004947B6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17">
    <w:name w:val="Заголовок №1_"/>
    <w:basedOn w:val="a0"/>
    <w:link w:val="18"/>
    <w:rsid w:val="001B499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1B4991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paragraph" w:customStyle="1" w:styleId="24">
    <w:name w:val="Основной текст2"/>
    <w:basedOn w:val="a"/>
    <w:rsid w:val="001B4991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markedcontent">
    <w:name w:val="markedcontent"/>
    <w:basedOn w:val="a0"/>
    <w:rsid w:val="00D668C6"/>
  </w:style>
  <w:style w:type="paragraph" w:customStyle="1" w:styleId="aff0">
    <w:name w:val="Нормальный (таблица)"/>
    <w:basedOn w:val="a"/>
    <w:next w:val="a"/>
    <w:uiPriority w:val="99"/>
    <w:qFormat/>
    <w:rsid w:val="00D66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0">
    <w:name w:val="msonormal"/>
    <w:basedOn w:val="a"/>
    <w:rsid w:val="00D6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D668C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D668C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D668C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D668C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D668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D668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Body Text"/>
    <w:basedOn w:val="a"/>
    <w:link w:val="19"/>
    <w:rsid w:val="00D668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2">
    <w:name w:val="Основной текст Знак"/>
    <w:basedOn w:val="a0"/>
    <w:uiPriority w:val="99"/>
    <w:rsid w:val="00D668C6"/>
  </w:style>
  <w:style w:type="character" w:customStyle="1" w:styleId="19">
    <w:name w:val="Основной текст Знак1"/>
    <w:link w:val="aff1"/>
    <w:locked/>
    <w:rsid w:val="00D668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3">
    <w:name w:val="Схема документа Знак"/>
    <w:basedOn w:val="a0"/>
    <w:link w:val="aff4"/>
    <w:uiPriority w:val="99"/>
    <w:semiHidden/>
    <w:rsid w:val="00D668C6"/>
    <w:rPr>
      <w:rFonts w:ascii="Tahoma" w:eastAsia="Calibri" w:hAnsi="Tahoma" w:cs="Tahoma"/>
      <w:sz w:val="16"/>
      <w:szCs w:val="16"/>
    </w:rPr>
  </w:style>
  <w:style w:type="paragraph" w:styleId="aff4">
    <w:name w:val="Document Map"/>
    <w:basedOn w:val="a"/>
    <w:link w:val="aff3"/>
    <w:uiPriority w:val="99"/>
    <w:semiHidden/>
    <w:unhideWhenUsed/>
    <w:rsid w:val="00D668C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a">
    <w:name w:val="Схема документа Знак1"/>
    <w:basedOn w:val="a0"/>
    <w:uiPriority w:val="99"/>
    <w:semiHidden/>
    <w:rsid w:val="00D668C6"/>
    <w:rPr>
      <w:rFonts w:ascii="Segoe UI" w:hAnsi="Segoe UI" w:cs="Segoe UI"/>
      <w:sz w:val="16"/>
      <w:szCs w:val="16"/>
    </w:rPr>
  </w:style>
  <w:style w:type="paragraph" w:styleId="aff5">
    <w:name w:val="footnote text"/>
    <w:basedOn w:val="a"/>
    <w:link w:val="aff6"/>
    <w:uiPriority w:val="99"/>
    <w:unhideWhenUsed/>
    <w:rsid w:val="00D668C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uiPriority w:val="99"/>
    <w:rsid w:val="00D668C6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unhideWhenUsed/>
    <w:rsid w:val="00D668C6"/>
    <w:rPr>
      <w:vertAlign w:val="superscript"/>
    </w:rPr>
  </w:style>
  <w:style w:type="paragraph" w:customStyle="1" w:styleId="s16">
    <w:name w:val="s_16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qFormat/>
    <w:rsid w:val="00FC0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03480"/>
    <w:rPr>
      <w:color w:val="0000FF"/>
      <w:u w:val="single"/>
    </w:rPr>
  </w:style>
  <w:style w:type="character" w:customStyle="1" w:styleId="1b">
    <w:name w:val="Текст выноски Знак1"/>
    <w:basedOn w:val="a0"/>
    <w:uiPriority w:val="99"/>
    <w:semiHidden/>
    <w:rsid w:val="005E0E87"/>
    <w:rPr>
      <w:rFonts w:ascii="Segoe UI" w:hAnsi="Segoe UI" w:cs="Segoe UI"/>
      <w:sz w:val="18"/>
      <w:szCs w:val="18"/>
    </w:rPr>
  </w:style>
  <w:style w:type="character" w:customStyle="1" w:styleId="aff9">
    <w:name w:val="Абзац списка Знак"/>
    <w:aliases w:val="Маркер Знак,Bullet List Знак,FooterText Знак,numbered Знак,Paragraphe de liste1 Знак,lp1 Знак,Список с булитами Знак,it_List1 Знак,Bullet 1 Знак,Use Case List Paragraph Знак"/>
    <w:uiPriority w:val="34"/>
    <w:qFormat/>
    <w:rsid w:val="005E0E87"/>
    <w:rPr>
      <w:rFonts w:ascii="Calibri" w:eastAsia="Times New Roman" w:hAnsi="Calibri" w:cs="Times New Roman"/>
    </w:rPr>
  </w:style>
  <w:style w:type="character" w:customStyle="1" w:styleId="affa">
    <w:name w:val="Цветовое выделение"/>
    <w:uiPriority w:val="99"/>
    <w:qFormat/>
    <w:rsid w:val="00753635"/>
    <w:rPr>
      <w:b/>
      <w:bCs/>
      <w:color w:val="26282F"/>
    </w:rPr>
  </w:style>
  <w:style w:type="paragraph" w:customStyle="1" w:styleId="affb">
    <w:name w:val="Таблицы (моноширинный)"/>
    <w:basedOn w:val="a"/>
    <w:next w:val="a"/>
    <w:uiPriority w:val="99"/>
    <w:rsid w:val="007536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C16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fc">
    <w:name w:val="Колонтитул_"/>
    <w:link w:val="affd"/>
    <w:uiPriority w:val="99"/>
    <w:locked/>
    <w:rsid w:val="00EC1655"/>
    <w:rPr>
      <w:rFonts w:cs="Times New Roman"/>
      <w:sz w:val="16"/>
      <w:szCs w:val="16"/>
      <w:shd w:val="clear" w:color="auto" w:fill="FFFFFF"/>
    </w:rPr>
  </w:style>
  <w:style w:type="paragraph" w:customStyle="1" w:styleId="affd">
    <w:name w:val="Колонтитул"/>
    <w:basedOn w:val="a"/>
    <w:link w:val="affc"/>
    <w:uiPriority w:val="99"/>
    <w:rsid w:val="00EC1655"/>
    <w:pPr>
      <w:widowControl w:val="0"/>
      <w:shd w:val="clear" w:color="auto" w:fill="FFFFFF"/>
      <w:spacing w:after="0" w:line="158" w:lineRule="exact"/>
    </w:pPr>
    <w:rPr>
      <w:rFonts w:cs="Times New Roman"/>
      <w:sz w:val="16"/>
      <w:szCs w:val="16"/>
    </w:rPr>
  </w:style>
  <w:style w:type="character" w:customStyle="1" w:styleId="30">
    <w:name w:val="Основной текст (3)_"/>
    <w:uiPriority w:val="99"/>
    <w:rsid w:val="00EC1655"/>
    <w:rPr>
      <w:rFonts w:ascii="Times New Roman" w:hAnsi="Times New Roman" w:cs="Times New Roman"/>
      <w:b/>
      <w:bCs/>
      <w:u w:val="none"/>
    </w:rPr>
  </w:style>
  <w:style w:type="character" w:customStyle="1" w:styleId="3a">
    <w:name w:val="Основной текст (3)"/>
    <w:uiPriority w:val="99"/>
    <w:rsid w:val="00EC165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5">
    <w:name w:val="Основной текст (2)_"/>
    <w:uiPriority w:val="99"/>
    <w:rsid w:val="00EC1655"/>
    <w:rPr>
      <w:rFonts w:ascii="Times New Roman" w:hAnsi="Times New Roman" w:cs="Times New Roman"/>
      <w:sz w:val="28"/>
      <w:szCs w:val="28"/>
      <w:u w:val="none"/>
    </w:rPr>
  </w:style>
  <w:style w:type="character" w:customStyle="1" w:styleId="26">
    <w:name w:val="Основной текст (2)"/>
    <w:rsid w:val="00EC1655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b">
    <w:name w:val="Заголовок №3_"/>
    <w:link w:val="3c"/>
    <w:uiPriority w:val="99"/>
    <w:locked/>
    <w:rsid w:val="00EC165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c">
    <w:name w:val="Заголовок №3"/>
    <w:basedOn w:val="a"/>
    <w:link w:val="3b"/>
    <w:uiPriority w:val="99"/>
    <w:rsid w:val="00EC1655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">
    <w:name w:val="Основной текст (6)_"/>
    <w:link w:val="63"/>
    <w:uiPriority w:val="99"/>
    <w:locked/>
    <w:rsid w:val="00EC165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EC1655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"/>
    <w:aliases w:val="Полужирный"/>
    <w:uiPriority w:val="99"/>
    <w:rsid w:val="00EC165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1">
    <w:name w:val="Основной текст (10)_"/>
    <w:link w:val="102"/>
    <w:uiPriority w:val="99"/>
    <w:locked/>
    <w:rsid w:val="00EC165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uiPriority w:val="99"/>
    <w:rsid w:val="00EC1655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CenturyGothic">
    <w:name w:val="Колонтитул + Century Gothic"/>
    <w:aliases w:val="10,5 pt,Интервал 0 pt"/>
    <w:uiPriority w:val="99"/>
    <w:rsid w:val="00EC1655"/>
    <w:rPr>
      <w:rFonts w:ascii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ConsPlusNonformat0">
    <w:name w:val="ConsPlusNonformat Знак"/>
    <w:link w:val="ConsPlusNonformat"/>
    <w:locked/>
    <w:rsid w:val="00EC165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EC1655"/>
  </w:style>
  <w:style w:type="paragraph" w:styleId="3d">
    <w:name w:val="Body Text Indent 3"/>
    <w:basedOn w:val="a"/>
    <w:link w:val="3e"/>
    <w:uiPriority w:val="99"/>
    <w:rsid w:val="00EC1655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e">
    <w:name w:val="Основной текст с отступом 3 Знак"/>
    <w:basedOn w:val="a0"/>
    <w:link w:val="3d"/>
    <w:uiPriority w:val="99"/>
    <w:rsid w:val="00EC1655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EC16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fe">
    <w:name w:val="Привязка сноски"/>
    <w:qFormat/>
    <w:rsid w:val="00EC1655"/>
    <w:rPr>
      <w:vertAlign w:val="superscript"/>
    </w:rPr>
  </w:style>
  <w:style w:type="paragraph" w:customStyle="1" w:styleId="1c">
    <w:name w:val="Текст сноски1"/>
    <w:basedOn w:val="a"/>
    <w:uiPriority w:val="99"/>
    <w:semiHidden/>
    <w:unhideWhenUsed/>
    <w:qFormat/>
    <w:rsid w:val="00EC1655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">
    <w:name w:val="Сравнение редакций"/>
    <w:uiPriority w:val="99"/>
    <w:rsid w:val="00EC1655"/>
    <w:rPr>
      <w:b w:val="0"/>
      <w:bCs w:val="0"/>
      <w:color w:val="26282F"/>
    </w:rPr>
  </w:style>
  <w:style w:type="character" w:customStyle="1" w:styleId="afff0">
    <w:name w:val="Выделение для Базового Поиска (курсив)"/>
    <w:uiPriority w:val="99"/>
    <w:rsid w:val="00EC1655"/>
    <w:rPr>
      <w:b/>
      <w:bCs/>
      <w:i/>
      <w:iCs/>
      <w:color w:val="0058A9"/>
    </w:rPr>
  </w:style>
  <w:style w:type="paragraph" w:customStyle="1" w:styleId="s37">
    <w:name w:val="s_37"/>
    <w:basedOn w:val="a"/>
    <w:rsid w:val="00EC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C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1">
    <w:name w:val="Гипертекстовая ссылка"/>
    <w:uiPriority w:val="99"/>
    <w:qFormat/>
    <w:rsid w:val="00EC1655"/>
    <w:rPr>
      <w:b w:val="0"/>
      <w:bCs w:val="0"/>
      <w:color w:val="106BBE"/>
    </w:rPr>
  </w:style>
  <w:style w:type="character" w:customStyle="1" w:styleId="fontstyle01">
    <w:name w:val="fontstyle01"/>
    <w:rsid w:val="00EC165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ff2">
    <w:name w:val="Emphasis"/>
    <w:basedOn w:val="a0"/>
    <w:uiPriority w:val="20"/>
    <w:qFormat/>
    <w:rsid w:val="00EC1655"/>
    <w:rPr>
      <w:i/>
      <w:iCs/>
    </w:rPr>
  </w:style>
  <w:style w:type="table" w:customStyle="1" w:styleId="150">
    <w:name w:val="Сетка таблицы15"/>
    <w:basedOn w:val="a1"/>
    <w:next w:val="a8"/>
    <w:uiPriority w:val="59"/>
    <w:rsid w:val="00EC16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8"/>
    <w:uiPriority w:val="59"/>
    <w:rsid w:val="00EC1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8"/>
    <w:uiPriority w:val="59"/>
    <w:rsid w:val="00963819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8"/>
    <w:uiPriority w:val="39"/>
    <w:rsid w:val="00963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">
    <w:name w:val="Нет списка3"/>
    <w:next w:val="a2"/>
    <w:uiPriority w:val="99"/>
    <w:semiHidden/>
    <w:unhideWhenUsed/>
    <w:rsid w:val="005B1E62"/>
  </w:style>
  <w:style w:type="table" w:customStyle="1" w:styleId="200">
    <w:name w:val="Сетка таблицы20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5B1E62"/>
  </w:style>
  <w:style w:type="table" w:customStyle="1" w:styleId="54">
    <w:name w:val="Сетка таблицы54"/>
    <w:basedOn w:val="a1"/>
    <w:next w:val="a8"/>
    <w:uiPriority w:val="3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8"/>
    <w:uiPriority w:val="3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8"/>
    <w:uiPriority w:val="3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8"/>
    <w:uiPriority w:val="3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8"/>
    <w:uiPriority w:val="3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Сетка таблицы3101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8"/>
    <w:uiPriority w:val="59"/>
    <w:rsid w:val="005B1E62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5B1E62"/>
  </w:style>
  <w:style w:type="table" w:customStyle="1" w:styleId="151">
    <w:name w:val="Сетка таблицы15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Сетка таблицы401"/>
    <w:basedOn w:val="a1"/>
    <w:next w:val="a8"/>
    <w:uiPriority w:val="5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F23806"/>
  </w:style>
  <w:style w:type="table" w:customStyle="1" w:styleId="240">
    <w:name w:val="Сетка таблицы24"/>
    <w:basedOn w:val="a1"/>
    <w:next w:val="a8"/>
    <w:uiPriority w:val="39"/>
    <w:rsid w:val="00F2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F23806"/>
  </w:style>
  <w:style w:type="table" w:customStyle="1" w:styleId="55">
    <w:name w:val="Сетка таблицы55"/>
    <w:basedOn w:val="a1"/>
    <w:next w:val="a8"/>
    <w:uiPriority w:val="3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8"/>
    <w:uiPriority w:val="3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8"/>
    <w:uiPriority w:val="3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next w:val="a8"/>
    <w:uiPriority w:val="3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Сетка таблицы310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8"/>
    <w:uiPriority w:val="3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2">
    <w:name w:val="Сетка таблицы310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Сетка таблицы313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2">
    <w:name w:val="Сетка таблицы313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Сетка таблицы314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Сетка таблицы315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8"/>
    <w:uiPriority w:val="59"/>
    <w:rsid w:val="00F2380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F23806"/>
  </w:style>
  <w:style w:type="table" w:customStyle="1" w:styleId="152">
    <w:name w:val="Сетка таблицы15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2">
    <w:name w:val="Сетка таблицы402"/>
    <w:basedOn w:val="a1"/>
    <w:next w:val="a8"/>
    <w:uiPriority w:val="59"/>
    <w:rsid w:val="00F2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D6203E6-E8C2-474F-9438-DD359EBA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8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Стерехова Юлия Михайловна</cp:lastModifiedBy>
  <cp:revision>9</cp:revision>
  <cp:lastPrinted>2025-02-05T11:18:00Z</cp:lastPrinted>
  <dcterms:created xsi:type="dcterms:W3CDTF">2025-06-18T08:45:00Z</dcterms:created>
  <dcterms:modified xsi:type="dcterms:W3CDTF">2025-06-19T14:46:00Z</dcterms:modified>
</cp:coreProperties>
</file>