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CBD" w:rsidRDefault="00696CBD" w:rsidP="00696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CBD">
        <w:rPr>
          <w:rFonts w:ascii="Times New Roman" w:hAnsi="Times New Roman" w:cs="Times New Roman"/>
          <w:b/>
          <w:sz w:val="28"/>
          <w:szCs w:val="28"/>
        </w:rPr>
        <w:t xml:space="preserve">Объявление о приеме заявок </w:t>
      </w:r>
    </w:p>
    <w:p w:rsidR="009931B4" w:rsidRDefault="009931B4" w:rsidP="009931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696CBD">
        <w:rPr>
          <w:rFonts w:ascii="Times New Roman" w:hAnsi="Times New Roman" w:cs="Times New Roman"/>
          <w:b/>
          <w:sz w:val="28"/>
          <w:szCs w:val="28"/>
        </w:rPr>
        <w:t xml:space="preserve"> присвоени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96CBD">
        <w:rPr>
          <w:rFonts w:ascii="Times New Roman" w:hAnsi="Times New Roman" w:cs="Times New Roman"/>
          <w:b/>
          <w:sz w:val="28"/>
          <w:szCs w:val="28"/>
        </w:rPr>
        <w:t xml:space="preserve"> статуса единой теплоснабжающей организации </w:t>
      </w:r>
    </w:p>
    <w:p w:rsidR="003618BF" w:rsidRPr="00CF65A4" w:rsidRDefault="009931B4" w:rsidP="009931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CBD">
        <w:rPr>
          <w:rFonts w:ascii="Times New Roman" w:hAnsi="Times New Roman" w:cs="Times New Roman"/>
          <w:b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b/>
          <w:sz w:val="28"/>
          <w:szCs w:val="28"/>
        </w:rPr>
        <w:t>лишением</w:t>
      </w:r>
      <w:r w:rsidRPr="00696CBD">
        <w:rPr>
          <w:rFonts w:ascii="Times New Roman" w:hAnsi="Times New Roman" w:cs="Times New Roman"/>
          <w:b/>
          <w:sz w:val="28"/>
          <w:szCs w:val="28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</w:rPr>
        <w:t>кционерного общества</w:t>
      </w:r>
      <w:r w:rsidRPr="00696CBD">
        <w:rPr>
          <w:rFonts w:ascii="Times New Roman" w:hAnsi="Times New Roman" w:cs="Times New Roman"/>
          <w:b/>
          <w:sz w:val="28"/>
          <w:szCs w:val="28"/>
        </w:rPr>
        <w:t xml:space="preserve"> «Воскресенские тепловые сети» статуса единой теплоснабжающей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системе теплоснабжения</w:t>
      </w:r>
      <w:r w:rsidR="005725D7">
        <w:rPr>
          <w:rFonts w:ascii="Times New Roman" w:hAnsi="Times New Roman" w:cs="Times New Roman"/>
          <w:b/>
          <w:sz w:val="28"/>
          <w:szCs w:val="28"/>
        </w:rPr>
        <w:t xml:space="preserve">, утвержденной постановлением </w:t>
      </w:r>
      <w:r w:rsidR="001B2887">
        <w:rPr>
          <w:rFonts w:ascii="Times New Roman" w:hAnsi="Times New Roman" w:cs="Times New Roman"/>
          <w:b/>
          <w:sz w:val="28"/>
          <w:szCs w:val="28"/>
        </w:rPr>
        <w:t>а</w:t>
      </w:r>
      <w:r w:rsidR="005725D7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CF65A4">
        <w:rPr>
          <w:rFonts w:ascii="Times New Roman" w:hAnsi="Times New Roman" w:cs="Times New Roman"/>
          <w:b/>
          <w:sz w:val="28"/>
          <w:szCs w:val="28"/>
        </w:rPr>
        <w:t>Воскресенского муниципального района Московской области от 1</w:t>
      </w:r>
      <w:r w:rsidR="001B2887">
        <w:rPr>
          <w:rFonts w:ascii="Times New Roman" w:hAnsi="Times New Roman" w:cs="Times New Roman"/>
          <w:b/>
          <w:sz w:val="28"/>
          <w:szCs w:val="28"/>
        </w:rPr>
        <w:t>4</w:t>
      </w:r>
      <w:r w:rsidR="00CF65A4">
        <w:rPr>
          <w:rFonts w:ascii="Times New Roman" w:hAnsi="Times New Roman" w:cs="Times New Roman"/>
          <w:b/>
          <w:sz w:val="28"/>
          <w:szCs w:val="28"/>
        </w:rPr>
        <w:t>.0</w:t>
      </w:r>
      <w:r w:rsidR="001B2887">
        <w:rPr>
          <w:rFonts w:ascii="Times New Roman" w:hAnsi="Times New Roman" w:cs="Times New Roman"/>
          <w:b/>
          <w:sz w:val="28"/>
          <w:szCs w:val="28"/>
        </w:rPr>
        <w:t>5</w:t>
      </w:r>
      <w:r w:rsidR="00CF65A4">
        <w:rPr>
          <w:rFonts w:ascii="Times New Roman" w:hAnsi="Times New Roman" w:cs="Times New Roman"/>
          <w:b/>
          <w:sz w:val="28"/>
          <w:szCs w:val="28"/>
        </w:rPr>
        <w:t>.201</w:t>
      </w:r>
      <w:r w:rsidR="001B2887">
        <w:rPr>
          <w:rFonts w:ascii="Times New Roman" w:hAnsi="Times New Roman" w:cs="Times New Roman"/>
          <w:b/>
          <w:sz w:val="28"/>
          <w:szCs w:val="28"/>
        </w:rPr>
        <w:t>8 № 315</w:t>
      </w:r>
      <w:r w:rsidR="00CF65A4">
        <w:rPr>
          <w:rFonts w:ascii="Times New Roman" w:hAnsi="Times New Roman" w:cs="Times New Roman"/>
          <w:b/>
          <w:sz w:val="28"/>
          <w:szCs w:val="28"/>
        </w:rPr>
        <w:t xml:space="preserve"> «Об </w:t>
      </w:r>
      <w:r w:rsidR="001B2887">
        <w:rPr>
          <w:rFonts w:ascii="Times New Roman" w:hAnsi="Times New Roman" w:cs="Times New Roman"/>
          <w:b/>
          <w:sz w:val="28"/>
          <w:szCs w:val="28"/>
        </w:rPr>
        <w:t xml:space="preserve">утверждении схемы теплоснабжения муниципального образования «Сельское поселение </w:t>
      </w:r>
      <w:proofErr w:type="spellStart"/>
      <w:r w:rsidR="001B2887">
        <w:rPr>
          <w:rFonts w:ascii="Times New Roman" w:hAnsi="Times New Roman" w:cs="Times New Roman"/>
          <w:b/>
          <w:sz w:val="28"/>
          <w:szCs w:val="28"/>
        </w:rPr>
        <w:t>Фединское</w:t>
      </w:r>
      <w:proofErr w:type="spellEnd"/>
      <w:r w:rsidR="001B2887">
        <w:rPr>
          <w:rFonts w:ascii="Times New Roman" w:hAnsi="Times New Roman" w:cs="Times New Roman"/>
          <w:b/>
          <w:sz w:val="28"/>
          <w:szCs w:val="28"/>
        </w:rPr>
        <w:t xml:space="preserve">» Воскресенского муниципального района на период 2018  по 2022 год и </w:t>
      </w:r>
      <w:r w:rsidR="00CF65A4">
        <w:rPr>
          <w:rFonts w:ascii="Times New Roman" w:hAnsi="Times New Roman" w:cs="Times New Roman"/>
          <w:b/>
          <w:sz w:val="28"/>
          <w:szCs w:val="28"/>
        </w:rPr>
        <w:t xml:space="preserve">определении </w:t>
      </w:r>
      <w:r w:rsidR="00CF65A4" w:rsidRPr="00CF65A4">
        <w:rPr>
          <w:rFonts w:ascii="Times New Roman" w:hAnsi="Times New Roman" w:cs="Times New Roman"/>
          <w:b/>
          <w:sz w:val="28"/>
          <w:szCs w:val="28"/>
        </w:rPr>
        <w:t>единой теплоснабжающей организации</w:t>
      </w:r>
      <w:r w:rsidR="001B2887">
        <w:rPr>
          <w:rFonts w:ascii="Times New Roman" w:hAnsi="Times New Roman" w:cs="Times New Roman"/>
          <w:b/>
          <w:sz w:val="28"/>
          <w:szCs w:val="28"/>
        </w:rPr>
        <w:t xml:space="preserve"> на территории с</w:t>
      </w:r>
      <w:r w:rsidR="001B2887">
        <w:rPr>
          <w:rFonts w:ascii="Times New Roman" w:hAnsi="Times New Roman" w:cs="Times New Roman"/>
          <w:b/>
          <w:sz w:val="28"/>
          <w:szCs w:val="28"/>
        </w:rPr>
        <w:t>ельско</w:t>
      </w:r>
      <w:r w:rsidR="001B2887">
        <w:rPr>
          <w:rFonts w:ascii="Times New Roman" w:hAnsi="Times New Roman" w:cs="Times New Roman"/>
          <w:b/>
          <w:sz w:val="28"/>
          <w:szCs w:val="28"/>
        </w:rPr>
        <w:t>го</w:t>
      </w:r>
      <w:r w:rsidR="001B2887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1B2887">
        <w:rPr>
          <w:rFonts w:ascii="Times New Roman" w:hAnsi="Times New Roman" w:cs="Times New Roman"/>
          <w:b/>
          <w:sz w:val="28"/>
          <w:szCs w:val="28"/>
        </w:rPr>
        <w:t>я</w:t>
      </w:r>
      <w:r w:rsidR="001B28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2887">
        <w:rPr>
          <w:rFonts w:ascii="Times New Roman" w:hAnsi="Times New Roman" w:cs="Times New Roman"/>
          <w:b/>
          <w:sz w:val="28"/>
          <w:szCs w:val="28"/>
        </w:rPr>
        <w:t>Фединское</w:t>
      </w:r>
      <w:proofErr w:type="spellEnd"/>
      <w:r w:rsidR="00CF65A4" w:rsidRPr="00CF65A4">
        <w:rPr>
          <w:rFonts w:ascii="Times New Roman" w:hAnsi="Times New Roman" w:cs="Times New Roman"/>
          <w:b/>
          <w:sz w:val="28"/>
          <w:szCs w:val="28"/>
        </w:rPr>
        <w:t>»</w:t>
      </w:r>
    </w:p>
    <w:p w:rsidR="00696CBD" w:rsidRDefault="00696CBD" w:rsidP="00696CB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25D7" w:rsidRDefault="00696CBD" w:rsidP="005725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городского округа Воскресенск Московской области № 2497 от 31.07.2020 «О лишении статуса единой теплоснабжающей организации», соответствии с п.17 Правил организации теплоснабжения в Российской Федерации, утвержденных Постановлением Правительства РФ от </w:t>
      </w:r>
      <w:r w:rsidR="005725D7">
        <w:rPr>
          <w:rFonts w:ascii="Times New Roman" w:hAnsi="Times New Roman" w:cs="Times New Roman"/>
          <w:sz w:val="28"/>
          <w:szCs w:val="28"/>
        </w:rPr>
        <w:t>08.08.2020 № 808, Управление жилищно-коммунального комплекса Администрации городского округа Воскресенск осуществляет прием заявок о присвоении статуса единой теплоснабжающей организации.</w:t>
      </w:r>
    </w:p>
    <w:p w:rsidR="005725D7" w:rsidRDefault="005725D7" w:rsidP="005725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заявлений заинтер</w:t>
      </w:r>
      <w:r w:rsidR="00D6506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сованными организациями и определение статуса единой теплоснабжающей организации осуществляется в порядке, установленном в </w:t>
      </w:r>
      <w:r w:rsidR="009931B4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п.5-11 Правил организации теплоснабжения в Российской Федерации</w:t>
      </w:r>
      <w:r w:rsidR="00444BCD">
        <w:rPr>
          <w:rFonts w:ascii="Times New Roman" w:hAnsi="Times New Roman" w:cs="Times New Roman"/>
          <w:sz w:val="28"/>
          <w:szCs w:val="28"/>
        </w:rPr>
        <w:t xml:space="preserve">, утвержденных Постановлением Правительства РФ от 08.08.2020 </w:t>
      </w:r>
      <w:r w:rsidR="00444B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444BCD">
        <w:rPr>
          <w:rFonts w:ascii="Times New Roman" w:hAnsi="Times New Roman" w:cs="Times New Roman"/>
          <w:sz w:val="28"/>
          <w:szCs w:val="28"/>
        </w:rPr>
        <w:t>№ 808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CBD" w:rsidRDefault="005725D7" w:rsidP="005725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принимаются в срок до </w:t>
      </w:r>
      <w:r w:rsidR="00CF65A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1.0</w:t>
      </w:r>
      <w:r w:rsidR="00CF65A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.2020 в Администрации городского округа Воскресенск Московской области по адресу: Московская обл. г. Воскресенск, пл. Ленина, д.3,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111, режим работы: пн.-чт. с 8.30 до 17.30, пт. С 8.30 до 16.15, обед с 13.00 до 13.45, сб.-вс. – выходной.</w:t>
      </w:r>
    </w:p>
    <w:p w:rsidR="005725D7" w:rsidRDefault="005725D7" w:rsidP="00CF65A4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Дополнительную информацию можно получить по телефону: 8(496) 442-12-69</w:t>
      </w:r>
      <w:r w:rsidR="00491842">
        <w:rPr>
          <w:rFonts w:ascii="Times New Roman" w:hAnsi="Times New Roman" w:cs="Times New Roman"/>
          <w:sz w:val="28"/>
          <w:szCs w:val="28"/>
        </w:rPr>
        <w:t>, 8(496)442-36-40.</w:t>
      </w:r>
      <w:bookmarkStart w:id="0" w:name="_GoBack"/>
      <w:bookmarkEnd w:id="0"/>
    </w:p>
    <w:p w:rsidR="00696CBD" w:rsidRPr="00696CBD" w:rsidRDefault="00696CBD" w:rsidP="005725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96CBD" w:rsidRPr="00696CBD" w:rsidSect="00696CB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BD"/>
    <w:rsid w:val="001B2887"/>
    <w:rsid w:val="003618BF"/>
    <w:rsid w:val="00444BCD"/>
    <w:rsid w:val="00485BB1"/>
    <w:rsid w:val="00491842"/>
    <w:rsid w:val="004A708C"/>
    <w:rsid w:val="005725D7"/>
    <w:rsid w:val="00696CBD"/>
    <w:rsid w:val="009931B4"/>
    <w:rsid w:val="00C0664B"/>
    <w:rsid w:val="00CF65A4"/>
    <w:rsid w:val="00D6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39C12-A5BB-45C5-ACB7-B4A71217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6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Мочалова Людмила Николаевна</dc:creator>
  <cp:keywords/>
  <dc:description/>
  <cp:lastModifiedBy>Мочалова Людмила Николаевна</cp:lastModifiedBy>
  <cp:revision>2</cp:revision>
  <cp:lastPrinted>2020-07-31T13:01:00Z</cp:lastPrinted>
  <dcterms:created xsi:type="dcterms:W3CDTF">2020-07-31T13:11:00Z</dcterms:created>
  <dcterms:modified xsi:type="dcterms:W3CDTF">2020-07-31T13:11:00Z</dcterms:modified>
</cp:coreProperties>
</file>