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C33DE7">
        <w:rPr>
          <w:b/>
          <w:sz w:val="28"/>
          <w:szCs w:val="28"/>
        </w:rPr>
        <w:t>29</w:t>
      </w:r>
      <w:r w:rsidR="005A5BC1">
        <w:rPr>
          <w:b/>
          <w:sz w:val="28"/>
          <w:szCs w:val="28"/>
        </w:rPr>
        <w:t>.09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C33DE7">
        <w:rPr>
          <w:b/>
          <w:sz w:val="28"/>
          <w:szCs w:val="28"/>
        </w:rPr>
        <w:t>05</w:t>
      </w:r>
      <w:r w:rsidR="00742013" w:rsidRPr="00742013">
        <w:rPr>
          <w:b/>
          <w:sz w:val="28"/>
          <w:szCs w:val="28"/>
        </w:rPr>
        <w:t>.</w:t>
      </w:r>
      <w:r w:rsidR="00C33DE7">
        <w:rPr>
          <w:b/>
          <w:sz w:val="28"/>
          <w:szCs w:val="28"/>
        </w:rPr>
        <w:t>10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3"/>
        <w:gridCol w:w="4145"/>
        <w:gridCol w:w="1734"/>
        <w:gridCol w:w="2040"/>
        <w:gridCol w:w="2139"/>
      </w:tblGrid>
      <w:tr w:rsidR="00943BBA" w:rsidRPr="0033633B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C33DE7" w:rsidP="00BE76AB">
            <w:pPr>
              <w:jc w:val="center"/>
              <w:rPr>
                <w:sz w:val="18"/>
                <w:szCs w:val="18"/>
              </w:rPr>
            </w:pPr>
            <w:r w:rsidRPr="00C33DE7">
              <w:rPr>
                <w:sz w:val="18"/>
                <w:szCs w:val="18"/>
              </w:rPr>
              <w:t>29</w:t>
            </w:r>
            <w:r w:rsidR="00920D42">
              <w:rPr>
                <w:sz w:val="18"/>
                <w:szCs w:val="18"/>
              </w:rPr>
              <w:t>.09</w:t>
            </w:r>
            <w:r w:rsidR="007D00AC" w:rsidRPr="007D00AC">
              <w:rPr>
                <w:sz w:val="18"/>
                <w:szCs w:val="18"/>
              </w:rPr>
              <w:t>.2025</w:t>
            </w:r>
            <w:r w:rsidR="003A0A69">
              <w:rPr>
                <w:sz w:val="18"/>
                <w:szCs w:val="18"/>
              </w:rPr>
              <w:t>-</w:t>
            </w:r>
            <w:r w:rsidRPr="00C33DE7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.10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D8338A">
        <w:trPr>
          <w:trHeight w:val="35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441"/>
              <w:gridCol w:w="2408"/>
              <w:gridCol w:w="2407"/>
              <w:gridCol w:w="2576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F56871" w:rsidRPr="007C7D19" w:rsidRDefault="00F56871" w:rsidP="008F7237">
            <w:pPr>
              <w:rPr>
                <w:sz w:val="18"/>
                <w:szCs w:val="18"/>
              </w:rPr>
            </w:pPr>
          </w:p>
          <w:p w:rsidR="008F7237" w:rsidRDefault="008F7237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812"/>
              <w:gridCol w:w="812"/>
              <w:gridCol w:w="813"/>
              <w:gridCol w:w="803"/>
              <w:gridCol w:w="803"/>
              <w:gridCol w:w="803"/>
              <w:gridCol w:w="804"/>
              <w:gridCol w:w="802"/>
              <w:gridCol w:w="802"/>
              <w:gridCol w:w="856"/>
              <w:gridCol w:w="856"/>
              <w:gridCol w:w="856"/>
            </w:tblGrid>
            <w:tr w:rsidR="00C33DE7" w:rsidRPr="00C33DE7" w:rsidTr="00C33DE7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33DE7" w:rsidRPr="00C33DE7" w:rsidRDefault="00C33DE7" w:rsidP="00C33D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33DE7" w:rsidRPr="00C33DE7" w:rsidRDefault="00C33DE7" w:rsidP="00C33D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33DE7" w:rsidRPr="00C33DE7" w:rsidRDefault="00C33DE7" w:rsidP="00C33D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33DE7" w:rsidRPr="00C33DE7" w:rsidRDefault="00C33DE7" w:rsidP="00C33D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C33DE7" w:rsidRPr="00C33DE7" w:rsidTr="00C33DE7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3DE7" w:rsidRPr="00C33DE7" w:rsidTr="00C33DE7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3DE7" w:rsidRPr="00C33DE7" w:rsidRDefault="00C33DE7" w:rsidP="00C33D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33DE7" w:rsidRPr="00C33DE7" w:rsidTr="00C33DE7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29.09.25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lastRenderedPageBreak/>
                    <w:t>1. ул.Комсомольская 15, ул. Маркина 3                                                      2. ул.Первомайская 19                                                 3. озеро Светлое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понедельник 29.09.25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1. ул. Колыберевская 5,8,3                            2. ул. 8 марта 10,8,                             3. Сквер г. Воскресенск, Агитплощадка        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понедельник 29.09.25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lastRenderedPageBreak/>
                    <w:t>1. Сквер ул.К.Маркса Летний сад                                                    2. сквер по ул.Беркино            3. ул. Чапаева тротуар вдоль озеро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понедельник 29.09.25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lastRenderedPageBreak/>
                    <w:t>1. д. Медведка общественная территория                                                      2. д. Осташево памятник Воинам ВОВ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C33DE7" w:rsidRPr="00C33DE7" w:rsidTr="00C33DE7">
              <w:trPr>
                <w:trHeight w:val="228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3DE7" w:rsidRPr="00C33DE7" w:rsidTr="00C33DE7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30.09.25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Сквер г.Воскресенск, ул.Андреса (Вишневый сад)                                         2. ул.Центральна д 1, 14                                                   3. Сквер г. Воскресенск, ул. Быковского (у Фетровой фабрики)                                            4. Поручения, доброделы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30.09.25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Ломоносова 107,109,111                                   2. ул. Рабочая 120,123,  ул.Спартака 12,20                                          3. Сквер г. Воскресенск, сквер ул. Пушкина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30.09.25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23,21                                                 2.  Сквер ул. Ленинская (Встреч)                                          3. Тротуар по ул.Тополиная  4. Сквер ул.Карла Маркса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30.09.25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Победы 4,5,6                                               2.  п. Хорлово, ул. Осенняя 14                                                                       3. п. Хорлово, ул. Зайцева 22 (Мемориальный комплекс воинам ВОВ)                                                                                             4. Поручения, доброделы</w:t>
                  </w:r>
                </w:p>
              </w:tc>
            </w:tr>
            <w:tr w:rsidR="00C33DE7" w:rsidRPr="00C33DE7" w:rsidTr="00C33DE7">
              <w:trPr>
                <w:trHeight w:val="151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3DE7" w:rsidRPr="00C33DE7" w:rsidTr="00C33DE7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01.10.25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оз. Светлое                                                   2. ул. Задорожная 32, ул.Быковского 35,36,42                                                   3. Сквер г. Воскресенск, ул. Андреса им. В.И.Ленина                                                                      4. Площадь у ДК Юбилейный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01.10.25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Некрасова 1,22,28,32                                               2. Набережная г. Воскресенск, ул. Московская, р. Семиславка                                  3. Сквер г. Воскресенск, территория между домами 8 и 16 ул.Московская                                                       4. Поручения, доброделы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01.10.25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Тротуар к РЖД                                  2. ул.Гражданская 17 ДИП                                        3. Тротуар к школе №17         4. Сквер ул.Ленинская 16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01.10.25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парк у водоема                                                              2. д.Ильино территория у родника                                                                           3. п. Хорлово, Песчаный переулок 7, ул.Интернациональная 6А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C33DE7" w:rsidRPr="00C33DE7" w:rsidTr="00C33DE7">
              <w:trPr>
                <w:trHeight w:val="181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3DE7" w:rsidRPr="00C33DE7" w:rsidTr="00C33DE7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02.10.25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пер.Зеленый ,2,4 ул.Светлая д.3                                                              2. ул. ул. Маркина, 15,17,19                                     3. Сквер г. Воскресенск, Аллея Славы , ул.Центральная                               4. Набережная ул.Быковского (за школой №9)                           5.    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02.10.25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Калинина (у Скотопрогона)                                                                       3. пер.2-й Школьный 3,  ул.Некрасова 20,22,24,26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02.10.25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br/>
                    <w:t>1. ул. Ленинская 16,17,19,11                                              2. Сквер г. Воскресенск, ул. Гражданская, сквер вблизи ШК №17                                         3. ул. Белинского 6,8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02.10.25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Березовая роща ул.Школьная                               2. с.Воскресенское (Памятник воинам ВОВ)                                     3. д.Перхурово                                                                4. Поручения, доброделы</w:t>
                  </w:r>
                </w:p>
              </w:tc>
            </w:tr>
            <w:tr w:rsidR="00C33DE7" w:rsidRPr="00C33DE7" w:rsidTr="00C33DE7">
              <w:trPr>
                <w:trHeight w:val="235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3DE7" w:rsidRPr="00C33DE7" w:rsidTr="00C33DE7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03.10.25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1. Сквер г.Воскресенск, Аллея Славы, ул.Центральная                                                     2. Сквер ул.Быковское " 75 лет Победы"                                          3. Сквер г. Воскресенск, ул. Маркина                                         4. г.Воскресенск ул.Андреса Мемориальный комплекс (Книга памяти)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03.10.25   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Сквер ул. Рабочая                                               2. Сквер вдоль ж/д платормы Москварецкая г Воскресенск,                                                            3. ул. Дзержинского 14,22      4. Сквер Московский г.Воскресенск ул.Дзержинского    5.ул.Колыберевская 4   6.Поручения,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03.10.25    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 (Яблоневый сад)                                                                 2. Территория у ДК Цементник                                              3. Тротуар по ул. Чапаева вдоль озеро                  4.Тротуар по ул. Беркино вдоль озеро 1                              5.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DE7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03.10.25    </w:t>
                  </w:r>
                  <w:r w:rsidRPr="00C33DE7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Аллея Горняков                                            2. р.п Фосфоритный  сквер ул.Зайцева 22 (сцена)                                                               3. д.Новочеркаское ул.Заречная 4. д.Востряковское  5.Поручения, доброделы</w:t>
                  </w:r>
                </w:p>
              </w:tc>
            </w:tr>
            <w:tr w:rsidR="00C33DE7" w:rsidRPr="00C33DE7" w:rsidTr="00C33DE7">
              <w:trPr>
                <w:trHeight w:val="322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3DE7" w:rsidRPr="00C33DE7" w:rsidRDefault="00C33DE7" w:rsidP="00C33DE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2272A" w:rsidRPr="00E93B30" w:rsidRDefault="00A2272A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D8338A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C33DE7">
              <w:rPr>
                <w:b/>
                <w:color w:val="000000"/>
                <w:sz w:val="18"/>
                <w:szCs w:val="18"/>
              </w:rPr>
              <w:t>29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C33DE7">
              <w:rPr>
                <w:b/>
                <w:color w:val="000000"/>
                <w:sz w:val="18"/>
                <w:szCs w:val="18"/>
                <w:lang w:val="en-US"/>
              </w:rPr>
              <w:t>30</w:t>
            </w:r>
            <w:r w:rsidR="00410ED0">
              <w:rPr>
                <w:b/>
                <w:color w:val="000000"/>
                <w:sz w:val="18"/>
                <w:szCs w:val="18"/>
              </w:rPr>
              <w:t>.09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C33DE7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 w:rsidR="00C33DE7">
              <w:rPr>
                <w:b/>
                <w:color w:val="000000"/>
                <w:sz w:val="18"/>
                <w:szCs w:val="18"/>
                <w:lang w:val="en-US"/>
              </w:rPr>
              <w:t>02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 w:rsidR="00C33DE7">
              <w:rPr>
                <w:b/>
                <w:color w:val="000000"/>
                <w:sz w:val="18"/>
                <w:szCs w:val="18"/>
                <w:lang w:val="en-US"/>
              </w:rPr>
              <w:t>03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Железнодорожная</w:t>
            </w:r>
          </w:p>
          <w:p w:rsidR="00C33DE7" w:rsidRPr="0087742C" w:rsidRDefault="00C33DE7" w:rsidP="00C33DE7">
            <w:r w:rsidRPr="0087742C">
              <w:t>Подготовка к ямочному ремонту ул. Роз, ул. Пролетарская</w:t>
            </w:r>
          </w:p>
          <w:p w:rsidR="00BE76AB" w:rsidRPr="00410ED0" w:rsidRDefault="00C33DE7" w:rsidP="00994817">
            <w:r w:rsidRPr="0087742C">
              <w:t xml:space="preserve">Уборка мусора с посадочных площадок, тротуаров, пешеходных переходов.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C33DE7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="00410ED0">
              <w:rPr>
                <w:sz w:val="18"/>
                <w:szCs w:val="18"/>
              </w:rPr>
              <w:t>.09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32EA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 w:rsidR="00786EA3"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C33DE7">
              <w:rPr>
                <w:sz w:val="20"/>
                <w:szCs w:val="20"/>
                <w:lang w:val="en-US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Солнечная</w:t>
            </w:r>
          </w:p>
          <w:p w:rsidR="00C33DE7" w:rsidRPr="0087742C" w:rsidRDefault="00C33DE7" w:rsidP="00C33DE7">
            <w:r w:rsidRPr="0087742C">
              <w:t>Ямочный ремонт ул. Роз, ул. Пролетарская</w:t>
            </w:r>
          </w:p>
          <w:p w:rsidR="00C33DE7" w:rsidRPr="0087742C" w:rsidRDefault="00C33DE7" w:rsidP="00C33DE7">
            <w:r w:rsidRPr="0087742C">
              <w:t>Уборка мусора с посадочных площадок, тротуаров, пешеходных переходов.</w:t>
            </w:r>
          </w:p>
          <w:p w:rsidR="0020053D" w:rsidRPr="002C0B89" w:rsidRDefault="00C33DE7" w:rsidP="000B1EE4">
            <w:r w:rsidRPr="0087742C">
              <w:t>Вывоз порубочных пер. Юбилейный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C33DE7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 w:rsidR="00410ED0">
              <w:rPr>
                <w:sz w:val="18"/>
                <w:szCs w:val="18"/>
              </w:rPr>
              <w:t>.09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32EA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6EA3">
              <w:rPr>
                <w:sz w:val="20"/>
                <w:szCs w:val="20"/>
              </w:rPr>
              <w:t xml:space="preserve">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C33DE7">
              <w:rPr>
                <w:sz w:val="20"/>
                <w:szCs w:val="20"/>
                <w:lang w:val="en-US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Ленинская</w:t>
            </w:r>
          </w:p>
          <w:p w:rsidR="00C33DE7" w:rsidRPr="0087742C" w:rsidRDefault="00C33DE7" w:rsidP="00C33DE7">
            <w:r w:rsidRPr="0087742C">
              <w:t>Подготовка к ямочному ремонту ул. Железнодорожная, Федино</w:t>
            </w:r>
          </w:p>
          <w:p w:rsidR="00C33DE7" w:rsidRPr="0087742C" w:rsidRDefault="00C33DE7" w:rsidP="00C33DE7">
            <w:r w:rsidRPr="0087742C">
              <w:t xml:space="preserve">Уборка мусора с посадочных площадок, тротуаров, пешеходных </w:t>
            </w:r>
            <w:r w:rsidRPr="0087742C">
              <w:lastRenderedPageBreak/>
              <w:t>переходов.</w:t>
            </w:r>
          </w:p>
          <w:p w:rsidR="00BE76AB" w:rsidRPr="00FD419B" w:rsidRDefault="00C33DE7" w:rsidP="00994817">
            <w:r w:rsidRPr="0087742C">
              <w:t>Работа по программе БД (замена знаков)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C33DE7" w:rsidP="005F3075">
            <w:pPr>
              <w:jc w:val="center"/>
              <w:rPr>
                <w:sz w:val="18"/>
                <w:szCs w:val="18"/>
              </w:rPr>
            </w:pPr>
            <w:r w:rsidRPr="00C33DE7">
              <w:rPr>
                <w:sz w:val="18"/>
                <w:szCs w:val="18"/>
              </w:rPr>
              <w:lastRenderedPageBreak/>
              <w:t>01</w:t>
            </w:r>
            <w:r>
              <w:rPr>
                <w:sz w:val="18"/>
                <w:szCs w:val="18"/>
              </w:rPr>
              <w:t>.10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427D4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34550B">
              <w:rPr>
                <w:sz w:val="20"/>
                <w:szCs w:val="20"/>
              </w:rPr>
              <w:t xml:space="preserve"> (1</w:t>
            </w:r>
            <w:r w:rsidR="00C33DE7" w:rsidRPr="00C33DE7">
              <w:rPr>
                <w:sz w:val="20"/>
                <w:szCs w:val="20"/>
              </w:rPr>
              <w:t>8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lastRenderedPageBreak/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Рождественская</w:t>
            </w:r>
          </w:p>
          <w:p w:rsidR="00C33DE7" w:rsidRPr="0087742C" w:rsidRDefault="00C33DE7" w:rsidP="00C33DE7">
            <w:r w:rsidRPr="0087742C">
              <w:t xml:space="preserve">Ямочный ремонт ул. Железнодорожная, Федино </w:t>
            </w:r>
          </w:p>
          <w:p w:rsidR="00C33DE7" w:rsidRPr="0087742C" w:rsidRDefault="00C33DE7" w:rsidP="00C33DE7">
            <w:r w:rsidRPr="0087742C">
              <w:t>Уборка мусора с посадочных площадок, тротуаров, пешеходных переходов.</w:t>
            </w:r>
          </w:p>
          <w:p w:rsidR="005F024A" w:rsidRPr="009A59DC" w:rsidRDefault="00C33DE7" w:rsidP="00994817">
            <w:r w:rsidRPr="0087742C">
              <w:t>Работа по программе БД (замена знаков)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C33DE7" w:rsidP="005F3075">
            <w:pPr>
              <w:jc w:val="center"/>
              <w:rPr>
                <w:sz w:val="18"/>
                <w:szCs w:val="18"/>
              </w:rPr>
            </w:pPr>
            <w:r w:rsidRPr="00C33DE7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.10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976C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E2405D">
              <w:rPr>
                <w:sz w:val="20"/>
                <w:szCs w:val="20"/>
              </w:rPr>
              <w:t xml:space="preserve"> (1</w:t>
            </w:r>
            <w:r w:rsidR="00C33DE7" w:rsidRPr="00C33DE7">
              <w:rPr>
                <w:sz w:val="20"/>
                <w:szCs w:val="20"/>
              </w:rPr>
              <w:t>8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Ломоносова</w:t>
            </w:r>
          </w:p>
          <w:p w:rsidR="00C33DE7" w:rsidRPr="0087742C" w:rsidRDefault="00C33DE7" w:rsidP="00C33DE7">
            <w:r w:rsidRPr="0087742C">
              <w:t>Установка ИДН Фаустово ул. Железнодорожная д.2</w:t>
            </w:r>
          </w:p>
          <w:p w:rsidR="00C33DE7" w:rsidRPr="0087742C" w:rsidRDefault="00C33DE7" w:rsidP="00C33DE7">
            <w:r w:rsidRPr="0087742C">
              <w:t>Уборка мусора с посадочных площадок, тротуаров, пешеходных переходов.</w:t>
            </w:r>
          </w:p>
          <w:p w:rsidR="00905F69" w:rsidRPr="00564798" w:rsidRDefault="00C33DE7" w:rsidP="000F3F01">
            <w:r w:rsidRPr="0087742C">
              <w:t>Работа по программе БД (замена знаков)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C33DE7" w:rsidP="00387C7C">
            <w:pPr>
              <w:jc w:val="center"/>
              <w:rPr>
                <w:sz w:val="18"/>
                <w:szCs w:val="18"/>
              </w:rPr>
            </w:pPr>
            <w:r w:rsidRPr="00C33DE7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.10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976C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 w:rsidR="00C33DE7" w:rsidRPr="00C33DE7">
              <w:rPr>
                <w:sz w:val="20"/>
                <w:szCs w:val="20"/>
              </w:rPr>
              <w:t>8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Куйбышева</w:t>
            </w:r>
          </w:p>
          <w:p w:rsidR="00C35D0E" w:rsidRPr="000A5A90" w:rsidRDefault="00C33DE7" w:rsidP="006A09B0">
            <w:r w:rsidRPr="0087742C">
              <w:t>Уборка мусора с посадочных площадок, тротуаров, пешеходных переходов.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C33DE7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4B4596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DE7" w:rsidRPr="0087742C" w:rsidRDefault="00C33DE7" w:rsidP="00C33DE7">
            <w:r w:rsidRPr="0087742C">
              <w:t>Окос и уборка травы ул. Кагана</w:t>
            </w:r>
          </w:p>
          <w:p w:rsidR="005F572E" w:rsidRPr="00191B5D" w:rsidRDefault="00C33DE7" w:rsidP="00C752C5">
            <w:r w:rsidRPr="0087742C">
              <w:t>Уборка мусора с посадочных площадок, тротуаров, пешеходных переходов.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C33DE7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4B4596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t xml:space="preserve">с </w:t>
            </w:r>
            <w:r w:rsidR="00F45030" w:rsidRPr="00F45030">
              <w:rPr>
                <w:sz w:val="18"/>
                <w:szCs w:val="18"/>
              </w:rPr>
              <w:t>29</w:t>
            </w:r>
            <w:r w:rsidR="000A5BF8">
              <w:rPr>
                <w:sz w:val="18"/>
                <w:szCs w:val="18"/>
              </w:rPr>
              <w:t>.09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F45030">
              <w:rPr>
                <w:sz w:val="18"/>
                <w:szCs w:val="18"/>
              </w:rPr>
              <w:t>по 04.10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C93089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lastRenderedPageBreak/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9D4E2B" w:rsidP="009D4E2B">
            <w:r>
              <w:t>Установка каркаса КП, установка опалубки: ул. Новлянская 7.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9D4E2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43BBA">
              <w:rPr>
                <w:sz w:val="18"/>
                <w:szCs w:val="18"/>
              </w:rPr>
              <w:t>.09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599" w:rsidRDefault="009D4E2B" w:rsidP="00B573A1">
            <w:r>
              <w:t>Заливка бетона на КП: сл. Алёшино, ул. Новлянская 7.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9D4E2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3C317C">
              <w:rPr>
                <w:sz w:val="18"/>
                <w:szCs w:val="18"/>
              </w:rPr>
              <w:t>.</w:t>
            </w:r>
            <w:r w:rsidR="00943BBA">
              <w:rPr>
                <w:sz w:val="18"/>
                <w:szCs w:val="18"/>
              </w:rPr>
              <w:t>09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3A1" w:rsidRDefault="009D4E2B" w:rsidP="009D508B">
            <w:r>
              <w:t>Отсыпка площадки под КП: д. Медведево.</w:t>
            </w:r>
            <w:r w:rsidR="00DD3CDE"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9D4E2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953" w:rsidRDefault="009D4E2B" w:rsidP="009D508B">
            <w:r>
              <w:t>Установка каркаса КП и опалубки: д. Медведево.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9D4E2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7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Pr="009D4E2B" w:rsidRDefault="009D4E2B" w:rsidP="00DD3CDE">
            <w:r>
              <w:t>Заливка бетона: д. Медведево.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9D4E2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jc w:val="center"/>
            </w:pPr>
            <w:r>
              <w:t>1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F61AD8" w:rsidRDefault="00D8338A" w:rsidP="00D8338A">
            <w:r>
              <w:t>Уборка растительных остатков с клумб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29.09.2025-03.10.2025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2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Посадка сеянцев в школы питомника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29.09.2025-03.10.2025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3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Посадка кустарника в мкр. Цемгигант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29.09.2025-03.10.2025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4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Посадка луковичных у здания Администрации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29.09.2025-01.10.2025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5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Посадка деревьев на Зелинского 20, мкр. Цемгигант (ели), Ривьера (акция)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29.09.2025-03.10.2025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6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Уход за рассадой цветов в парниках, за маточниками в теплицах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29.09.2025-05.10.2025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8338A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7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Хоз.работы в теплицах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29.09.2025-05.10.2025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CF" w:rsidRDefault="000223CF" w:rsidP="00FF4FE5">
      <w:r>
        <w:separator/>
      </w:r>
    </w:p>
  </w:endnote>
  <w:endnote w:type="continuationSeparator" w:id="0">
    <w:p w:rsidR="000223CF" w:rsidRDefault="000223CF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CF" w:rsidRDefault="000223CF" w:rsidP="00FF4FE5">
      <w:r>
        <w:separator/>
      </w:r>
    </w:p>
  </w:footnote>
  <w:footnote w:type="continuationSeparator" w:id="0">
    <w:p w:rsidR="000223CF" w:rsidRDefault="000223CF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902"/>
    <w:rsid w:val="00016F29"/>
    <w:rsid w:val="000223CF"/>
    <w:rsid w:val="00023EDE"/>
    <w:rsid w:val="000260E5"/>
    <w:rsid w:val="0002735C"/>
    <w:rsid w:val="000313B1"/>
    <w:rsid w:val="0003373C"/>
    <w:rsid w:val="00042363"/>
    <w:rsid w:val="00043F7C"/>
    <w:rsid w:val="00050DA6"/>
    <w:rsid w:val="00055988"/>
    <w:rsid w:val="00056B8E"/>
    <w:rsid w:val="00061279"/>
    <w:rsid w:val="00064DAA"/>
    <w:rsid w:val="0006574A"/>
    <w:rsid w:val="00076FF7"/>
    <w:rsid w:val="00077BA6"/>
    <w:rsid w:val="00082022"/>
    <w:rsid w:val="00083E85"/>
    <w:rsid w:val="00091901"/>
    <w:rsid w:val="000A11B8"/>
    <w:rsid w:val="000A5A90"/>
    <w:rsid w:val="000A5BF8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50B3"/>
    <w:rsid w:val="000C74A1"/>
    <w:rsid w:val="000C7A16"/>
    <w:rsid w:val="000D0AD4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108D"/>
    <w:rsid w:val="001879D9"/>
    <w:rsid w:val="0019024F"/>
    <w:rsid w:val="0019080F"/>
    <w:rsid w:val="00191B5D"/>
    <w:rsid w:val="00194342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637C"/>
    <w:rsid w:val="001F7E6C"/>
    <w:rsid w:val="00200255"/>
    <w:rsid w:val="0020053D"/>
    <w:rsid w:val="00201D6B"/>
    <w:rsid w:val="0020329D"/>
    <w:rsid w:val="00205D28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80788"/>
    <w:rsid w:val="00381811"/>
    <w:rsid w:val="00382703"/>
    <w:rsid w:val="00383839"/>
    <w:rsid w:val="0038419A"/>
    <w:rsid w:val="00386676"/>
    <w:rsid w:val="00386E92"/>
    <w:rsid w:val="00387C7C"/>
    <w:rsid w:val="0039008E"/>
    <w:rsid w:val="00391011"/>
    <w:rsid w:val="0039335F"/>
    <w:rsid w:val="00393C92"/>
    <w:rsid w:val="0039521A"/>
    <w:rsid w:val="003A0A69"/>
    <w:rsid w:val="003A0DDF"/>
    <w:rsid w:val="003A2F6A"/>
    <w:rsid w:val="003A362D"/>
    <w:rsid w:val="003A61C8"/>
    <w:rsid w:val="003A6475"/>
    <w:rsid w:val="003B5A65"/>
    <w:rsid w:val="003B5E34"/>
    <w:rsid w:val="003C0228"/>
    <w:rsid w:val="003C04C9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77F0"/>
    <w:rsid w:val="003F7854"/>
    <w:rsid w:val="0040100D"/>
    <w:rsid w:val="004028DD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C08"/>
    <w:rsid w:val="00434F0D"/>
    <w:rsid w:val="00436699"/>
    <w:rsid w:val="00437EF8"/>
    <w:rsid w:val="004424D5"/>
    <w:rsid w:val="004461F3"/>
    <w:rsid w:val="00453B18"/>
    <w:rsid w:val="00453D14"/>
    <w:rsid w:val="00455504"/>
    <w:rsid w:val="004571D3"/>
    <w:rsid w:val="00460625"/>
    <w:rsid w:val="004622D4"/>
    <w:rsid w:val="00462BDD"/>
    <w:rsid w:val="00464558"/>
    <w:rsid w:val="00467C77"/>
    <w:rsid w:val="0047057D"/>
    <w:rsid w:val="0047178A"/>
    <w:rsid w:val="004730CD"/>
    <w:rsid w:val="00473FEF"/>
    <w:rsid w:val="00474016"/>
    <w:rsid w:val="004813B5"/>
    <w:rsid w:val="00485A65"/>
    <w:rsid w:val="00486721"/>
    <w:rsid w:val="00486785"/>
    <w:rsid w:val="00487780"/>
    <w:rsid w:val="00490279"/>
    <w:rsid w:val="00491F1D"/>
    <w:rsid w:val="0049219F"/>
    <w:rsid w:val="00495BEC"/>
    <w:rsid w:val="0049787C"/>
    <w:rsid w:val="004A0851"/>
    <w:rsid w:val="004A2F3E"/>
    <w:rsid w:val="004A5C6C"/>
    <w:rsid w:val="004B327E"/>
    <w:rsid w:val="004B416E"/>
    <w:rsid w:val="004B4596"/>
    <w:rsid w:val="004B7574"/>
    <w:rsid w:val="004C278E"/>
    <w:rsid w:val="004C3138"/>
    <w:rsid w:val="004C3AAA"/>
    <w:rsid w:val="004D7958"/>
    <w:rsid w:val="004E2B8A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3597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2778"/>
    <w:rsid w:val="005D3399"/>
    <w:rsid w:val="005D4F49"/>
    <w:rsid w:val="005D5973"/>
    <w:rsid w:val="005D5B0D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91C0C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1FD1"/>
    <w:rsid w:val="006C3F90"/>
    <w:rsid w:val="006D4CE6"/>
    <w:rsid w:val="006D545D"/>
    <w:rsid w:val="006D6D63"/>
    <w:rsid w:val="006D6EE1"/>
    <w:rsid w:val="006E268C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1236E"/>
    <w:rsid w:val="00713522"/>
    <w:rsid w:val="00713755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72B83"/>
    <w:rsid w:val="0077348D"/>
    <w:rsid w:val="0077353C"/>
    <w:rsid w:val="00773DE4"/>
    <w:rsid w:val="00773ED3"/>
    <w:rsid w:val="00777734"/>
    <w:rsid w:val="00777E92"/>
    <w:rsid w:val="00780981"/>
    <w:rsid w:val="00781039"/>
    <w:rsid w:val="007822C6"/>
    <w:rsid w:val="00782310"/>
    <w:rsid w:val="00782551"/>
    <w:rsid w:val="00786EA3"/>
    <w:rsid w:val="00787AF0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C0553"/>
    <w:rsid w:val="007C2DC0"/>
    <w:rsid w:val="007C35DD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E6"/>
    <w:rsid w:val="007D7B9F"/>
    <w:rsid w:val="007E17DE"/>
    <w:rsid w:val="007E3123"/>
    <w:rsid w:val="007E3E92"/>
    <w:rsid w:val="007E4C59"/>
    <w:rsid w:val="007F5CA4"/>
    <w:rsid w:val="007F7A8A"/>
    <w:rsid w:val="00801BA1"/>
    <w:rsid w:val="00802C49"/>
    <w:rsid w:val="008034D8"/>
    <w:rsid w:val="00806A9E"/>
    <w:rsid w:val="00811A8C"/>
    <w:rsid w:val="00813F33"/>
    <w:rsid w:val="00814967"/>
    <w:rsid w:val="00815AA3"/>
    <w:rsid w:val="00820C52"/>
    <w:rsid w:val="008225A1"/>
    <w:rsid w:val="00825AFA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66DCE"/>
    <w:rsid w:val="008751F8"/>
    <w:rsid w:val="00875BB1"/>
    <w:rsid w:val="00884A2E"/>
    <w:rsid w:val="00884F09"/>
    <w:rsid w:val="008900F8"/>
    <w:rsid w:val="008903E8"/>
    <w:rsid w:val="00893C71"/>
    <w:rsid w:val="008963DB"/>
    <w:rsid w:val="008A0D61"/>
    <w:rsid w:val="008A1937"/>
    <w:rsid w:val="008A6672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4B25"/>
    <w:rsid w:val="00965231"/>
    <w:rsid w:val="00971F4D"/>
    <w:rsid w:val="0097345A"/>
    <w:rsid w:val="0097610F"/>
    <w:rsid w:val="009809D9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A72"/>
    <w:rsid w:val="009D44AD"/>
    <w:rsid w:val="009D4E2B"/>
    <w:rsid w:val="009D508B"/>
    <w:rsid w:val="009D5E42"/>
    <w:rsid w:val="009E1685"/>
    <w:rsid w:val="009E688D"/>
    <w:rsid w:val="009E764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628A"/>
    <w:rsid w:val="00B21C57"/>
    <w:rsid w:val="00B224CF"/>
    <w:rsid w:val="00B2646A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4E70"/>
    <w:rsid w:val="00B75232"/>
    <w:rsid w:val="00B830F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69D"/>
    <w:rsid w:val="00C01A4B"/>
    <w:rsid w:val="00C10F40"/>
    <w:rsid w:val="00C11476"/>
    <w:rsid w:val="00C12B24"/>
    <w:rsid w:val="00C143D5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D0E"/>
    <w:rsid w:val="00C37064"/>
    <w:rsid w:val="00C37642"/>
    <w:rsid w:val="00C400EB"/>
    <w:rsid w:val="00C40621"/>
    <w:rsid w:val="00C42D08"/>
    <w:rsid w:val="00C45B37"/>
    <w:rsid w:val="00C46AF8"/>
    <w:rsid w:val="00C47DEA"/>
    <w:rsid w:val="00C50FED"/>
    <w:rsid w:val="00C514FF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14BD"/>
    <w:rsid w:val="00D71E45"/>
    <w:rsid w:val="00D73A5C"/>
    <w:rsid w:val="00D77699"/>
    <w:rsid w:val="00D80811"/>
    <w:rsid w:val="00D8338A"/>
    <w:rsid w:val="00D870D8"/>
    <w:rsid w:val="00DA1A5B"/>
    <w:rsid w:val="00DA5050"/>
    <w:rsid w:val="00DA5723"/>
    <w:rsid w:val="00DA6BA4"/>
    <w:rsid w:val="00DB0224"/>
    <w:rsid w:val="00DB0307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20C4"/>
    <w:rsid w:val="00E64007"/>
    <w:rsid w:val="00E641A4"/>
    <w:rsid w:val="00E73430"/>
    <w:rsid w:val="00E74557"/>
    <w:rsid w:val="00E75C85"/>
    <w:rsid w:val="00E76D60"/>
    <w:rsid w:val="00E848A2"/>
    <w:rsid w:val="00E8492F"/>
    <w:rsid w:val="00E853E2"/>
    <w:rsid w:val="00E85F19"/>
    <w:rsid w:val="00E87C13"/>
    <w:rsid w:val="00E90415"/>
    <w:rsid w:val="00E91319"/>
    <w:rsid w:val="00E93B30"/>
    <w:rsid w:val="00E94719"/>
    <w:rsid w:val="00E9640E"/>
    <w:rsid w:val="00E9787C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2308"/>
    <w:rsid w:val="00F3546B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817"/>
    <w:rsid w:val="00F82C0F"/>
    <w:rsid w:val="00F83CA2"/>
    <w:rsid w:val="00F84AB4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3CFD-A4A5-418A-BB5F-3A7CD64A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Волковы</cp:lastModifiedBy>
  <cp:revision>2</cp:revision>
  <dcterms:created xsi:type="dcterms:W3CDTF">2025-09-26T20:59:00Z</dcterms:created>
  <dcterms:modified xsi:type="dcterms:W3CDTF">2025-09-26T20:59:00Z</dcterms:modified>
</cp:coreProperties>
</file>