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9C" w:rsidRPr="00640401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0401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640401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0401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F42367">
        <w:rPr>
          <w:rFonts w:ascii="Times New Roman" w:hAnsi="Times New Roman" w:cs="Times New Roman"/>
          <w:sz w:val="24"/>
          <w:szCs w:val="24"/>
        </w:rPr>
        <w:t>Еналеева</w:t>
      </w:r>
      <w:proofErr w:type="spellEnd"/>
      <w:r w:rsidR="00F42367">
        <w:rPr>
          <w:rFonts w:ascii="Times New Roman" w:hAnsi="Times New Roman" w:cs="Times New Roman"/>
          <w:sz w:val="24"/>
          <w:szCs w:val="24"/>
        </w:rPr>
        <w:t xml:space="preserve"> Дмитрия Михайловича</w:t>
      </w:r>
      <w:r w:rsidR="00D66578" w:rsidRPr="00640401">
        <w:rPr>
          <w:rFonts w:ascii="Times New Roman" w:hAnsi="Times New Roman" w:cs="Times New Roman"/>
          <w:sz w:val="24"/>
          <w:szCs w:val="24"/>
        </w:rPr>
        <w:t>, д</w:t>
      </w:r>
      <w:r w:rsidR="00497493" w:rsidRPr="00640401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640401">
        <w:rPr>
          <w:rFonts w:ascii="Times New Roman" w:hAnsi="Times New Roman" w:cs="Times New Roman"/>
          <w:sz w:val="24"/>
          <w:szCs w:val="24"/>
        </w:rPr>
        <w:t>общеобразовательного учреждения «</w:t>
      </w:r>
      <w:proofErr w:type="spellStart"/>
      <w:r w:rsidR="00F42367">
        <w:rPr>
          <w:rFonts w:ascii="Times New Roman" w:hAnsi="Times New Roman" w:cs="Times New Roman"/>
          <w:sz w:val="24"/>
          <w:szCs w:val="24"/>
        </w:rPr>
        <w:t>Фединская</w:t>
      </w:r>
      <w:proofErr w:type="spellEnd"/>
      <w:r w:rsidR="00F4236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DD0B2B" w:rsidRPr="00640401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640401">
        <w:rPr>
          <w:rFonts w:ascii="Times New Roman" w:hAnsi="Times New Roman" w:cs="Times New Roman"/>
          <w:sz w:val="24"/>
          <w:szCs w:val="24"/>
        </w:rPr>
        <w:t xml:space="preserve"> и членов е</w:t>
      </w:r>
      <w:r w:rsidR="00640401" w:rsidRPr="00640401">
        <w:rPr>
          <w:rFonts w:ascii="Times New Roman" w:hAnsi="Times New Roman" w:cs="Times New Roman"/>
          <w:sz w:val="24"/>
          <w:szCs w:val="24"/>
        </w:rPr>
        <w:t>го</w:t>
      </w:r>
      <w:r w:rsidR="00497493" w:rsidRPr="00640401">
        <w:rPr>
          <w:rFonts w:ascii="Times New Roman" w:hAnsi="Times New Roman" w:cs="Times New Roman"/>
          <w:sz w:val="24"/>
          <w:szCs w:val="24"/>
        </w:rPr>
        <w:t xml:space="preserve"> семьи </w:t>
      </w:r>
      <w:r w:rsidRPr="00640401">
        <w:rPr>
          <w:rFonts w:ascii="Times New Roman" w:hAnsi="Times New Roman" w:cs="Times New Roman"/>
          <w:sz w:val="24"/>
          <w:szCs w:val="24"/>
        </w:rPr>
        <w:t xml:space="preserve"> с 1 января по 31 декабря 201</w:t>
      </w:r>
      <w:r w:rsidR="00DD0B2B" w:rsidRPr="00640401">
        <w:rPr>
          <w:rFonts w:ascii="Times New Roman" w:hAnsi="Times New Roman" w:cs="Times New Roman"/>
          <w:sz w:val="24"/>
          <w:szCs w:val="24"/>
        </w:rPr>
        <w:t>9</w:t>
      </w:r>
      <w:r w:rsidRPr="00640401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640401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640401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640401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640401" w:rsidTr="00180EF0">
        <w:tc>
          <w:tcPr>
            <w:tcW w:w="2289" w:type="dxa"/>
            <w:vMerge w:val="restart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Фамилия, имя, отчество лица, представившего сведения </w:t>
            </w:r>
            <w:hyperlink w:anchor="P159" w:history="1">
              <w:r w:rsidRPr="00640401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Должность лица, </w:t>
            </w:r>
            <w:proofErr w:type="gramStart"/>
            <w:r w:rsidRPr="00640401">
              <w:t>представив</w:t>
            </w:r>
            <w:r w:rsidR="008B630B" w:rsidRPr="00640401">
              <w:t>-</w:t>
            </w:r>
            <w:r w:rsidRPr="00640401">
              <w:t>шего</w:t>
            </w:r>
            <w:proofErr w:type="gramEnd"/>
            <w:r w:rsidRPr="00640401">
              <w:t xml:space="preserve"> сведения </w:t>
            </w:r>
            <w:hyperlink w:anchor="P160" w:history="1">
              <w:r w:rsidRPr="00640401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8B630B" w:rsidRPr="00640401" w:rsidRDefault="00C81D9C" w:rsidP="008B630B">
            <w:pPr>
              <w:pStyle w:val="ConsPlusNormal"/>
              <w:jc w:val="center"/>
            </w:pPr>
            <w:proofErr w:type="spellStart"/>
            <w:proofErr w:type="gramStart"/>
            <w:r w:rsidRPr="00640401">
              <w:t>Декларирован</w:t>
            </w:r>
            <w:r w:rsidR="008B630B" w:rsidRPr="00640401">
              <w:t>-</w:t>
            </w:r>
            <w:r w:rsidRPr="00640401">
              <w:t>ный</w:t>
            </w:r>
            <w:proofErr w:type="spellEnd"/>
            <w:proofErr w:type="gramEnd"/>
            <w:r w:rsidRPr="00640401">
              <w:t xml:space="preserve"> годовой доход за 20</w:t>
            </w:r>
            <w:r w:rsidR="008B630B" w:rsidRPr="00640401">
              <w:t>1</w:t>
            </w:r>
            <w:r w:rsidR="008B6A68" w:rsidRPr="00640401">
              <w:t>9</w:t>
            </w:r>
            <w:r w:rsidR="008B630B" w:rsidRPr="00640401">
              <w:t xml:space="preserve"> </w:t>
            </w:r>
            <w:r w:rsidRPr="00640401">
              <w:t>год</w:t>
            </w:r>
          </w:p>
          <w:p w:rsidR="00C81D9C" w:rsidRPr="00640401" w:rsidRDefault="00C81D9C" w:rsidP="008B630B">
            <w:pPr>
              <w:pStyle w:val="ConsPlusNormal"/>
              <w:jc w:val="center"/>
            </w:pPr>
            <w:r w:rsidRPr="00640401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Перечень объектов недвижимого имущества, находящихся в пользовании</w:t>
            </w:r>
          </w:p>
        </w:tc>
      </w:tr>
      <w:tr w:rsidR="00C81D9C" w:rsidRPr="00640401" w:rsidTr="008B6A68">
        <w:tc>
          <w:tcPr>
            <w:tcW w:w="2289" w:type="dxa"/>
            <w:vMerge/>
          </w:tcPr>
          <w:p w:rsidR="00C81D9C" w:rsidRPr="00640401" w:rsidRDefault="00C81D9C" w:rsidP="00180EF0"/>
        </w:tc>
        <w:tc>
          <w:tcPr>
            <w:tcW w:w="1644" w:type="dxa"/>
            <w:vMerge/>
          </w:tcPr>
          <w:p w:rsidR="00C81D9C" w:rsidRPr="00640401" w:rsidRDefault="00C81D9C" w:rsidP="00180EF0"/>
        </w:tc>
        <w:tc>
          <w:tcPr>
            <w:tcW w:w="1814" w:type="dxa"/>
            <w:vMerge/>
          </w:tcPr>
          <w:p w:rsidR="00C81D9C" w:rsidRPr="00640401" w:rsidRDefault="00C81D9C" w:rsidP="00180EF0"/>
        </w:tc>
        <w:tc>
          <w:tcPr>
            <w:tcW w:w="1269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вид объектов </w:t>
            </w:r>
            <w:proofErr w:type="spellStart"/>
            <w:proofErr w:type="gramStart"/>
            <w:r w:rsidRPr="00640401">
              <w:t>недвижи</w:t>
            </w:r>
            <w:r w:rsidR="008B630B" w:rsidRPr="00640401">
              <w:t>-</w:t>
            </w:r>
            <w:r w:rsidRPr="00640401">
              <w:t>мого</w:t>
            </w:r>
            <w:proofErr w:type="spellEnd"/>
            <w:proofErr w:type="gramEnd"/>
            <w:r w:rsidRPr="00640401">
              <w:t xml:space="preserve"> имущества </w:t>
            </w:r>
            <w:hyperlink w:anchor="P161" w:history="1">
              <w:r w:rsidRPr="00640401">
                <w:t>&lt;***&gt;</w:t>
              </w:r>
            </w:hyperlink>
          </w:p>
        </w:tc>
        <w:tc>
          <w:tcPr>
            <w:tcW w:w="1024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площадь (кв. м)</w:t>
            </w:r>
          </w:p>
        </w:tc>
        <w:tc>
          <w:tcPr>
            <w:tcW w:w="1669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страна расположения </w:t>
            </w:r>
            <w:hyperlink w:anchor="P162" w:history="1">
              <w:r w:rsidRPr="00640401">
                <w:t>&lt;****&gt;</w:t>
              </w:r>
            </w:hyperlink>
          </w:p>
        </w:tc>
        <w:tc>
          <w:tcPr>
            <w:tcW w:w="1701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вид объектов </w:t>
            </w:r>
            <w:proofErr w:type="spellStart"/>
            <w:proofErr w:type="gramStart"/>
            <w:r w:rsidRPr="00640401">
              <w:t>недвижимо</w:t>
            </w:r>
            <w:r w:rsidR="008B630B" w:rsidRPr="00640401">
              <w:t>-</w:t>
            </w:r>
            <w:r w:rsidRPr="00640401">
              <w:t>го</w:t>
            </w:r>
            <w:proofErr w:type="spellEnd"/>
            <w:proofErr w:type="gramEnd"/>
            <w:r w:rsidRPr="00640401">
              <w:t xml:space="preserve"> имущества</w:t>
            </w:r>
          </w:p>
        </w:tc>
        <w:tc>
          <w:tcPr>
            <w:tcW w:w="1191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>площадь (кв. м)</w:t>
            </w:r>
          </w:p>
        </w:tc>
        <w:tc>
          <w:tcPr>
            <w:tcW w:w="1757" w:type="dxa"/>
          </w:tcPr>
          <w:p w:rsidR="00C81D9C" w:rsidRPr="00640401" w:rsidRDefault="00C81D9C" w:rsidP="00180EF0">
            <w:pPr>
              <w:pStyle w:val="ConsPlusNormal"/>
              <w:jc w:val="center"/>
            </w:pPr>
            <w:r w:rsidRPr="00640401">
              <w:t xml:space="preserve">страна расположения </w:t>
            </w:r>
            <w:hyperlink w:anchor="P162" w:history="1">
              <w:r w:rsidRPr="00640401">
                <w:t>&lt;****&gt;</w:t>
              </w:r>
            </w:hyperlink>
          </w:p>
        </w:tc>
      </w:tr>
      <w:tr w:rsidR="00640401" w:rsidRPr="00640401" w:rsidTr="008B6A68">
        <w:tc>
          <w:tcPr>
            <w:tcW w:w="2289" w:type="dxa"/>
          </w:tcPr>
          <w:p w:rsidR="00F42367" w:rsidRDefault="00F42367" w:rsidP="00640401">
            <w:pPr>
              <w:pStyle w:val="ConsPlusNormal"/>
              <w:jc w:val="center"/>
            </w:pPr>
            <w:proofErr w:type="spellStart"/>
            <w:r>
              <w:t>Еналеев</w:t>
            </w:r>
            <w:proofErr w:type="spellEnd"/>
            <w:r>
              <w:t xml:space="preserve"> </w:t>
            </w:r>
          </w:p>
          <w:p w:rsidR="00640401" w:rsidRPr="00640401" w:rsidRDefault="00F42367" w:rsidP="00640401">
            <w:pPr>
              <w:pStyle w:val="ConsPlusNormal"/>
              <w:jc w:val="center"/>
            </w:pPr>
            <w:r>
              <w:t>Дмитрий Михайлович</w:t>
            </w:r>
          </w:p>
        </w:tc>
        <w:tc>
          <w:tcPr>
            <w:tcW w:w="1644" w:type="dxa"/>
            <w:vMerge w:val="restart"/>
          </w:tcPr>
          <w:p w:rsidR="00640401" w:rsidRPr="00640401" w:rsidRDefault="00F42367" w:rsidP="00640401">
            <w:pPr>
              <w:pStyle w:val="ConsPlusNormal"/>
              <w:jc w:val="center"/>
            </w:pPr>
            <w:r>
              <w:t>директор</w:t>
            </w:r>
          </w:p>
        </w:tc>
        <w:tc>
          <w:tcPr>
            <w:tcW w:w="1814" w:type="dxa"/>
          </w:tcPr>
          <w:p w:rsidR="00640401" w:rsidRPr="00640401" w:rsidRDefault="00F42367" w:rsidP="00640401">
            <w:pPr>
              <w:pStyle w:val="ConsPlusNormal"/>
              <w:jc w:val="center"/>
            </w:pPr>
            <w:r>
              <w:t>630685,42</w:t>
            </w:r>
          </w:p>
        </w:tc>
        <w:tc>
          <w:tcPr>
            <w:tcW w:w="1269" w:type="dxa"/>
          </w:tcPr>
          <w:p w:rsidR="00640401" w:rsidRPr="00640401" w:rsidRDefault="00F42367" w:rsidP="00640401">
            <w:pPr>
              <w:pStyle w:val="ConsPlusNormal"/>
              <w:jc w:val="center"/>
            </w:pPr>
            <w:r>
              <w:t>Квартира ½ доли</w:t>
            </w:r>
          </w:p>
        </w:tc>
        <w:tc>
          <w:tcPr>
            <w:tcW w:w="1024" w:type="dxa"/>
          </w:tcPr>
          <w:p w:rsidR="00640401" w:rsidRPr="00640401" w:rsidRDefault="00F42367" w:rsidP="00F42367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1669" w:type="dxa"/>
          </w:tcPr>
          <w:p w:rsidR="00640401" w:rsidRPr="00640401" w:rsidRDefault="00F42367" w:rsidP="00640401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640401" w:rsidRPr="00640401" w:rsidRDefault="00F42367" w:rsidP="00640401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417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640401" w:rsidRPr="00640401" w:rsidRDefault="00640401" w:rsidP="00640401">
            <w:pPr>
              <w:pStyle w:val="ConsPlusNormal"/>
              <w:jc w:val="center"/>
            </w:pPr>
          </w:p>
        </w:tc>
      </w:tr>
      <w:tr w:rsidR="00F42367" w:rsidRPr="00640401" w:rsidTr="008B6A68">
        <w:tc>
          <w:tcPr>
            <w:tcW w:w="2289" w:type="dxa"/>
          </w:tcPr>
          <w:p w:rsidR="00F42367" w:rsidRPr="00640401" w:rsidRDefault="00F42367" w:rsidP="00640401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644" w:type="dxa"/>
            <w:vMerge/>
          </w:tcPr>
          <w:p w:rsidR="00F42367" w:rsidRPr="00640401" w:rsidRDefault="00F42367" w:rsidP="00640401">
            <w:pPr>
              <w:jc w:val="center"/>
            </w:pPr>
          </w:p>
        </w:tc>
        <w:tc>
          <w:tcPr>
            <w:tcW w:w="1814" w:type="dxa"/>
          </w:tcPr>
          <w:p w:rsidR="00F42367" w:rsidRPr="00640401" w:rsidRDefault="00F42367" w:rsidP="00640401">
            <w:pPr>
              <w:pStyle w:val="ConsPlusNormal"/>
              <w:jc w:val="center"/>
            </w:pPr>
            <w:r>
              <w:t>115816,41</w:t>
            </w:r>
          </w:p>
        </w:tc>
        <w:tc>
          <w:tcPr>
            <w:tcW w:w="1269" w:type="dxa"/>
          </w:tcPr>
          <w:p w:rsidR="00F42367" w:rsidRPr="00640401" w:rsidRDefault="00F42367" w:rsidP="00AA4DFF">
            <w:pPr>
              <w:pStyle w:val="ConsPlusNormal"/>
              <w:jc w:val="center"/>
            </w:pPr>
            <w:r>
              <w:t>Квартира ½ доли</w:t>
            </w:r>
          </w:p>
        </w:tc>
        <w:tc>
          <w:tcPr>
            <w:tcW w:w="1024" w:type="dxa"/>
          </w:tcPr>
          <w:p w:rsidR="00F42367" w:rsidRPr="00640401" w:rsidRDefault="00F42367" w:rsidP="00AA4DFF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1669" w:type="dxa"/>
          </w:tcPr>
          <w:p w:rsidR="00F42367" w:rsidRPr="00640401" w:rsidRDefault="00F42367" w:rsidP="00AA4DFF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F42367" w:rsidRPr="00640401" w:rsidRDefault="00F42367" w:rsidP="00640401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417" w:type="dxa"/>
          </w:tcPr>
          <w:p w:rsidR="00F42367" w:rsidRPr="00640401" w:rsidRDefault="00F42367" w:rsidP="00640401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F42367" w:rsidRPr="00640401" w:rsidRDefault="00F42367" w:rsidP="00640401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F42367" w:rsidRPr="00640401" w:rsidRDefault="00F42367" w:rsidP="00640401">
            <w:pPr>
              <w:pStyle w:val="ConsPlusNormal"/>
              <w:jc w:val="center"/>
            </w:pPr>
          </w:p>
        </w:tc>
      </w:tr>
    </w:tbl>
    <w:p w:rsidR="00C81D9C" w:rsidRPr="00640401" w:rsidRDefault="00C81D9C" w:rsidP="00C81D9C"/>
    <w:sectPr w:rsidR="00C81D9C" w:rsidRPr="00640401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1D9C"/>
    <w:rsid w:val="000E1377"/>
    <w:rsid w:val="0012614D"/>
    <w:rsid w:val="001E25D1"/>
    <w:rsid w:val="002558C0"/>
    <w:rsid w:val="003961D9"/>
    <w:rsid w:val="003A2A75"/>
    <w:rsid w:val="00464737"/>
    <w:rsid w:val="00484112"/>
    <w:rsid w:val="004848F3"/>
    <w:rsid w:val="00497493"/>
    <w:rsid w:val="004A113A"/>
    <w:rsid w:val="005B15A0"/>
    <w:rsid w:val="00600309"/>
    <w:rsid w:val="00640401"/>
    <w:rsid w:val="006932AD"/>
    <w:rsid w:val="00751445"/>
    <w:rsid w:val="00756D70"/>
    <w:rsid w:val="007D368C"/>
    <w:rsid w:val="008B630B"/>
    <w:rsid w:val="008B6A68"/>
    <w:rsid w:val="00903DE4"/>
    <w:rsid w:val="00956D82"/>
    <w:rsid w:val="00A32C09"/>
    <w:rsid w:val="00A6547C"/>
    <w:rsid w:val="00A96BF7"/>
    <w:rsid w:val="00B131C5"/>
    <w:rsid w:val="00B9503F"/>
    <w:rsid w:val="00C5123D"/>
    <w:rsid w:val="00C81D9C"/>
    <w:rsid w:val="00D32751"/>
    <w:rsid w:val="00D66578"/>
    <w:rsid w:val="00DB2F02"/>
    <w:rsid w:val="00DD0B2B"/>
    <w:rsid w:val="00DE0AA8"/>
    <w:rsid w:val="00DE7D66"/>
    <w:rsid w:val="00EE431C"/>
    <w:rsid w:val="00F2159C"/>
    <w:rsid w:val="00F42367"/>
    <w:rsid w:val="00FE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0EBB-A8E5-47F7-BE1E-7ED15A7F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user</cp:lastModifiedBy>
  <cp:revision>13</cp:revision>
  <cp:lastPrinted>2020-08-25T08:30:00Z</cp:lastPrinted>
  <dcterms:created xsi:type="dcterms:W3CDTF">2019-03-21T08:46:00Z</dcterms:created>
  <dcterms:modified xsi:type="dcterms:W3CDTF">2020-08-25T08:30:00Z</dcterms:modified>
</cp:coreProperties>
</file>