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F2" w:rsidRPr="00EC18F2" w:rsidRDefault="00D63B20" w:rsidP="00EC1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pt">
            <v:imagedata r:id="rId6" o:title="informiruem"/>
          </v:shape>
        </w:pict>
      </w:r>
      <w:r w:rsidR="00EC18F2" w:rsidRPr="00EC18F2">
        <w:rPr>
          <w:rFonts w:ascii="Times New Roman" w:hAnsi="Times New Roman" w:cs="Times New Roman"/>
          <w:b/>
          <w:sz w:val="24"/>
          <w:szCs w:val="24"/>
        </w:rPr>
        <w:t xml:space="preserve">УВАЖАЕМЫЕ ГРАЖДАНЕ, ИНДИВИДУАЛЬНЫЕ ПРЕДПРИНИМАТЕЛИ, ПРЕДСТАВИТЕЛИ ЮРИДИЧЕСКИХ ЛИЦ, ПРОЖИВАЮЩИЕ </w:t>
      </w:r>
      <w:r w:rsidR="00EC18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C18F2" w:rsidRPr="00EC18F2">
        <w:rPr>
          <w:rFonts w:ascii="Times New Roman" w:hAnsi="Times New Roman" w:cs="Times New Roman"/>
          <w:b/>
          <w:sz w:val="24"/>
          <w:szCs w:val="24"/>
        </w:rPr>
        <w:t>И ОСУЩЕСТВЛЯЮЩИЕ ДЕЯТЕЛЬНОСТЬ В ГРАНИЦАХ ГОРОДСКОГО ОКРУГА ВОСКРЕСЕНСК МОСКОВСКОЙ ОБЛАСТИ!</w:t>
      </w:r>
    </w:p>
    <w:p w:rsidR="00EC18F2" w:rsidRPr="00EC18F2" w:rsidRDefault="00EC18F2" w:rsidP="00EC1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F2" w:rsidRPr="00EC18F2" w:rsidRDefault="00EC18F2" w:rsidP="00EC1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>Информируем Вас, в соответствии с Решением Комиссии Таможенного союза от 18.10.2011 N 827 (ред. от 12.10.2015) "О принятии технического регламента Таможенного союза "Безопасность автомобильных дорог" о соблюдении требований безопасности к автомобильным дорогам и дорожным сооружениям на них при их эксплуатации:</w:t>
      </w:r>
    </w:p>
    <w:p w:rsid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18F2" w:rsidRPr="00EC18F2" w:rsidRDefault="00EC18F2" w:rsidP="00EC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F2">
        <w:rPr>
          <w:rFonts w:ascii="Times New Roman" w:hAnsi="Times New Roman" w:cs="Times New Roman"/>
          <w:b/>
          <w:sz w:val="24"/>
          <w:szCs w:val="24"/>
        </w:rPr>
        <w:t>ОСНОВНЫЕ ТРЕБОВАНИЯ ПО ОБЕСПЕЧЕНИЮ</w:t>
      </w:r>
    </w:p>
    <w:p w:rsidR="00EC18F2" w:rsidRPr="00EC18F2" w:rsidRDefault="00EC18F2" w:rsidP="00EC1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F2">
        <w:rPr>
          <w:rFonts w:ascii="Times New Roman" w:hAnsi="Times New Roman" w:cs="Times New Roman"/>
          <w:b/>
          <w:sz w:val="24"/>
          <w:szCs w:val="24"/>
        </w:rPr>
        <w:t>БЕЗОПАСНОСТИ ДОРОЖНОГО ДВИЖЕНИЯ</w:t>
      </w:r>
    </w:p>
    <w:p w:rsidR="00EC18F2" w:rsidRP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>Статья 11. Основные требования по обеспечению безопасности дорожного движения при проектировании, строительстве и реконструкции дорог</w:t>
      </w:r>
    </w:p>
    <w:p w:rsidR="00EC18F2" w:rsidRP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>1. Проектирование, строительство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деятельности.</w:t>
      </w:r>
    </w:p>
    <w:p w:rsidR="00EC18F2" w:rsidRP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>2.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EC18F2" w:rsidRP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lastRenderedPageBreak/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EC18F2" w:rsidRP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>Статья 12. Основные требования по обеспечению безопасности дорожного движения при ремонте и содержании дорог</w:t>
      </w:r>
    </w:p>
    <w:p w:rsidR="00EC18F2" w:rsidRP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EC18F2" w:rsidRP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>2.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  <w:bookmarkStart w:id="0" w:name="_GoBack"/>
      <w:bookmarkEnd w:id="0"/>
    </w:p>
    <w:p w:rsidR="00EC18F2" w:rsidRP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>Статья 13. Обустройство дорог объектами сервиса</w:t>
      </w:r>
    </w:p>
    <w:p w:rsid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 а равно информацию о безопасных условиях движения на соответствующих участках дорог.</w:t>
      </w:r>
    </w:p>
    <w:p w:rsid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8F2" w:rsidRPr="00EC18F2" w:rsidRDefault="00EC18F2" w:rsidP="00EC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8F2" w:rsidRPr="002758D0" w:rsidRDefault="00EC18F2" w:rsidP="00EC1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8D0">
        <w:rPr>
          <w:rFonts w:ascii="Times New Roman" w:hAnsi="Times New Roman" w:cs="Times New Roman"/>
          <w:b/>
          <w:sz w:val="24"/>
          <w:szCs w:val="24"/>
        </w:rPr>
        <w:t>ПОМНИТЕ И ДОБРОСОВЕСТНО ВЫПОЛНЯЙТЕ ТРЕБОВАНИЯ БЕЗОПАСНОСТИ К АВТОМОБИЛЬНЫМ ДОРОГАМ И ДОРОЖНЫМ СООРУЖЕ</w:t>
      </w:r>
      <w:r>
        <w:rPr>
          <w:rFonts w:ascii="Times New Roman" w:hAnsi="Times New Roman" w:cs="Times New Roman"/>
          <w:b/>
          <w:sz w:val="24"/>
          <w:szCs w:val="24"/>
        </w:rPr>
        <w:t>НИЯМ НА НИХ ПРИ ИХ ЭКСПЛУАТАЦИИ!</w:t>
      </w:r>
      <w:r w:rsidRPr="002758D0">
        <w:rPr>
          <w:b/>
        </w:rPr>
        <w:t xml:space="preserve"> </w:t>
      </w: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ОНИ</w:t>
      </w:r>
      <w:r w:rsidRPr="002758D0">
        <w:rPr>
          <w:rFonts w:ascii="Times New Roman" w:hAnsi="Times New Roman" w:cs="Times New Roman"/>
          <w:b/>
          <w:sz w:val="24"/>
          <w:szCs w:val="24"/>
        </w:rPr>
        <w:t xml:space="preserve"> ЯВЛЯЮТСЯ ЗАЛОГОМ БЕЗОПАСНОСТИ ЖИЗНИ </w:t>
      </w:r>
      <w:r>
        <w:rPr>
          <w:rFonts w:ascii="Times New Roman" w:hAnsi="Times New Roman" w:cs="Times New Roman"/>
          <w:b/>
          <w:sz w:val="24"/>
          <w:szCs w:val="24"/>
        </w:rPr>
        <w:t>ЛЮДЕЙ</w:t>
      </w:r>
      <w:r w:rsidRPr="002758D0">
        <w:rPr>
          <w:rFonts w:ascii="Times New Roman" w:hAnsi="Times New Roman" w:cs="Times New Roman"/>
          <w:b/>
          <w:sz w:val="24"/>
          <w:szCs w:val="24"/>
        </w:rPr>
        <w:t>!</w:t>
      </w:r>
    </w:p>
    <w:p w:rsidR="00C2554C" w:rsidRPr="00EC18F2" w:rsidRDefault="00C2554C" w:rsidP="00EC1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554C" w:rsidRPr="00EC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AF" w:rsidRDefault="00990CAF" w:rsidP="00EC18F2">
      <w:pPr>
        <w:spacing w:after="0" w:line="240" w:lineRule="auto"/>
      </w:pPr>
      <w:r>
        <w:separator/>
      </w:r>
    </w:p>
  </w:endnote>
  <w:endnote w:type="continuationSeparator" w:id="0">
    <w:p w:rsidR="00990CAF" w:rsidRDefault="00990CAF" w:rsidP="00EC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AF" w:rsidRDefault="00990CAF" w:rsidP="00EC18F2">
      <w:pPr>
        <w:spacing w:after="0" w:line="240" w:lineRule="auto"/>
      </w:pPr>
      <w:r>
        <w:separator/>
      </w:r>
    </w:p>
  </w:footnote>
  <w:footnote w:type="continuationSeparator" w:id="0">
    <w:p w:rsidR="00990CAF" w:rsidRDefault="00990CAF" w:rsidP="00EC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C5"/>
    <w:rsid w:val="00832656"/>
    <w:rsid w:val="00990CAF"/>
    <w:rsid w:val="00C2554C"/>
    <w:rsid w:val="00D10FC5"/>
    <w:rsid w:val="00D63B20"/>
    <w:rsid w:val="00E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CB77"/>
  <w15:chartTrackingRefBased/>
  <w15:docId w15:val="{9694D028-80DE-40B6-B6BD-A79373FE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8F2"/>
  </w:style>
  <w:style w:type="paragraph" w:styleId="a5">
    <w:name w:val="footer"/>
    <w:basedOn w:val="a"/>
    <w:link w:val="a6"/>
    <w:uiPriority w:val="99"/>
    <w:unhideWhenUsed/>
    <w:rsid w:val="00EC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8F2"/>
  </w:style>
  <w:style w:type="paragraph" w:styleId="a7">
    <w:name w:val="Balloon Text"/>
    <w:basedOn w:val="a"/>
    <w:link w:val="a8"/>
    <w:uiPriority w:val="99"/>
    <w:semiHidden/>
    <w:unhideWhenUsed/>
    <w:rsid w:val="00EC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3</cp:revision>
  <cp:lastPrinted>2022-05-26T06:35:00Z</cp:lastPrinted>
  <dcterms:created xsi:type="dcterms:W3CDTF">2022-05-26T06:31:00Z</dcterms:created>
  <dcterms:modified xsi:type="dcterms:W3CDTF">2022-05-26T14:44:00Z</dcterms:modified>
</cp:coreProperties>
</file>