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371" w:rsidRPr="002836FA" w:rsidRDefault="00CD4371" w:rsidP="007C55AE">
      <w:pPr>
        <w:widowControl/>
        <w:tabs>
          <w:tab w:val="left" w:pos="851"/>
        </w:tabs>
        <w:suppressAutoHyphens w:val="0"/>
        <w:autoSpaceDN/>
        <w:spacing w:after="0"/>
        <w:jc w:val="center"/>
        <w:rPr>
          <w:rFonts w:ascii="Times New Roman" w:eastAsia="Calibri" w:hAnsi="Times New Roman" w:cs="Times New Roman"/>
          <w:b/>
          <w:color w:val="000000"/>
          <w:kern w:val="0"/>
          <w:sz w:val="28"/>
          <w:szCs w:val="28"/>
        </w:rPr>
      </w:pPr>
      <w:r w:rsidRPr="002836FA">
        <w:rPr>
          <w:rFonts w:ascii="Times New Roman" w:eastAsia="Calibri" w:hAnsi="Times New Roman" w:cs="Times New Roman"/>
          <w:b/>
          <w:color w:val="000000"/>
          <w:kern w:val="0"/>
          <w:sz w:val="28"/>
          <w:szCs w:val="28"/>
        </w:rPr>
        <w:t>Информация</w:t>
      </w:r>
    </w:p>
    <w:p w:rsidR="00CD4371" w:rsidRPr="002836FA" w:rsidRDefault="002836FA" w:rsidP="007C55AE">
      <w:pPr>
        <w:widowControl/>
        <w:tabs>
          <w:tab w:val="left" w:pos="851"/>
        </w:tabs>
        <w:suppressAutoHyphens w:val="0"/>
        <w:autoSpaceDN/>
        <w:spacing w:after="0"/>
        <w:jc w:val="center"/>
        <w:rPr>
          <w:rFonts w:ascii="Times New Roman" w:eastAsia="Calibri" w:hAnsi="Times New Roman" w:cs="Times New Roman"/>
          <w:b/>
          <w:color w:val="000000"/>
          <w:kern w:val="0"/>
          <w:sz w:val="28"/>
          <w:szCs w:val="28"/>
        </w:rPr>
      </w:pPr>
      <w:r w:rsidRPr="002836FA">
        <w:rPr>
          <w:rFonts w:ascii="Times New Roman" w:eastAsia="Calibri" w:hAnsi="Times New Roman" w:cs="Times New Roman"/>
          <w:b/>
          <w:color w:val="000000"/>
          <w:kern w:val="0"/>
          <w:sz w:val="28"/>
          <w:szCs w:val="28"/>
        </w:rPr>
        <w:t>п</w:t>
      </w:r>
      <w:r w:rsidR="00CD4371" w:rsidRPr="002836FA">
        <w:rPr>
          <w:rFonts w:ascii="Times New Roman" w:eastAsia="Calibri" w:hAnsi="Times New Roman" w:cs="Times New Roman"/>
          <w:b/>
          <w:color w:val="000000"/>
          <w:kern w:val="0"/>
          <w:sz w:val="28"/>
          <w:szCs w:val="28"/>
        </w:rPr>
        <w:t>о результата</w:t>
      </w:r>
      <w:r w:rsidRPr="002836FA">
        <w:rPr>
          <w:rFonts w:ascii="Times New Roman" w:eastAsia="Calibri" w:hAnsi="Times New Roman" w:cs="Times New Roman"/>
          <w:b/>
          <w:color w:val="000000"/>
          <w:kern w:val="0"/>
          <w:sz w:val="28"/>
          <w:szCs w:val="28"/>
        </w:rPr>
        <w:t>м</w:t>
      </w:r>
      <w:r w:rsidR="00CD4371" w:rsidRPr="002836FA">
        <w:rPr>
          <w:rFonts w:ascii="Times New Roman" w:eastAsia="Calibri" w:hAnsi="Times New Roman" w:cs="Times New Roman"/>
          <w:b/>
          <w:color w:val="000000"/>
          <w:kern w:val="0"/>
          <w:sz w:val="28"/>
          <w:szCs w:val="28"/>
        </w:rPr>
        <w:t xml:space="preserve"> контрольного мероприятия</w:t>
      </w:r>
    </w:p>
    <w:p w:rsidR="000E1BB3" w:rsidRDefault="000E1BB3" w:rsidP="007C55AE">
      <w:pPr>
        <w:spacing w:before="240"/>
        <w:ind w:firstLine="567"/>
        <w:jc w:val="center"/>
        <w:rPr>
          <w:rFonts w:ascii="Times New Roman" w:eastAsia="Times New Roman" w:hAnsi="Times New Roman" w:cs="Times New Roman"/>
          <w:b/>
          <w:bCs/>
          <w:spacing w:val="4"/>
          <w:kern w:val="0"/>
          <w:sz w:val="28"/>
          <w:szCs w:val="24"/>
          <w:lang w:eastAsia="ru-RU"/>
        </w:rPr>
      </w:pPr>
      <w:r w:rsidRPr="009A4E25">
        <w:rPr>
          <w:rFonts w:ascii="Times New Roman" w:eastAsia="Times New Roman" w:hAnsi="Times New Roman" w:cs="Times New Roman"/>
          <w:b/>
          <w:bCs/>
          <w:spacing w:val="4"/>
          <w:kern w:val="0"/>
          <w:sz w:val="28"/>
          <w:szCs w:val="24"/>
          <w:lang w:eastAsia="ru-RU"/>
        </w:rPr>
        <w:t>«</w:t>
      </w:r>
      <w:r w:rsidRPr="00D87142">
        <w:rPr>
          <w:rFonts w:ascii="Times New Roman" w:eastAsia="Times New Roman" w:hAnsi="Times New Roman" w:cs="Times New Roman"/>
          <w:b/>
          <w:bCs/>
          <w:spacing w:val="4"/>
          <w:kern w:val="0"/>
          <w:sz w:val="28"/>
          <w:szCs w:val="24"/>
          <w:lang w:eastAsia="ru-RU"/>
        </w:rPr>
        <w:t>Проверка соблюдения Управлением культуры администрации Воскресенского муниципального района Порядка формирования и финансового обеспечения выполнения муниципального задания подведомственным учреждениям в 2018 году</w:t>
      </w:r>
      <w:r w:rsidRPr="009A4E25">
        <w:rPr>
          <w:rFonts w:ascii="Times New Roman" w:eastAsia="Times New Roman" w:hAnsi="Times New Roman" w:cs="Times New Roman"/>
          <w:b/>
          <w:bCs/>
          <w:spacing w:val="4"/>
          <w:kern w:val="0"/>
          <w:sz w:val="28"/>
          <w:szCs w:val="24"/>
          <w:lang w:eastAsia="ru-RU"/>
        </w:rPr>
        <w:t>»</w:t>
      </w:r>
    </w:p>
    <w:p w:rsidR="00971975" w:rsidRPr="00971975" w:rsidRDefault="0086419C" w:rsidP="007C55AE">
      <w:pPr>
        <w:spacing w:before="240"/>
        <w:ind w:firstLine="567"/>
        <w:jc w:val="both"/>
        <w:rPr>
          <w:rFonts w:ascii="Times New Roman" w:eastAsia="Times New Roman" w:hAnsi="Times New Roman" w:cs="Times New Roman"/>
          <w:color w:val="000000"/>
          <w:kern w:val="0"/>
          <w:sz w:val="28"/>
          <w:szCs w:val="28"/>
          <w:lang w:eastAsia="ru-RU"/>
        </w:rPr>
      </w:pPr>
      <w:r w:rsidRPr="0086419C">
        <w:rPr>
          <w:rFonts w:ascii="Times New Roman" w:hAnsi="Times New Roman"/>
          <w:b/>
          <w:sz w:val="28"/>
          <w:szCs w:val="28"/>
        </w:rPr>
        <w:t>1. Объект контрольного мероприятия:</w:t>
      </w:r>
      <w:r w:rsidR="00971975" w:rsidRPr="00971975">
        <w:rPr>
          <w:rFonts w:ascii="Times New Roman" w:eastAsia="Times New Roman" w:hAnsi="Times New Roman" w:cs="Times New Roman"/>
          <w:color w:val="000000"/>
          <w:kern w:val="0"/>
          <w:sz w:val="28"/>
          <w:szCs w:val="28"/>
          <w:lang w:eastAsia="ru-RU"/>
        </w:rPr>
        <w:t xml:space="preserve"> Муниципальное учреждение «</w:t>
      </w:r>
      <w:r w:rsidR="000E1BB3" w:rsidRPr="002523D8">
        <w:rPr>
          <w:rFonts w:ascii="Times New Roman" w:eastAsia="Times New Roman" w:hAnsi="Times New Roman" w:cs="Times New Roman"/>
          <w:kern w:val="0"/>
          <w:sz w:val="28"/>
          <w:szCs w:val="28"/>
          <w:lang w:eastAsia="ru-RU"/>
        </w:rPr>
        <w:t xml:space="preserve">Управление культуры </w:t>
      </w:r>
      <w:bookmarkStart w:id="0" w:name="_Hlk2607029"/>
      <w:r w:rsidR="000E1BB3" w:rsidRPr="002523D8">
        <w:rPr>
          <w:rFonts w:ascii="Times New Roman" w:eastAsia="Times New Roman" w:hAnsi="Times New Roman" w:cs="Times New Roman"/>
          <w:kern w:val="0"/>
          <w:sz w:val="28"/>
          <w:szCs w:val="28"/>
          <w:lang w:eastAsia="ru-RU"/>
        </w:rPr>
        <w:t xml:space="preserve">администрации Воскресенского муниципального </w:t>
      </w:r>
      <w:r w:rsidR="000E1BB3" w:rsidRPr="00A23E83">
        <w:rPr>
          <w:rFonts w:ascii="Times New Roman" w:eastAsia="Times New Roman" w:hAnsi="Times New Roman" w:cs="Times New Roman"/>
          <w:kern w:val="0"/>
          <w:sz w:val="28"/>
          <w:szCs w:val="28"/>
          <w:lang w:eastAsia="ru-RU"/>
        </w:rPr>
        <w:t>района Московской области</w:t>
      </w:r>
      <w:bookmarkEnd w:id="0"/>
      <w:r w:rsidR="00971975" w:rsidRPr="00971975">
        <w:rPr>
          <w:rFonts w:ascii="Times New Roman" w:eastAsia="Times New Roman" w:hAnsi="Times New Roman" w:cs="Times New Roman"/>
          <w:color w:val="000000"/>
          <w:kern w:val="0"/>
          <w:sz w:val="28"/>
          <w:szCs w:val="28"/>
          <w:lang w:eastAsia="ru-RU"/>
        </w:rPr>
        <w:t xml:space="preserve">» </w:t>
      </w:r>
      <w:r w:rsidR="00971975" w:rsidRPr="00971975">
        <w:rPr>
          <w:rFonts w:ascii="Times New Roman" w:eastAsia="Calibri" w:hAnsi="Times New Roman" w:cs="Times New Roman"/>
          <w:color w:val="000000"/>
          <w:kern w:val="0"/>
          <w:sz w:val="28"/>
          <w:szCs w:val="28"/>
        </w:rPr>
        <w:t xml:space="preserve">(далее – </w:t>
      </w:r>
      <w:r w:rsidR="000E1BB3" w:rsidRPr="006A4711">
        <w:rPr>
          <w:rFonts w:ascii="Times New Roman" w:eastAsia="Times New Roman" w:hAnsi="Times New Roman" w:cs="Times New Roman"/>
          <w:kern w:val="0"/>
          <w:sz w:val="28"/>
          <w:szCs w:val="28"/>
          <w:lang w:eastAsia="ru-RU"/>
        </w:rPr>
        <w:t xml:space="preserve">МУ «Управление культуры», </w:t>
      </w:r>
      <w:r w:rsidR="000E1BB3" w:rsidRPr="00937EA6">
        <w:rPr>
          <w:rFonts w:ascii="Times New Roman" w:eastAsia="Times New Roman" w:hAnsi="Times New Roman" w:cs="Times New Roman"/>
          <w:kern w:val="0"/>
          <w:sz w:val="28"/>
          <w:szCs w:val="28"/>
          <w:lang w:eastAsia="ar-SA"/>
        </w:rPr>
        <w:t>У</w:t>
      </w:r>
      <w:r w:rsidR="000E1BB3" w:rsidRPr="00EE490F">
        <w:rPr>
          <w:rFonts w:ascii="Times New Roman" w:eastAsia="Times New Roman" w:hAnsi="Times New Roman" w:cs="Times New Roman"/>
          <w:kern w:val="0"/>
          <w:sz w:val="28"/>
          <w:szCs w:val="28"/>
          <w:lang w:eastAsia="ar-SA"/>
        </w:rPr>
        <w:t xml:space="preserve">правление </w:t>
      </w:r>
      <w:r w:rsidR="000E1BB3">
        <w:rPr>
          <w:rFonts w:ascii="Times New Roman" w:eastAsia="Times New Roman" w:hAnsi="Times New Roman" w:cs="Times New Roman"/>
          <w:kern w:val="0"/>
          <w:sz w:val="28"/>
          <w:szCs w:val="28"/>
          <w:lang w:eastAsia="ar-SA"/>
        </w:rPr>
        <w:t xml:space="preserve">культуры, </w:t>
      </w:r>
      <w:r w:rsidR="000E1BB3" w:rsidRPr="006A4711">
        <w:rPr>
          <w:rFonts w:ascii="Times New Roman" w:eastAsia="Times New Roman" w:hAnsi="Times New Roman" w:cs="Times New Roman"/>
          <w:kern w:val="0"/>
          <w:sz w:val="28"/>
          <w:szCs w:val="28"/>
          <w:lang w:eastAsia="ru-RU"/>
        </w:rPr>
        <w:t>Учреждение</w:t>
      </w:r>
      <w:r w:rsidR="00971975" w:rsidRPr="00971975">
        <w:rPr>
          <w:rFonts w:ascii="Times New Roman" w:eastAsia="Calibri" w:hAnsi="Times New Roman" w:cs="Times New Roman"/>
          <w:color w:val="000000"/>
          <w:kern w:val="0"/>
          <w:sz w:val="28"/>
          <w:szCs w:val="28"/>
        </w:rPr>
        <w:t>).</w:t>
      </w:r>
    </w:p>
    <w:p w:rsidR="0086419C" w:rsidRDefault="0086419C" w:rsidP="000E1BB3">
      <w:pPr>
        <w:ind w:firstLine="567"/>
        <w:jc w:val="both"/>
        <w:rPr>
          <w:rFonts w:ascii="Times New Roman" w:hAnsi="Times New Roman"/>
          <w:sz w:val="28"/>
          <w:szCs w:val="28"/>
        </w:rPr>
      </w:pPr>
      <w:r w:rsidRPr="0086419C">
        <w:rPr>
          <w:rFonts w:ascii="Times New Roman" w:hAnsi="Times New Roman"/>
          <w:b/>
          <w:sz w:val="28"/>
          <w:szCs w:val="28"/>
        </w:rPr>
        <w:t>2. Проверяемый период деятельности:</w:t>
      </w:r>
      <w:r w:rsidRPr="0086419C">
        <w:rPr>
          <w:rFonts w:ascii="Times New Roman" w:hAnsi="Times New Roman"/>
          <w:sz w:val="28"/>
          <w:szCs w:val="28"/>
        </w:rPr>
        <w:t xml:space="preserve"> 201</w:t>
      </w:r>
      <w:r w:rsidR="00971975">
        <w:rPr>
          <w:rFonts w:ascii="Times New Roman" w:hAnsi="Times New Roman"/>
          <w:sz w:val="28"/>
          <w:szCs w:val="28"/>
        </w:rPr>
        <w:t>8</w:t>
      </w:r>
      <w:r w:rsidRPr="0086419C">
        <w:rPr>
          <w:rFonts w:ascii="Times New Roman" w:hAnsi="Times New Roman"/>
          <w:sz w:val="28"/>
          <w:szCs w:val="28"/>
        </w:rPr>
        <w:t xml:space="preserve"> год.</w:t>
      </w:r>
    </w:p>
    <w:p w:rsidR="000E1BB3" w:rsidRPr="000E1BB3" w:rsidRDefault="000E1BB3" w:rsidP="000E1BB3">
      <w:pPr>
        <w:tabs>
          <w:tab w:val="left" w:pos="0"/>
        </w:tabs>
        <w:autoSpaceDE w:val="0"/>
        <w:adjustRightInd w:val="0"/>
        <w:spacing w:after="0"/>
        <w:ind w:firstLine="567"/>
        <w:jc w:val="both"/>
        <w:rPr>
          <w:rFonts w:ascii="Times New Roman" w:eastAsia="Times New Roman" w:hAnsi="Times New Roman" w:cs="Times New Roman"/>
          <w:sz w:val="28"/>
          <w:szCs w:val="28"/>
          <w:lang w:eastAsia="ru-RU"/>
        </w:rPr>
      </w:pPr>
      <w:r w:rsidRPr="000E1BB3">
        <w:rPr>
          <w:rFonts w:ascii="Times New Roman" w:eastAsia="Times New Roman" w:hAnsi="Times New Roman" w:cs="Times New Roman"/>
          <w:sz w:val="28"/>
          <w:szCs w:val="28"/>
          <w:lang w:eastAsia="ru-RU"/>
        </w:rPr>
        <w:t>В ходе контрольного мероприятия проверены средства 2018 года на общую сумму 307 112,1 тыс. рублей.</w:t>
      </w:r>
    </w:p>
    <w:p w:rsidR="000E1BB3" w:rsidRPr="000E1BB3" w:rsidRDefault="000E1BB3" w:rsidP="000E1BB3">
      <w:pPr>
        <w:tabs>
          <w:tab w:val="left" w:pos="0"/>
        </w:tabs>
        <w:spacing w:after="240"/>
        <w:ind w:firstLine="567"/>
        <w:jc w:val="both"/>
        <w:rPr>
          <w:rFonts w:ascii="Times New Roman" w:hAnsi="Times New Roman" w:cs="Times New Roman"/>
          <w:sz w:val="28"/>
          <w:szCs w:val="28"/>
        </w:rPr>
      </w:pPr>
      <w:r w:rsidRPr="000E1BB3">
        <w:rPr>
          <w:rFonts w:ascii="Times New Roman" w:hAnsi="Times New Roman" w:cs="Times New Roman"/>
          <w:sz w:val="28"/>
          <w:szCs w:val="28"/>
        </w:rPr>
        <w:t xml:space="preserve">При проверке расходования средств, выделенных на </w:t>
      </w:r>
      <w:r w:rsidRPr="000E1BB3">
        <w:rPr>
          <w:rFonts w:ascii="Times New Roman" w:eastAsia="Times New Roman" w:hAnsi="Times New Roman" w:cs="Times New Roman"/>
          <w:sz w:val="28"/>
          <w:szCs w:val="28"/>
          <w:lang w:eastAsia="ru-RU"/>
        </w:rPr>
        <w:t>финансирование</w:t>
      </w:r>
      <w:r w:rsidRPr="000E1BB3">
        <w:rPr>
          <w:rFonts w:ascii="Times New Roman" w:hAnsi="Times New Roman" w:cs="Times New Roman"/>
          <w:sz w:val="28"/>
          <w:szCs w:val="28"/>
        </w:rPr>
        <w:t xml:space="preserve"> муниципальных заданий учреждений, подведомственных Управлению культуры</w:t>
      </w:r>
      <w:r w:rsidRPr="000E1BB3">
        <w:rPr>
          <w:rFonts w:ascii="Times New Roman" w:hAnsi="Times New Roman" w:cs="Times New Roman"/>
          <w:sz w:val="28"/>
          <w:szCs w:val="28"/>
          <w:lang w:eastAsia="ru-RU"/>
        </w:rPr>
        <w:t>,</w:t>
      </w:r>
      <w:r w:rsidRPr="000E1BB3">
        <w:rPr>
          <w:rFonts w:ascii="Times New Roman" w:hAnsi="Times New Roman" w:cs="Times New Roman"/>
          <w:sz w:val="28"/>
          <w:szCs w:val="28"/>
        </w:rPr>
        <w:t xml:space="preserve"> выявлены нарушения в ходе исполнения бюджетов (5 видов нарушений на сумму 1,2</w:t>
      </w:r>
      <w:r w:rsidR="008C1DBA">
        <w:rPr>
          <w:rFonts w:ascii="Times New Roman" w:hAnsi="Times New Roman" w:cs="Times New Roman"/>
          <w:sz w:val="28"/>
          <w:szCs w:val="28"/>
        </w:rPr>
        <w:t> </w:t>
      </w:r>
      <w:r w:rsidRPr="000E1BB3">
        <w:rPr>
          <w:rFonts w:ascii="Times New Roman" w:hAnsi="Times New Roman" w:cs="Times New Roman"/>
          <w:sz w:val="28"/>
          <w:szCs w:val="28"/>
        </w:rPr>
        <w:t>тыс. рублей).</w:t>
      </w:r>
    </w:p>
    <w:p w:rsidR="00BD3136" w:rsidRPr="00DC50E2" w:rsidRDefault="00BD3136" w:rsidP="00C17EDC">
      <w:pPr>
        <w:tabs>
          <w:tab w:val="left" w:pos="0"/>
        </w:tabs>
        <w:spacing w:after="0"/>
        <w:ind w:firstLine="567"/>
        <w:jc w:val="both"/>
        <w:rPr>
          <w:rFonts w:eastAsia="Times New Roman"/>
          <w:b/>
          <w:szCs w:val="20"/>
          <w:lang w:eastAsia="ru-RU"/>
        </w:rPr>
      </w:pPr>
      <w:r w:rsidRPr="00DC50E2">
        <w:rPr>
          <w:rFonts w:ascii="Times New Roman" w:hAnsi="Times New Roman" w:cs="Times New Roman"/>
          <w:b/>
          <w:sz w:val="28"/>
          <w:szCs w:val="28"/>
        </w:rPr>
        <w:t>По результатам контрольного мероприятия установлено следующее.</w:t>
      </w:r>
    </w:p>
    <w:p w:rsidR="00971975" w:rsidRPr="00971975" w:rsidRDefault="00971975" w:rsidP="00971975">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bookmarkStart w:id="1" w:name="_Hlk4752977"/>
      <w:r w:rsidRPr="00971975">
        <w:rPr>
          <w:rFonts w:ascii="Times New Roman" w:eastAsia="Calibri" w:hAnsi="Times New Roman" w:cs="Times New Roman"/>
          <w:b/>
          <w:color w:val="000000"/>
          <w:kern w:val="0"/>
          <w:sz w:val="28"/>
          <w:szCs w:val="28"/>
        </w:rPr>
        <w:t>1.</w:t>
      </w:r>
      <w:r w:rsidRPr="00971975">
        <w:rPr>
          <w:rFonts w:ascii="Times New Roman" w:eastAsia="Calibri" w:hAnsi="Times New Roman" w:cs="Times New Roman"/>
          <w:color w:val="000000"/>
          <w:kern w:val="0"/>
          <w:sz w:val="28"/>
          <w:szCs w:val="28"/>
        </w:rPr>
        <w:t> </w:t>
      </w:r>
      <w:r w:rsidRPr="00971975">
        <w:rPr>
          <w:rFonts w:ascii="Times New Roman" w:eastAsia="Calibri" w:hAnsi="Times New Roman" w:cs="Times New Roman"/>
          <w:color w:val="000000"/>
          <w:kern w:val="0"/>
          <w:sz w:val="28"/>
          <w:szCs w:val="28"/>
          <w:lang w:eastAsia="ru-RU"/>
        </w:rPr>
        <w:t xml:space="preserve">Порядок определения нормативных затрат на оказание муниципальными учреждениями Воскресенского муниципального района муниципальных услуг (выполнения работ), а также нормативных затрат на содержание имущества муниципальных учреждений Воскресенского муниципального района, утвержденный решением Совета депутатов от 23.12.2011 № 452/43 (далее – Порядок определения нормативных затрат), определяет правила формирования и финансового обеспечения выполнения муниципального задания на оказание соответствующих муниципальных услуг (выполнение работ) за счет бюджетных ассигнований на указанные цели и включает в себя порядок расчета нормативных затрат для одной либо нескольких однотипных муниципальных услуг (работ), включенных в перечень муниципальных услуг (работ), который утверждается администрацией Воскресенского муниципального района </w:t>
      </w:r>
      <w:bookmarkStart w:id="2" w:name="_Hlk3194805"/>
      <w:r w:rsidRPr="00971975">
        <w:rPr>
          <w:rFonts w:ascii="Times New Roman" w:eastAsia="Calibri" w:hAnsi="Times New Roman" w:cs="Times New Roman"/>
          <w:color w:val="000000"/>
          <w:kern w:val="0"/>
          <w:sz w:val="28"/>
          <w:szCs w:val="28"/>
          <w:lang w:eastAsia="ru-RU"/>
        </w:rPr>
        <w:t xml:space="preserve">(пункт 3 части </w:t>
      </w:r>
      <w:r w:rsidRPr="00971975">
        <w:rPr>
          <w:rFonts w:ascii="Times New Roman" w:eastAsia="Calibri" w:hAnsi="Times New Roman" w:cs="Times New Roman"/>
          <w:color w:val="000000"/>
          <w:kern w:val="0"/>
          <w:sz w:val="28"/>
          <w:szCs w:val="28"/>
          <w:lang w:val="en-US" w:eastAsia="ru-RU"/>
        </w:rPr>
        <w:t>I</w:t>
      </w:r>
      <w:r w:rsidRPr="00971975">
        <w:rPr>
          <w:rFonts w:ascii="Times New Roman" w:eastAsia="Calibri" w:hAnsi="Times New Roman" w:cs="Times New Roman"/>
          <w:color w:val="000000"/>
          <w:kern w:val="0"/>
          <w:sz w:val="28"/>
          <w:szCs w:val="28"/>
          <w:lang w:eastAsia="ru-RU"/>
        </w:rPr>
        <w:t>).</w:t>
      </w:r>
      <w:bookmarkEnd w:id="2"/>
    </w:p>
    <w:p w:rsidR="00971975" w:rsidRPr="00971975" w:rsidRDefault="00971975" w:rsidP="00971975">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971975">
        <w:rPr>
          <w:rFonts w:ascii="Times New Roman" w:eastAsia="Calibri" w:hAnsi="Times New Roman" w:cs="Times New Roman"/>
          <w:color w:val="000000"/>
          <w:kern w:val="0"/>
          <w:sz w:val="28"/>
          <w:szCs w:val="28"/>
          <w:lang w:eastAsia="ru-RU"/>
        </w:rPr>
        <w:t xml:space="preserve">Следует отметить, что утверждаемые </w:t>
      </w:r>
      <w:r w:rsidR="008C1DBA">
        <w:rPr>
          <w:rFonts w:ascii="Times New Roman" w:eastAsia="Calibri" w:hAnsi="Times New Roman" w:cs="Times New Roman"/>
          <w:color w:val="000000"/>
          <w:kern w:val="0"/>
          <w:sz w:val="28"/>
          <w:szCs w:val="28"/>
          <w:lang w:eastAsia="ru-RU"/>
        </w:rPr>
        <w:t>А</w:t>
      </w:r>
      <w:r w:rsidRPr="00971975">
        <w:rPr>
          <w:rFonts w:ascii="Times New Roman" w:eastAsia="Calibri" w:hAnsi="Times New Roman" w:cs="Times New Roman"/>
          <w:color w:val="000000"/>
          <w:kern w:val="0"/>
          <w:sz w:val="28"/>
          <w:szCs w:val="28"/>
          <w:lang w:eastAsia="ru-RU"/>
        </w:rPr>
        <w:t>дминистрацией ведомственные перечни муниципальных услуг (работ), применяемые ранее, отменены Федеральным законом от 18.07.2017 № 178-ФЗ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(далее – Федеральный закон от 18.07.2017 № 178-ФЗ).</w:t>
      </w:r>
    </w:p>
    <w:p w:rsidR="00971975" w:rsidRPr="00971975" w:rsidRDefault="00971975" w:rsidP="00971975">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971975">
        <w:rPr>
          <w:rFonts w:ascii="Times New Roman" w:eastAsia="Calibri" w:hAnsi="Times New Roman" w:cs="Times New Roman"/>
          <w:color w:val="000000"/>
          <w:kern w:val="0"/>
          <w:sz w:val="28"/>
          <w:szCs w:val="28"/>
          <w:lang w:eastAsia="ru-RU"/>
        </w:rPr>
        <w:lastRenderedPageBreak/>
        <w:t>Согласно статье 1 Федерального закона от 18.07.2017 № 178-ФЗ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 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971975" w:rsidRPr="00971975" w:rsidRDefault="00971975" w:rsidP="00971975">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971975">
        <w:rPr>
          <w:rFonts w:ascii="Times New Roman" w:eastAsia="Calibri" w:hAnsi="Times New Roman" w:cs="Times New Roman"/>
          <w:color w:val="000000"/>
          <w:kern w:val="0"/>
          <w:sz w:val="28"/>
          <w:szCs w:val="28"/>
          <w:lang w:eastAsia="ru-RU"/>
        </w:rPr>
        <w:t>Постановлением Администрации Воскресенского муниципального района от 29.12.2017 № 873 признано утратившим силу постановление Администрации от 05.02.2015 № 276 «Об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бюджетными и автономными учреждениями Воскресенского муниципального района».</w:t>
      </w:r>
    </w:p>
    <w:p w:rsidR="00971975" w:rsidRPr="00971975" w:rsidRDefault="00971975" w:rsidP="00971975">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971975">
        <w:rPr>
          <w:rFonts w:ascii="Times New Roman" w:eastAsia="Calibri" w:hAnsi="Times New Roman" w:cs="Times New Roman"/>
          <w:color w:val="000000"/>
          <w:kern w:val="0"/>
          <w:sz w:val="28"/>
          <w:szCs w:val="28"/>
          <w:lang w:eastAsia="ru-RU"/>
        </w:rPr>
        <w:t xml:space="preserve">Таким образом, пункт 3 части </w:t>
      </w:r>
      <w:r w:rsidRPr="00971975">
        <w:rPr>
          <w:rFonts w:ascii="Times New Roman" w:eastAsia="Calibri" w:hAnsi="Times New Roman" w:cs="Times New Roman"/>
          <w:color w:val="000000"/>
          <w:kern w:val="0"/>
          <w:sz w:val="28"/>
          <w:szCs w:val="28"/>
          <w:lang w:val="en-US" w:eastAsia="ru-RU"/>
        </w:rPr>
        <w:t>I</w:t>
      </w:r>
      <w:r w:rsidRPr="00971975">
        <w:rPr>
          <w:rFonts w:ascii="Times New Roman" w:eastAsia="Calibri" w:hAnsi="Times New Roman" w:cs="Times New Roman"/>
          <w:color w:val="000000"/>
          <w:kern w:val="0"/>
          <w:sz w:val="28"/>
          <w:szCs w:val="28"/>
          <w:lang w:eastAsia="ru-RU"/>
        </w:rPr>
        <w:t xml:space="preserve"> Порядка определения нормативных затрат необходимо привести в соответствие с Федеральным законом от 18.07.2017 № 178-ФЗ, исключив из него ссылку на перечень муниципальных услуг (работ), утверждаемый администрацией Воскресенского муниципального района.</w:t>
      </w:r>
    </w:p>
    <w:p w:rsidR="000E1BB3" w:rsidRPr="000E1BB3" w:rsidRDefault="00971975"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b/>
          <w:color w:val="000000"/>
          <w:kern w:val="0"/>
          <w:sz w:val="28"/>
          <w:szCs w:val="28"/>
          <w:lang w:eastAsia="ru-RU"/>
        </w:rPr>
        <w:t>2.</w:t>
      </w:r>
      <w:r w:rsidRPr="00971975">
        <w:rPr>
          <w:rFonts w:ascii="Times New Roman" w:eastAsia="Calibri" w:hAnsi="Times New Roman" w:cs="Times New Roman"/>
          <w:color w:val="000000"/>
          <w:kern w:val="0"/>
          <w:sz w:val="28"/>
          <w:szCs w:val="28"/>
          <w:lang w:eastAsia="ru-RU"/>
        </w:rPr>
        <w:t> </w:t>
      </w:r>
      <w:r w:rsidR="000E1BB3" w:rsidRPr="000E1BB3">
        <w:rPr>
          <w:rFonts w:ascii="Times New Roman" w:eastAsia="Calibri" w:hAnsi="Times New Roman" w:cs="Times New Roman"/>
          <w:color w:val="000000"/>
          <w:kern w:val="0"/>
          <w:sz w:val="28"/>
          <w:szCs w:val="28"/>
          <w:lang w:eastAsia="ru-RU"/>
        </w:rPr>
        <w:t>Согласно подпункту 2.5.3 Положения о МУ «Управление культуры», утвержденного решением Совета депутатов Воскресенского муниципального района Московской области от 18.12.2012 № 652/63, Управление культуры формирует муниципальные задания по предоставлению услуг в сфере культуры для подведомственных учреждений с учетом норматива финансовых затрат.</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Согласно пункту 3 Порядка определения нормативных затрат порядок расчета нормативных затрат содержит методику расчета:</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расчетной стоимости оказания единицы муниципальной услуги (работы) в рамках муниципального задания в очередном финансовом году и плановом периоде;</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объема затрат на содержание имущества муниципальных учреждений Воскресенского муниципального района в очередном финансовом году и плановом периоде.</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Следует отметить, что постановлением Администрации от 28.12.2017 № 858 муниципальные задания на оказание муниципальных услуг (работ) утверждены на 2018 год и на плановый период 2019 и 2020 годов.</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xml:space="preserve">В соответствии с Порядком определения нормативных затрат постановлением Администрации от 07.12.2017 № 786 утверждены нормативные затраты на оказание муниципальных услуг (работ) муниципальными учреждениями, подведомственными </w:t>
      </w:r>
      <w:r w:rsidRPr="000E1BB3">
        <w:rPr>
          <w:rFonts w:ascii="Times New Roman" w:eastAsia="Calibri" w:hAnsi="Times New Roman" w:cs="Times New Roman"/>
          <w:color w:val="000000"/>
          <w:kern w:val="0"/>
          <w:sz w:val="28"/>
          <w:szCs w:val="28"/>
          <w:lang w:eastAsia="ru-RU"/>
        </w:rPr>
        <w:lastRenderedPageBreak/>
        <w:t>МУ «Управление культуры», а также нормативные затраты на содержание имущества на 2018 год.</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В нарушение пунктов 3, 4 статьи 69.2 Бюджетного кодекса РФ; пункта 3.1 Порядка определения нормативных затрат нормативные затраты на оказание муниципальных услуг в рамках муниципального задания и нормативные затраты на содержание имущества для определения размера субсидий на плановый период 2019 и 2020 годов не утверждались.</w:t>
      </w:r>
    </w:p>
    <w:p w:rsidR="000E1BB3" w:rsidRPr="000E1BB3" w:rsidRDefault="00971975"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b/>
          <w:color w:val="000000"/>
          <w:kern w:val="0"/>
          <w:sz w:val="28"/>
          <w:szCs w:val="28"/>
          <w:lang w:eastAsia="ru-RU"/>
        </w:rPr>
        <w:t>3.</w:t>
      </w:r>
      <w:r w:rsidRPr="000E1BB3">
        <w:rPr>
          <w:rFonts w:ascii="Times New Roman" w:eastAsia="Calibri" w:hAnsi="Times New Roman" w:cs="Times New Roman"/>
          <w:color w:val="000000"/>
          <w:kern w:val="0"/>
          <w:sz w:val="28"/>
          <w:szCs w:val="28"/>
          <w:lang w:eastAsia="ru-RU"/>
        </w:rPr>
        <w:t> </w:t>
      </w:r>
      <w:r w:rsidR="000E1BB3" w:rsidRPr="000E1BB3">
        <w:rPr>
          <w:rFonts w:ascii="Times New Roman" w:eastAsia="Calibri" w:hAnsi="Times New Roman" w:cs="Times New Roman"/>
          <w:color w:val="000000"/>
          <w:kern w:val="0"/>
          <w:sz w:val="28"/>
          <w:szCs w:val="28"/>
          <w:lang w:eastAsia="ru-RU"/>
        </w:rPr>
        <w:t>Согласно пункту 13 Порядка определения объема и условий предоставления субсидий, утвержденного постановлением Администрации от 24.10.2011 № 1983, субсидии на финансовое обеспечение выполнения муниципального задания на оказание муниципальных услуг (выполнение работ) предоставляются Учреждению при соблюдении им определенных условий, в том числе:</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утверждения органом, осуществляющим функции и полномочия учредителя (Управление культуры), муниципального задания Учреждению;</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заключение между органом, осуществляющим функции и полномочия учредителя и учреждением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Постановлением Администрации от 28.12.2017 № 858 утверждены муниципальные задания на оказание муниципальных услуг (работ) на 2018 год и на плановый период 2019 и 2020 годов муниципальным бюджетным учреждениям Воскресенского муниципального района, находящимся в ведомственном подчинении МУ «Управление культуры».</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Управлением культуры на 2018 год были заключены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с подведомственными Управлению учреждениями.</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Следует отметить, что Соглашения о порядке и условиях предоставления субсидий на финансовое обеспечение выполнения муниципального задания, в которых определены размеры субсидии, рассчитанные с учетом объемов оказания муниципальных услуг (выполнение работ), между Управлением культуры и подведомственными ему 11 учреждениями, датируемые 26.12.2017, а именно с:</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МУДО «ДМШ № 2»;</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МУДО «ДМШ № 3»;</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МУДО «ДМШ № 4»;</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МУДО «ДМШ № 5»;</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МУДО «ДШИ «Лира»;</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МУДО «ДШИ «Элегия»;</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МУДО «ДШИ «Фламинго»;</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МУ «Дворец культуры «Юбилейный»;</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lastRenderedPageBreak/>
        <w:t xml:space="preserve">- МУ «Культурный центр «Усадьба </w:t>
      </w:r>
      <w:proofErr w:type="spellStart"/>
      <w:r w:rsidRPr="000E1BB3">
        <w:rPr>
          <w:rFonts w:ascii="Times New Roman" w:eastAsia="Calibri" w:hAnsi="Times New Roman" w:cs="Times New Roman"/>
          <w:color w:val="000000"/>
          <w:kern w:val="0"/>
          <w:sz w:val="28"/>
          <w:szCs w:val="28"/>
          <w:lang w:eastAsia="ru-RU"/>
        </w:rPr>
        <w:t>Кривякино</w:t>
      </w:r>
      <w:proofErr w:type="spellEnd"/>
      <w:r w:rsidRPr="000E1BB3">
        <w:rPr>
          <w:rFonts w:ascii="Times New Roman" w:eastAsia="Calibri" w:hAnsi="Times New Roman" w:cs="Times New Roman"/>
          <w:color w:val="000000"/>
          <w:kern w:val="0"/>
          <w:sz w:val="28"/>
          <w:szCs w:val="28"/>
          <w:lang w:eastAsia="ru-RU"/>
        </w:rPr>
        <w:t xml:space="preserve">»; </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МУК «Театр ростовых кукол «Софит»;</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МУК «Камерный хор «Хорал»</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заключены ранее даты утверждения постановлением Администрации от 28.12.2017 № 858 муниципальных заданий Учреждениям, находящимся в ведомственном подчинении Управления культуры.</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Таким образом, в нарушение пункта 2 статьи 69.2 Бюджетного Кодекса РФ; пунктов 3, 10 и 13 Порядка определения объема и условий предоставления субсидий, утвержденного постановлением Администрации от 24.10.2011 № 1983, расчет объема (размера) субсидии на финансовое обеспечение выполнения муниципального задания вышеперечисленными одиннадцатью подведомственными учреждениями на 2018 год по состоянию на 26.12.2017 года производился Управлением культуры при отсутствии утвержденного Учреждениям муниципального задания на 2018 год, устанавливающего объем оказания муниципальных услуг.</w:t>
      </w:r>
    </w:p>
    <w:p w:rsidR="000E1BB3" w:rsidRPr="000E1BB3" w:rsidRDefault="00971975"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b/>
          <w:color w:val="000000"/>
          <w:kern w:val="0"/>
          <w:sz w:val="28"/>
          <w:szCs w:val="28"/>
          <w:lang w:eastAsia="ru-RU"/>
        </w:rPr>
        <w:t>4.</w:t>
      </w:r>
      <w:r w:rsidRPr="000E1BB3">
        <w:rPr>
          <w:rFonts w:ascii="Times New Roman" w:eastAsia="Calibri" w:hAnsi="Times New Roman" w:cs="Times New Roman"/>
          <w:color w:val="000000"/>
          <w:kern w:val="0"/>
          <w:sz w:val="28"/>
          <w:szCs w:val="28"/>
          <w:lang w:eastAsia="ru-RU"/>
        </w:rPr>
        <w:t> </w:t>
      </w:r>
      <w:r w:rsidR="000E1BB3" w:rsidRPr="000E1BB3">
        <w:rPr>
          <w:rFonts w:ascii="Times New Roman" w:eastAsia="Calibri" w:hAnsi="Times New Roman" w:cs="Times New Roman"/>
          <w:color w:val="000000"/>
          <w:kern w:val="0"/>
          <w:sz w:val="28"/>
          <w:szCs w:val="28"/>
          <w:lang w:eastAsia="ru-RU"/>
        </w:rPr>
        <w:t>Исходя из положений части 3 статьи 9.2 Федерального закона от 12.01.1996 № 7-ФЗ «О некоммерческих организациях», 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Согласно пункту 3 Порядка определения нормативных затрат, при изменении нормативных затрат не допускается уменьшение объема финансового обеспечения выполнения муниципального задания в течение срока его выполнения без соответствующего изменения муниципального задания.</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xml:space="preserve">Изменениями от 28.06.2018 № 376 и от 27.09.2018 № 713, внесенными в постановление Администрации от 28.12.2017 № 858, муниципальные задания для подведомственных бюджетных учреждений на оказание муниципальных услуг (работ) на 2018 год и на плановый период 2019 и 2020 годов были изложены в новой редакции, не повлекшей изменения значений показателей объемов и качества муниципальных услуг в новых муниципальных заданиях муниципальным бюджетным учреждениям Воскресенского муниципального района, находящимся в ведомственном подчинении МУ «Управление культуры», кроме МУ «Культурный центр «Усадьба </w:t>
      </w:r>
      <w:proofErr w:type="spellStart"/>
      <w:r w:rsidRPr="000E1BB3">
        <w:rPr>
          <w:rFonts w:ascii="Times New Roman" w:eastAsia="Calibri" w:hAnsi="Times New Roman" w:cs="Times New Roman"/>
          <w:color w:val="000000"/>
          <w:kern w:val="0"/>
          <w:sz w:val="28"/>
          <w:szCs w:val="28"/>
          <w:lang w:eastAsia="ru-RU"/>
        </w:rPr>
        <w:t>Кривякино</w:t>
      </w:r>
      <w:proofErr w:type="spellEnd"/>
      <w:r w:rsidRPr="000E1BB3">
        <w:rPr>
          <w:rFonts w:ascii="Times New Roman" w:eastAsia="Calibri" w:hAnsi="Times New Roman" w:cs="Times New Roman"/>
          <w:color w:val="000000"/>
          <w:kern w:val="0"/>
          <w:sz w:val="28"/>
          <w:szCs w:val="28"/>
          <w:lang w:eastAsia="ru-RU"/>
        </w:rPr>
        <w:t>».</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xml:space="preserve">Анализ динамики изменения объема субсидий показал, что уменьшение объема финансового обеспечения выполнения муниципального задания в 2018 году на общую сумму 1 325 620,00 рублей произошло без соответствующего изменения муниципального задания в следующих учреждениях: </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bookmarkStart w:id="3" w:name="_Hlk3971178"/>
      <w:r w:rsidRPr="000E1BB3">
        <w:rPr>
          <w:rFonts w:ascii="Times New Roman" w:eastAsia="Calibri" w:hAnsi="Times New Roman" w:cs="Times New Roman"/>
          <w:color w:val="000000"/>
          <w:kern w:val="0"/>
          <w:sz w:val="28"/>
          <w:szCs w:val="28"/>
          <w:lang w:eastAsia="ru-RU"/>
        </w:rPr>
        <w:t>МУК «Камерный хор «Хорал» на 526 120,00 рублей (дополнительное соглашение от 30.11.2018);</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МУДО «ДШИ «Лира» на 158 600,00 рублей (дополнительное соглашение от 31.10.2018);</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lastRenderedPageBreak/>
        <w:t>МУДО «ДМШ № 2» на 108 400,00 рублей (дополнительное соглашение от 31.10.2018);</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МУДО «ДШИ № 3» на 137 600,00 рублей (дополнительное соглашение от 31.10.2018);</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МУДО «ДШИ № 4» на 118 400,00 рублей (дополнительное соглашение от 31.10.2018);</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МУДО «ДШИ № 5» на 158 700,00 рублей (дополнительное соглашение от 31.10.2018);</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МУДО «ДШИ «Элегия» на 117 800,00 рублей (дополнительное соглашение от 31.10.2018).</w:t>
      </w:r>
    </w:p>
    <w:bookmarkEnd w:id="3"/>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Таким образом, в нарушение статьи 9.2 Федерального закона от 12.01.1996 № 7-ФЗ, пункта 3 Порядка определения нормативных затрат, утвержденного Решением Совета депутатов Воскресенского муниципального района от 23.12.2011 № 452/43 уменьшение объема финансового обеспечения выполнения муниципального задания подведомственным учреждениям Управления культуры в 2018 году на общую сумму 1 325 620,00 рублей осуществлялось без соответствующего изменения муниципального задания.</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Не использованные бюджетными учреждениями в текущем финансовом году остатки субсидий на муниципальное задание в очередном финансовом году поступают в их самостоятельное распоряжение и используются ими в очередном финансовом году для достижения целей, ради которых эти учреждения созданы.</w:t>
      </w:r>
    </w:p>
    <w:p w:rsidR="000E1BB3" w:rsidRPr="000E1BB3" w:rsidRDefault="00971975"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C9056A">
        <w:rPr>
          <w:rFonts w:ascii="Times New Roman" w:eastAsia="Calibri" w:hAnsi="Times New Roman" w:cs="Times New Roman"/>
          <w:b/>
          <w:color w:val="000000"/>
          <w:kern w:val="0"/>
          <w:sz w:val="28"/>
          <w:szCs w:val="28"/>
          <w:lang w:eastAsia="ru-RU"/>
        </w:rPr>
        <w:t>5.</w:t>
      </w:r>
      <w:r w:rsidRPr="000E1BB3">
        <w:rPr>
          <w:rFonts w:ascii="Times New Roman" w:eastAsia="Calibri" w:hAnsi="Times New Roman" w:cs="Times New Roman"/>
          <w:color w:val="000000"/>
          <w:kern w:val="0"/>
          <w:sz w:val="28"/>
          <w:szCs w:val="28"/>
          <w:lang w:eastAsia="ru-RU"/>
        </w:rPr>
        <w:t> </w:t>
      </w:r>
      <w:r w:rsidR="000E1BB3" w:rsidRPr="000E1BB3">
        <w:rPr>
          <w:rFonts w:ascii="Times New Roman" w:eastAsia="Calibri" w:hAnsi="Times New Roman" w:cs="Times New Roman"/>
          <w:color w:val="000000"/>
          <w:kern w:val="0"/>
          <w:sz w:val="28"/>
          <w:szCs w:val="28"/>
          <w:lang w:eastAsia="ru-RU"/>
        </w:rPr>
        <w:t>Суммы субсидий на финансовое обеспечение выполнения муниципальных заданий, рассчитанные в соответствии с требованиями пункта 3 Порядка определения объема и условий предоставления субсидий, не соответствуют суммам субсидий на выполнение муниципального задания, указанных в Соглашениях о порядке и условиях предоставления субсидий от 29.12.2017 (с учетом дополнительных соглашений), в частности:</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xml:space="preserve">- общий объем субсидии МУК «Воскресенская </w:t>
      </w:r>
      <w:proofErr w:type="spellStart"/>
      <w:r w:rsidRPr="000E1BB3">
        <w:rPr>
          <w:rFonts w:ascii="Times New Roman" w:eastAsia="Calibri" w:hAnsi="Times New Roman" w:cs="Times New Roman"/>
          <w:color w:val="000000"/>
          <w:kern w:val="0"/>
          <w:sz w:val="28"/>
          <w:szCs w:val="28"/>
          <w:lang w:eastAsia="ru-RU"/>
        </w:rPr>
        <w:t>межпоселенческая</w:t>
      </w:r>
      <w:proofErr w:type="spellEnd"/>
      <w:r w:rsidRPr="000E1BB3">
        <w:rPr>
          <w:rFonts w:ascii="Times New Roman" w:eastAsia="Calibri" w:hAnsi="Times New Roman" w:cs="Times New Roman"/>
          <w:color w:val="000000"/>
          <w:kern w:val="0"/>
          <w:sz w:val="28"/>
          <w:szCs w:val="28"/>
          <w:lang w:eastAsia="ru-RU"/>
        </w:rPr>
        <w:t xml:space="preserve"> библиотека», указанный в Соглашении от 29.12.2017, выше суммы субсидии, рассчитанной исходя из объема муниципального задания на 89 214,00 рублей;</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общий объем субсидии МУ «ВКМЦК и Т «Истоки», указанный в Соглашении от 29.12.2017, выше суммы субсидии, рассчитанной исходя из объема муниципального задания на 191 000,00 рублей.</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xml:space="preserve">На конец 2018 года (с учетом внесенных дополнительных соглашений в Соглашения о порядке и условиях предоставления субсидии на финансовое обеспечение выполнения муниципального задания и изменения нормативных затрат) установлены аналогичные отклонения у МУК «Культурный центр «Усадьба </w:t>
      </w:r>
      <w:proofErr w:type="spellStart"/>
      <w:r w:rsidRPr="000E1BB3">
        <w:rPr>
          <w:rFonts w:ascii="Times New Roman" w:eastAsia="Calibri" w:hAnsi="Times New Roman" w:cs="Times New Roman"/>
          <w:color w:val="000000"/>
          <w:kern w:val="0"/>
          <w:sz w:val="28"/>
          <w:szCs w:val="28"/>
          <w:lang w:eastAsia="ru-RU"/>
        </w:rPr>
        <w:t>Кривякино</w:t>
      </w:r>
      <w:proofErr w:type="spellEnd"/>
      <w:r w:rsidRPr="000E1BB3">
        <w:rPr>
          <w:rFonts w:ascii="Times New Roman" w:eastAsia="Calibri" w:hAnsi="Times New Roman" w:cs="Times New Roman"/>
          <w:color w:val="000000"/>
          <w:kern w:val="0"/>
          <w:sz w:val="28"/>
          <w:szCs w:val="28"/>
          <w:lang w:eastAsia="ru-RU"/>
        </w:rPr>
        <w:t xml:space="preserve">» в сумме 432,00 рубля и у МУК «Воскресенская </w:t>
      </w:r>
      <w:proofErr w:type="spellStart"/>
      <w:r w:rsidRPr="000E1BB3">
        <w:rPr>
          <w:rFonts w:ascii="Times New Roman" w:eastAsia="Calibri" w:hAnsi="Times New Roman" w:cs="Times New Roman"/>
          <w:color w:val="000000"/>
          <w:kern w:val="0"/>
          <w:sz w:val="28"/>
          <w:szCs w:val="28"/>
          <w:lang w:eastAsia="ru-RU"/>
        </w:rPr>
        <w:t>межпоселенческая</w:t>
      </w:r>
      <w:proofErr w:type="spellEnd"/>
      <w:r w:rsidRPr="000E1BB3">
        <w:rPr>
          <w:rFonts w:ascii="Times New Roman" w:eastAsia="Calibri" w:hAnsi="Times New Roman" w:cs="Times New Roman"/>
          <w:color w:val="000000"/>
          <w:kern w:val="0"/>
          <w:sz w:val="28"/>
          <w:szCs w:val="28"/>
          <w:lang w:eastAsia="ru-RU"/>
        </w:rPr>
        <w:t xml:space="preserve"> библиотека» в сумме 781,00 рубль.</w:t>
      </w:r>
    </w:p>
    <w:p w:rsidR="00971975"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lastRenderedPageBreak/>
        <w:t xml:space="preserve">Таким образом, в нарушение пункта 4 статьи 69.2., пункта 1 статьи 78.1 Бюджетного Кодекса РФ, пункта 3 Порядка определения объема и условий предоставления субсидий, утвержденного постановлением Администрации от 24.10.2011 № 1983, суммы субсидий на финансовое обеспечение выполнения муниципального задания на оказание муниципальных услуг, предоставленные МУ «ВКМЦК и Т «Истоки», МУК «Воскресенская </w:t>
      </w:r>
      <w:proofErr w:type="spellStart"/>
      <w:r w:rsidRPr="000E1BB3">
        <w:rPr>
          <w:rFonts w:ascii="Times New Roman" w:eastAsia="Calibri" w:hAnsi="Times New Roman" w:cs="Times New Roman"/>
          <w:color w:val="000000"/>
          <w:kern w:val="0"/>
          <w:sz w:val="28"/>
          <w:szCs w:val="28"/>
          <w:lang w:eastAsia="ru-RU"/>
        </w:rPr>
        <w:t>межпоселенческая</w:t>
      </w:r>
      <w:proofErr w:type="spellEnd"/>
      <w:r w:rsidRPr="000E1BB3">
        <w:rPr>
          <w:rFonts w:ascii="Times New Roman" w:eastAsia="Calibri" w:hAnsi="Times New Roman" w:cs="Times New Roman"/>
          <w:color w:val="000000"/>
          <w:kern w:val="0"/>
          <w:sz w:val="28"/>
          <w:szCs w:val="28"/>
          <w:lang w:eastAsia="ru-RU"/>
        </w:rPr>
        <w:t xml:space="preserve"> библиотека» и МУК «Культурный центр «Усадьба </w:t>
      </w:r>
      <w:proofErr w:type="spellStart"/>
      <w:r w:rsidRPr="000E1BB3">
        <w:rPr>
          <w:rFonts w:ascii="Times New Roman" w:eastAsia="Calibri" w:hAnsi="Times New Roman" w:cs="Times New Roman"/>
          <w:color w:val="000000"/>
          <w:kern w:val="0"/>
          <w:sz w:val="28"/>
          <w:szCs w:val="28"/>
          <w:lang w:eastAsia="ru-RU"/>
        </w:rPr>
        <w:t>Кривякино</w:t>
      </w:r>
      <w:proofErr w:type="spellEnd"/>
      <w:r w:rsidRPr="000E1BB3">
        <w:rPr>
          <w:rFonts w:ascii="Times New Roman" w:eastAsia="Calibri" w:hAnsi="Times New Roman" w:cs="Times New Roman"/>
          <w:color w:val="000000"/>
          <w:kern w:val="0"/>
          <w:sz w:val="28"/>
          <w:szCs w:val="28"/>
          <w:lang w:eastAsia="ru-RU"/>
        </w:rPr>
        <w:t>», не соответствовали объему субсидии, рассчитанному Учреждениям на основании показателей муниципального задания с учетом нормативных затрат на оказание услуг и содержание имущества, утвержденных постановлением Администрации от 07.12.2017 № 786 (с изменениями).</w:t>
      </w:r>
    </w:p>
    <w:p w:rsidR="000E1BB3" w:rsidRPr="000E1BB3" w:rsidRDefault="00971975"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C9056A">
        <w:rPr>
          <w:rFonts w:ascii="Times New Roman" w:eastAsia="Calibri" w:hAnsi="Times New Roman" w:cs="Times New Roman"/>
          <w:b/>
          <w:color w:val="000000"/>
          <w:kern w:val="0"/>
          <w:sz w:val="28"/>
          <w:szCs w:val="28"/>
          <w:lang w:eastAsia="ru-RU"/>
        </w:rPr>
        <w:t>6.</w:t>
      </w:r>
      <w:r w:rsidRPr="00971975">
        <w:rPr>
          <w:rFonts w:ascii="Times New Roman" w:eastAsia="Calibri" w:hAnsi="Times New Roman" w:cs="Times New Roman"/>
          <w:color w:val="000000"/>
          <w:kern w:val="0"/>
          <w:sz w:val="28"/>
          <w:szCs w:val="28"/>
          <w:lang w:eastAsia="ru-RU"/>
        </w:rPr>
        <w:t> </w:t>
      </w:r>
      <w:r w:rsidR="000E1BB3" w:rsidRPr="000E1BB3">
        <w:rPr>
          <w:rFonts w:ascii="Times New Roman" w:eastAsia="Calibri" w:hAnsi="Times New Roman" w:cs="Times New Roman"/>
          <w:color w:val="000000"/>
          <w:kern w:val="0"/>
          <w:sz w:val="28"/>
          <w:szCs w:val="28"/>
          <w:lang w:eastAsia="ru-RU"/>
        </w:rPr>
        <w:t>В течение 2018 года в Соглашения о порядке и условиях предоставления субсидии на финансовое обеспечение выполнения муниципального задания, Управлением культуры вносились изменения, корректирующие объем субсидий, предоставляемых подведомственным учреждениям, в отсутствие утвержденных нормативных затрат на дату заключения дополнительных соглашений к Соглашениям с Учреждениями.</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Изменения нормативных затрат утверждались Постановлениями Администрации позднее дат заключения дополнительных соглашений к Соглашениям с Учреждениями.</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0E1BB3">
        <w:rPr>
          <w:rFonts w:ascii="Times New Roman" w:eastAsia="Calibri" w:hAnsi="Times New Roman" w:cs="Times New Roman"/>
          <w:color w:val="000000"/>
          <w:kern w:val="0"/>
          <w:sz w:val="28"/>
          <w:szCs w:val="28"/>
          <w:lang w:eastAsia="ru-RU"/>
        </w:rPr>
        <w:t xml:space="preserve">Таким образом, в нарушение пунктов 4, 5 статьи 69.2 Бюджетного Кодекса РФ, постановления Администрации от 24.10.2011 № 1983 и решения Совета депутатов Воскресенского муниципального района от 23.12.2011 № 452/43, расчет объема (размера) субсидии на финансовое обеспечение выполнения муниципального задания на 2018 год в дополнительных соглашениях к Соглашениям подведомственным учреждениям производился главным распорядителем средств бюджета Воскресенского муниципального района – Управлением культуры при отсутствии утвержденного на дату заключения нормативного правого акта, устанавливающего нормативные затраты на выполнение работ. </w:t>
      </w:r>
    </w:p>
    <w:p w:rsidR="000E1BB3" w:rsidRPr="000E1BB3" w:rsidRDefault="000E1BB3"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r w:rsidRPr="00C9056A">
        <w:rPr>
          <w:rFonts w:ascii="Times New Roman" w:eastAsia="Calibri" w:hAnsi="Times New Roman" w:cs="Times New Roman"/>
          <w:b/>
          <w:color w:val="000000"/>
          <w:kern w:val="0"/>
          <w:sz w:val="28"/>
          <w:szCs w:val="28"/>
          <w:lang w:eastAsia="ru-RU"/>
        </w:rPr>
        <w:t>7.</w:t>
      </w:r>
      <w:r w:rsidRPr="000E1BB3">
        <w:rPr>
          <w:rFonts w:ascii="Times New Roman" w:eastAsia="Calibri" w:hAnsi="Times New Roman" w:cs="Times New Roman"/>
          <w:color w:val="000000"/>
          <w:kern w:val="0"/>
          <w:sz w:val="28"/>
          <w:szCs w:val="28"/>
          <w:lang w:eastAsia="ru-RU"/>
        </w:rPr>
        <w:t> Выборочной проверкой выполнения муниципальных заданий по достижению показателей, характеризующих качество и объем оказываемых муниципальных услуг (работ) МУДО «ДШИ «Лира» и МУК «Камерный хор «Хорал», подведомственных Управлению культуры, нарушений не установлено.</w:t>
      </w:r>
    </w:p>
    <w:p w:rsidR="00971975" w:rsidRPr="00971975" w:rsidRDefault="00971975" w:rsidP="000E1BB3">
      <w:pPr>
        <w:widowControl/>
        <w:suppressAutoHyphens w:val="0"/>
        <w:autoSpaceDN/>
        <w:spacing w:afterLines="200" w:after="480"/>
        <w:ind w:firstLine="567"/>
        <w:contextualSpacing/>
        <w:jc w:val="both"/>
        <w:rPr>
          <w:rFonts w:ascii="Times New Roman" w:eastAsia="Calibri" w:hAnsi="Times New Roman" w:cs="Times New Roman"/>
          <w:color w:val="000000"/>
          <w:kern w:val="0"/>
          <w:sz w:val="28"/>
          <w:szCs w:val="28"/>
          <w:lang w:eastAsia="ru-RU"/>
        </w:rPr>
      </w:pPr>
      <w:bookmarkStart w:id="4" w:name="_GoBack"/>
      <w:bookmarkEnd w:id="4"/>
    </w:p>
    <w:p w:rsidR="00C9056A" w:rsidRDefault="00C9056A" w:rsidP="00971975">
      <w:pPr>
        <w:widowControl/>
        <w:tabs>
          <w:tab w:val="left" w:pos="567"/>
          <w:tab w:val="left" w:pos="709"/>
        </w:tabs>
        <w:suppressAutoHyphens w:val="0"/>
        <w:autoSpaceDN/>
        <w:spacing w:after="0"/>
        <w:ind w:firstLine="567"/>
        <w:contextualSpacing/>
        <w:jc w:val="both"/>
        <w:rPr>
          <w:rFonts w:ascii="Times New Roman" w:hAnsi="Times New Roman"/>
          <w:b/>
          <w:sz w:val="28"/>
          <w:szCs w:val="28"/>
        </w:rPr>
      </w:pPr>
      <w:r w:rsidRPr="00C71D39">
        <w:rPr>
          <w:rFonts w:ascii="Times New Roman" w:hAnsi="Times New Roman"/>
          <w:b/>
          <w:sz w:val="28"/>
          <w:szCs w:val="28"/>
        </w:rPr>
        <w:t>Предложения (рекомендации):</w:t>
      </w:r>
    </w:p>
    <w:p w:rsidR="00C9056A" w:rsidRPr="00C9056A" w:rsidRDefault="00C9056A" w:rsidP="00C9056A">
      <w:pPr>
        <w:pStyle w:val="a6"/>
        <w:tabs>
          <w:tab w:val="left" w:pos="567"/>
          <w:tab w:val="left" w:pos="709"/>
        </w:tabs>
        <w:spacing w:line="276" w:lineRule="auto"/>
        <w:ind w:left="0" w:firstLine="567"/>
        <w:jc w:val="both"/>
        <w:rPr>
          <w:rFonts w:eastAsia="Calibri"/>
          <w:color w:val="000000"/>
          <w:sz w:val="28"/>
          <w:szCs w:val="28"/>
          <w:lang w:eastAsia="ru-RU"/>
        </w:rPr>
      </w:pPr>
      <w:r w:rsidRPr="00C9056A">
        <w:rPr>
          <w:rFonts w:eastAsia="Calibri"/>
          <w:color w:val="000000"/>
          <w:sz w:val="28"/>
          <w:szCs w:val="28"/>
          <w:lang w:eastAsia="ru-RU"/>
        </w:rPr>
        <w:t>Направить представление Контрольно-счетной палаты Воскресенского муниципального района начальнику МУ «Управление культуры» В.В. Копченову, в котором предложить:</w:t>
      </w:r>
    </w:p>
    <w:p w:rsidR="00C9056A" w:rsidRPr="00C9056A" w:rsidRDefault="00C9056A" w:rsidP="00C9056A">
      <w:pPr>
        <w:ind w:firstLine="567"/>
        <w:contextualSpacing/>
        <w:jc w:val="both"/>
        <w:rPr>
          <w:rFonts w:ascii="Times New Roman" w:eastAsia="Calibri" w:hAnsi="Times New Roman" w:cs="Times New Roman"/>
          <w:color w:val="000000"/>
          <w:kern w:val="0"/>
          <w:sz w:val="28"/>
          <w:szCs w:val="28"/>
          <w:lang w:eastAsia="ru-RU"/>
        </w:rPr>
      </w:pPr>
      <w:r w:rsidRPr="00C9056A">
        <w:rPr>
          <w:rFonts w:ascii="Times New Roman" w:eastAsia="Calibri" w:hAnsi="Times New Roman" w:cs="Times New Roman"/>
          <w:color w:val="000000"/>
          <w:kern w:val="0"/>
          <w:sz w:val="28"/>
          <w:szCs w:val="28"/>
          <w:lang w:eastAsia="ru-RU"/>
        </w:rPr>
        <w:t>- провести анализ нарушений и недостатков, выявленных при проведении контрольного мероприятия, с целью их недопущения;</w:t>
      </w:r>
    </w:p>
    <w:p w:rsidR="00C9056A" w:rsidRPr="00C9056A" w:rsidRDefault="00C9056A" w:rsidP="00C9056A">
      <w:pPr>
        <w:ind w:firstLine="567"/>
        <w:contextualSpacing/>
        <w:jc w:val="both"/>
        <w:rPr>
          <w:rFonts w:ascii="Times New Roman" w:eastAsia="Calibri" w:hAnsi="Times New Roman" w:cs="Times New Roman"/>
          <w:color w:val="000000"/>
          <w:kern w:val="0"/>
          <w:sz w:val="28"/>
          <w:szCs w:val="28"/>
          <w:lang w:eastAsia="ru-RU"/>
        </w:rPr>
      </w:pPr>
      <w:r w:rsidRPr="00C9056A">
        <w:rPr>
          <w:rFonts w:ascii="Times New Roman" w:eastAsia="Calibri" w:hAnsi="Times New Roman" w:cs="Times New Roman"/>
          <w:color w:val="000000"/>
          <w:kern w:val="0"/>
          <w:sz w:val="28"/>
          <w:szCs w:val="28"/>
          <w:lang w:eastAsia="ru-RU"/>
        </w:rPr>
        <w:lastRenderedPageBreak/>
        <w:t>- разработать предложения по внесению изменений в пункт 3 части I Порядка определения нормативных затрат необходимо привести в соответствие с Федеральным законом от 18.07.2017 № 178-ФЗ, исключив из него ссылку на перечень муниципальных услуг (работ), утверждаемый администрацией Воскресенского муниципального района;</w:t>
      </w:r>
    </w:p>
    <w:p w:rsidR="00C9056A" w:rsidRPr="00C9056A" w:rsidRDefault="00C9056A" w:rsidP="00C9056A">
      <w:pPr>
        <w:tabs>
          <w:tab w:val="left" w:pos="3015"/>
        </w:tabs>
        <w:autoSpaceDE w:val="0"/>
        <w:adjustRightInd w:val="0"/>
        <w:spacing w:after="0"/>
        <w:ind w:firstLine="567"/>
        <w:jc w:val="both"/>
        <w:rPr>
          <w:rFonts w:ascii="Times New Roman" w:eastAsia="Calibri" w:hAnsi="Times New Roman" w:cs="Times New Roman"/>
          <w:color w:val="000000"/>
          <w:kern w:val="0"/>
          <w:sz w:val="28"/>
          <w:szCs w:val="28"/>
          <w:lang w:eastAsia="ru-RU"/>
        </w:rPr>
      </w:pPr>
      <w:r w:rsidRPr="00C9056A">
        <w:rPr>
          <w:rFonts w:ascii="Times New Roman" w:eastAsia="Calibri" w:hAnsi="Times New Roman" w:cs="Times New Roman"/>
          <w:color w:val="000000"/>
          <w:kern w:val="0"/>
          <w:sz w:val="28"/>
          <w:szCs w:val="28"/>
          <w:lang w:eastAsia="ru-RU"/>
        </w:rPr>
        <w:t>- разработать проект постановления администрации, в котором определить расчетную стоимость оказания единицы муниципальной услуги (работы), а также объем затрат на содержание имущества муниципальных учреждений Воскресенского муниципального района, подведомственных Управлению культуры в рамках муниципального задания на плановый период;</w:t>
      </w:r>
    </w:p>
    <w:p w:rsidR="00C9056A" w:rsidRPr="00C9056A" w:rsidRDefault="00C9056A" w:rsidP="00C9056A">
      <w:pPr>
        <w:ind w:firstLine="567"/>
        <w:contextualSpacing/>
        <w:jc w:val="both"/>
        <w:rPr>
          <w:rFonts w:ascii="Times New Roman" w:eastAsia="Calibri" w:hAnsi="Times New Roman" w:cs="Times New Roman"/>
          <w:color w:val="000000"/>
          <w:kern w:val="0"/>
          <w:sz w:val="28"/>
          <w:szCs w:val="28"/>
          <w:lang w:eastAsia="ru-RU"/>
        </w:rPr>
      </w:pPr>
      <w:r w:rsidRPr="00C9056A">
        <w:rPr>
          <w:rFonts w:ascii="Times New Roman" w:eastAsia="Calibri" w:hAnsi="Times New Roman" w:cs="Times New Roman"/>
          <w:color w:val="000000"/>
          <w:kern w:val="0"/>
          <w:sz w:val="28"/>
          <w:szCs w:val="28"/>
          <w:lang w:eastAsia="ru-RU"/>
        </w:rPr>
        <w:t>- не допускать заключения Соглашений о порядке и условиях предоставления субсидий на финансовое обеспечение выполнения муниципального задания с бюджетными учреждениями при отсутствии утвержденного Учреждениям муниципального задания, устанавливающего объем оказания муниципальных услуг;</w:t>
      </w:r>
    </w:p>
    <w:p w:rsidR="00C9056A" w:rsidRPr="00C9056A" w:rsidRDefault="00C9056A" w:rsidP="00C9056A">
      <w:pPr>
        <w:autoSpaceDE w:val="0"/>
        <w:adjustRightInd w:val="0"/>
        <w:ind w:firstLine="567"/>
        <w:contextualSpacing/>
        <w:jc w:val="both"/>
        <w:rPr>
          <w:rFonts w:ascii="Times New Roman" w:eastAsia="Calibri" w:hAnsi="Times New Roman" w:cs="Times New Roman"/>
          <w:color w:val="000000"/>
          <w:kern w:val="0"/>
          <w:sz w:val="28"/>
          <w:szCs w:val="28"/>
          <w:lang w:eastAsia="ru-RU"/>
        </w:rPr>
      </w:pPr>
      <w:r w:rsidRPr="00C9056A">
        <w:rPr>
          <w:rFonts w:ascii="Times New Roman" w:eastAsia="Calibri" w:hAnsi="Times New Roman" w:cs="Times New Roman"/>
          <w:color w:val="000000"/>
          <w:kern w:val="0"/>
          <w:sz w:val="28"/>
          <w:szCs w:val="28"/>
          <w:lang w:eastAsia="ru-RU"/>
        </w:rPr>
        <w:t>- не допускать уменьшения объема субсидии, предоставленной на выполнение государственного (муниципального) задания, в течение срока его выполнения без соответствующего изменения государственного (муниципального) задания;</w:t>
      </w:r>
    </w:p>
    <w:p w:rsidR="00C9056A" w:rsidRPr="00C9056A" w:rsidRDefault="00C9056A" w:rsidP="00C9056A">
      <w:pPr>
        <w:spacing w:after="0"/>
        <w:ind w:firstLine="567"/>
        <w:jc w:val="both"/>
        <w:rPr>
          <w:rFonts w:ascii="Times New Roman" w:eastAsia="Calibri" w:hAnsi="Times New Roman" w:cs="Times New Roman"/>
          <w:color w:val="000000"/>
          <w:kern w:val="0"/>
          <w:sz w:val="28"/>
          <w:szCs w:val="28"/>
          <w:lang w:eastAsia="ru-RU"/>
        </w:rPr>
      </w:pPr>
      <w:r w:rsidRPr="00C9056A">
        <w:rPr>
          <w:rFonts w:ascii="Times New Roman" w:eastAsia="Calibri" w:hAnsi="Times New Roman" w:cs="Times New Roman"/>
          <w:color w:val="000000"/>
          <w:kern w:val="0"/>
          <w:sz w:val="28"/>
          <w:szCs w:val="28"/>
          <w:lang w:eastAsia="ru-RU"/>
        </w:rPr>
        <w:t>- не допускать внесения изменений, корректирующих объем субсидий, предоставляемых подведомственным учреждениям, в отсутствие утвержденных нормативных затрат;</w:t>
      </w:r>
    </w:p>
    <w:p w:rsidR="00C9056A" w:rsidRPr="00C9056A" w:rsidRDefault="00C9056A" w:rsidP="00C9056A">
      <w:pPr>
        <w:autoSpaceDE w:val="0"/>
        <w:adjustRightInd w:val="0"/>
        <w:spacing w:after="0"/>
        <w:ind w:firstLine="567"/>
        <w:contextualSpacing/>
        <w:jc w:val="both"/>
        <w:rPr>
          <w:rFonts w:ascii="Times New Roman" w:eastAsia="Calibri" w:hAnsi="Times New Roman" w:cs="Times New Roman"/>
          <w:color w:val="000000"/>
          <w:kern w:val="0"/>
          <w:sz w:val="28"/>
          <w:szCs w:val="28"/>
          <w:lang w:eastAsia="ru-RU"/>
        </w:rPr>
      </w:pPr>
      <w:r w:rsidRPr="00C9056A">
        <w:rPr>
          <w:rFonts w:ascii="Times New Roman" w:eastAsia="Calibri" w:hAnsi="Times New Roman" w:cs="Times New Roman"/>
          <w:color w:val="000000"/>
          <w:kern w:val="0"/>
          <w:sz w:val="28"/>
          <w:szCs w:val="28"/>
          <w:lang w:eastAsia="ru-RU"/>
        </w:rPr>
        <w:t>- обеспечить перечисление в бюджет Воскресенского муниципального района сумм субсидий на выполнение муниципального задания, рассчитанных с превышением установленных нормативов, а именно:</w:t>
      </w:r>
    </w:p>
    <w:p w:rsidR="00C9056A" w:rsidRPr="00C9056A" w:rsidRDefault="00C9056A" w:rsidP="00C9056A">
      <w:pPr>
        <w:pStyle w:val="a6"/>
        <w:numPr>
          <w:ilvl w:val="0"/>
          <w:numId w:val="1"/>
        </w:numPr>
        <w:suppressAutoHyphens w:val="0"/>
        <w:autoSpaceDE w:val="0"/>
        <w:adjustRightInd w:val="0"/>
        <w:spacing w:after="200" w:line="276" w:lineRule="auto"/>
        <w:ind w:hanging="153"/>
        <w:contextualSpacing/>
        <w:jc w:val="both"/>
        <w:rPr>
          <w:rFonts w:eastAsia="Calibri"/>
          <w:color w:val="000000"/>
          <w:sz w:val="28"/>
          <w:szCs w:val="28"/>
          <w:lang w:eastAsia="ru-RU"/>
        </w:rPr>
      </w:pPr>
      <w:r w:rsidRPr="00C9056A">
        <w:rPr>
          <w:rFonts w:eastAsia="Calibri"/>
          <w:color w:val="000000"/>
          <w:sz w:val="28"/>
          <w:szCs w:val="28"/>
          <w:lang w:eastAsia="ru-RU"/>
        </w:rPr>
        <w:t xml:space="preserve">по МУК «Культурный центр «Усадьба </w:t>
      </w:r>
      <w:proofErr w:type="spellStart"/>
      <w:r w:rsidRPr="00C9056A">
        <w:rPr>
          <w:rFonts w:eastAsia="Calibri"/>
          <w:color w:val="000000"/>
          <w:sz w:val="28"/>
          <w:szCs w:val="28"/>
          <w:lang w:eastAsia="ru-RU"/>
        </w:rPr>
        <w:t>Кривякино</w:t>
      </w:r>
      <w:proofErr w:type="spellEnd"/>
      <w:r w:rsidRPr="00C9056A">
        <w:rPr>
          <w:rFonts w:eastAsia="Calibri"/>
          <w:color w:val="000000"/>
          <w:sz w:val="28"/>
          <w:szCs w:val="28"/>
          <w:lang w:eastAsia="ru-RU"/>
        </w:rPr>
        <w:t>» в сумме 432,00 рубля;</w:t>
      </w:r>
    </w:p>
    <w:p w:rsidR="00C9056A" w:rsidRPr="00C9056A" w:rsidRDefault="00C9056A" w:rsidP="00C9056A">
      <w:pPr>
        <w:pStyle w:val="a6"/>
        <w:numPr>
          <w:ilvl w:val="0"/>
          <w:numId w:val="1"/>
        </w:numPr>
        <w:suppressAutoHyphens w:val="0"/>
        <w:autoSpaceDE w:val="0"/>
        <w:adjustRightInd w:val="0"/>
        <w:spacing w:line="276" w:lineRule="auto"/>
        <w:ind w:left="0" w:firstLine="567"/>
        <w:contextualSpacing/>
        <w:jc w:val="both"/>
        <w:rPr>
          <w:rFonts w:eastAsia="Calibri"/>
          <w:color w:val="000000"/>
          <w:sz w:val="28"/>
          <w:szCs w:val="28"/>
          <w:lang w:eastAsia="ru-RU"/>
        </w:rPr>
      </w:pPr>
      <w:r w:rsidRPr="00C9056A">
        <w:rPr>
          <w:rFonts w:eastAsia="Calibri"/>
          <w:color w:val="000000"/>
          <w:sz w:val="28"/>
          <w:szCs w:val="28"/>
          <w:lang w:eastAsia="ru-RU"/>
        </w:rPr>
        <w:t xml:space="preserve">по МУК «Воскресенская </w:t>
      </w:r>
      <w:proofErr w:type="spellStart"/>
      <w:r w:rsidRPr="00C9056A">
        <w:rPr>
          <w:rFonts w:eastAsia="Calibri"/>
          <w:color w:val="000000"/>
          <w:sz w:val="28"/>
          <w:szCs w:val="28"/>
          <w:lang w:eastAsia="ru-RU"/>
        </w:rPr>
        <w:t>межпоселенческая</w:t>
      </w:r>
      <w:proofErr w:type="spellEnd"/>
      <w:r w:rsidRPr="00C9056A">
        <w:rPr>
          <w:rFonts w:eastAsia="Calibri"/>
          <w:color w:val="000000"/>
          <w:sz w:val="28"/>
          <w:szCs w:val="28"/>
          <w:lang w:eastAsia="ru-RU"/>
        </w:rPr>
        <w:t xml:space="preserve"> библиотека» в сумме 781,00 рубль;</w:t>
      </w:r>
    </w:p>
    <w:p w:rsidR="00C9056A" w:rsidRPr="00C9056A" w:rsidRDefault="00C9056A" w:rsidP="00C9056A">
      <w:pPr>
        <w:tabs>
          <w:tab w:val="left" w:pos="0"/>
        </w:tabs>
        <w:spacing w:after="0"/>
        <w:ind w:firstLine="567"/>
        <w:jc w:val="both"/>
        <w:rPr>
          <w:rFonts w:ascii="Times New Roman" w:eastAsia="Calibri" w:hAnsi="Times New Roman" w:cs="Times New Roman"/>
          <w:color w:val="000000"/>
          <w:kern w:val="0"/>
          <w:sz w:val="28"/>
          <w:szCs w:val="28"/>
          <w:lang w:eastAsia="ru-RU"/>
        </w:rPr>
      </w:pPr>
      <w:r w:rsidRPr="00C9056A">
        <w:rPr>
          <w:rFonts w:ascii="Times New Roman" w:eastAsia="Calibri" w:hAnsi="Times New Roman" w:cs="Times New Roman"/>
          <w:color w:val="000000"/>
          <w:kern w:val="0"/>
          <w:sz w:val="28"/>
          <w:szCs w:val="28"/>
          <w:lang w:eastAsia="ru-RU"/>
        </w:rPr>
        <w:t>- усилить контроль по эффективному и результативному расходованию бюджетных средств;</w:t>
      </w:r>
    </w:p>
    <w:p w:rsidR="00C9056A" w:rsidRPr="00C9056A" w:rsidRDefault="00C9056A" w:rsidP="00C9056A">
      <w:pPr>
        <w:tabs>
          <w:tab w:val="left" w:pos="0"/>
        </w:tabs>
        <w:spacing w:after="0"/>
        <w:ind w:firstLine="567"/>
        <w:jc w:val="both"/>
        <w:rPr>
          <w:rFonts w:ascii="Times New Roman" w:eastAsia="Calibri" w:hAnsi="Times New Roman" w:cs="Times New Roman"/>
          <w:color w:val="000000"/>
          <w:kern w:val="0"/>
          <w:sz w:val="28"/>
          <w:szCs w:val="28"/>
          <w:lang w:eastAsia="ru-RU"/>
        </w:rPr>
      </w:pPr>
      <w:bookmarkStart w:id="5" w:name="_Hlk3902621"/>
      <w:r w:rsidRPr="00C9056A">
        <w:rPr>
          <w:rFonts w:ascii="Times New Roman" w:eastAsia="Calibri" w:hAnsi="Times New Roman" w:cs="Times New Roman"/>
          <w:color w:val="000000"/>
          <w:kern w:val="0"/>
          <w:sz w:val="28"/>
          <w:szCs w:val="28"/>
          <w:lang w:eastAsia="ru-RU"/>
        </w:rPr>
        <w:t xml:space="preserve">- актуализировать должностные инструкции в части распределения прав и обязанностей должностных лиц Управления культуры по вопросам, относящимся </w:t>
      </w:r>
      <w:bookmarkStart w:id="6" w:name="_Hlk3903351"/>
      <w:r w:rsidRPr="00C9056A">
        <w:rPr>
          <w:rFonts w:ascii="Times New Roman" w:eastAsia="Calibri" w:hAnsi="Times New Roman" w:cs="Times New Roman"/>
          <w:color w:val="000000"/>
          <w:kern w:val="0"/>
          <w:sz w:val="28"/>
          <w:szCs w:val="28"/>
          <w:lang w:eastAsia="ru-RU"/>
        </w:rPr>
        <w:t>к их компетен</w:t>
      </w:r>
      <w:bookmarkEnd w:id="6"/>
      <w:r w:rsidRPr="00C9056A">
        <w:rPr>
          <w:rFonts w:ascii="Times New Roman" w:eastAsia="Calibri" w:hAnsi="Times New Roman" w:cs="Times New Roman"/>
          <w:color w:val="000000"/>
          <w:kern w:val="0"/>
          <w:sz w:val="28"/>
          <w:szCs w:val="28"/>
          <w:lang w:eastAsia="ru-RU"/>
        </w:rPr>
        <w:t>ции;</w:t>
      </w:r>
      <w:bookmarkEnd w:id="5"/>
    </w:p>
    <w:p w:rsidR="00C9056A" w:rsidRPr="00C9056A" w:rsidRDefault="00C9056A" w:rsidP="00C9056A">
      <w:pPr>
        <w:tabs>
          <w:tab w:val="left" w:pos="0"/>
        </w:tabs>
        <w:ind w:firstLine="567"/>
        <w:jc w:val="both"/>
        <w:rPr>
          <w:rFonts w:ascii="Times New Roman" w:eastAsia="Calibri" w:hAnsi="Times New Roman" w:cs="Times New Roman"/>
          <w:color w:val="000000"/>
          <w:kern w:val="0"/>
          <w:sz w:val="28"/>
          <w:szCs w:val="28"/>
          <w:lang w:eastAsia="ru-RU"/>
        </w:rPr>
      </w:pPr>
      <w:r w:rsidRPr="00C9056A">
        <w:rPr>
          <w:rFonts w:ascii="Times New Roman" w:eastAsia="Calibri" w:hAnsi="Times New Roman" w:cs="Times New Roman"/>
          <w:color w:val="000000"/>
          <w:kern w:val="0"/>
          <w:sz w:val="28"/>
          <w:szCs w:val="28"/>
          <w:lang w:eastAsia="ru-RU"/>
        </w:rPr>
        <w:t>- принять меры дисциплинарного воздействия к лицам, допустившим установленные нарушения.</w:t>
      </w:r>
    </w:p>
    <w:p w:rsidR="003A7DF8" w:rsidRPr="00C9056A" w:rsidRDefault="00C9056A" w:rsidP="00C9056A">
      <w:pPr>
        <w:widowControl/>
        <w:suppressAutoHyphens w:val="0"/>
        <w:autoSpaceDN/>
        <w:spacing w:before="240" w:after="0"/>
        <w:ind w:firstLine="567"/>
        <w:jc w:val="both"/>
        <w:rPr>
          <w:rFonts w:ascii="Times New Roman" w:eastAsia="Calibri" w:hAnsi="Times New Roman" w:cs="Times New Roman"/>
          <w:color w:val="000000"/>
          <w:kern w:val="0"/>
          <w:sz w:val="28"/>
          <w:szCs w:val="28"/>
          <w:lang w:eastAsia="ru-RU"/>
        </w:rPr>
      </w:pPr>
      <w:r w:rsidRPr="00C9056A">
        <w:rPr>
          <w:rFonts w:ascii="Times New Roman" w:eastAsia="Calibri" w:hAnsi="Times New Roman" w:cs="Times New Roman"/>
          <w:color w:val="000000"/>
          <w:kern w:val="0"/>
          <w:sz w:val="28"/>
          <w:szCs w:val="28"/>
          <w:lang w:eastAsia="ru-RU"/>
        </w:rPr>
        <w:t>В соответствии со статьей 28.2, частью 7 статьи 28.3 Кодекса Российской Федерации об административных правонарушениях, составлены и направлены 2 протокола и материалы дел об административных правонарушениях на рассмотрение в Воскресенский городской суд в отношении должностного лица МУ «Управление культуры», совершившего административные правонарушения, предусмотренные статьями 15.15.15 Кодекса Российской Федерации об административных правонарушениях.</w:t>
      </w:r>
      <w:bookmarkEnd w:id="1"/>
    </w:p>
    <w:sectPr w:rsidR="003A7DF8" w:rsidRPr="00C9056A" w:rsidSect="00C1057C">
      <w:headerReference w:type="default" r:id="rId8"/>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DA3" w:rsidRDefault="00CD1DA3" w:rsidP="0005178E">
      <w:pPr>
        <w:spacing w:after="0" w:line="240" w:lineRule="auto"/>
      </w:pPr>
      <w:r>
        <w:separator/>
      </w:r>
    </w:p>
  </w:endnote>
  <w:endnote w:type="continuationSeparator" w:id="0">
    <w:p w:rsidR="00CD1DA3" w:rsidRDefault="00CD1DA3" w:rsidP="0005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DA3" w:rsidRDefault="00CD1DA3" w:rsidP="0005178E">
      <w:pPr>
        <w:spacing w:after="0" w:line="240" w:lineRule="auto"/>
      </w:pPr>
      <w:r>
        <w:separator/>
      </w:r>
    </w:p>
  </w:footnote>
  <w:footnote w:type="continuationSeparator" w:id="0">
    <w:p w:rsidR="00CD1DA3" w:rsidRDefault="00CD1DA3" w:rsidP="00051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9546"/>
      <w:docPartObj>
        <w:docPartGallery w:val="Page Numbers (Top of Page)"/>
        <w:docPartUnique/>
      </w:docPartObj>
    </w:sdtPr>
    <w:sdtEndPr/>
    <w:sdtContent>
      <w:p w:rsidR="0005178E" w:rsidRDefault="004E2F1E">
        <w:pPr>
          <w:pStyle w:val="a7"/>
          <w:jc w:val="center"/>
        </w:pPr>
        <w:r>
          <w:fldChar w:fldCharType="begin"/>
        </w:r>
        <w:r>
          <w:instrText xml:space="preserve"> PAGE   \* MERGEFORMAT </w:instrText>
        </w:r>
        <w:r>
          <w:fldChar w:fldCharType="separate"/>
        </w:r>
        <w:r w:rsidR="00777866">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7F47"/>
    <w:multiLevelType w:val="hybridMultilevel"/>
    <w:tmpl w:val="C526F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A"/>
    <w:rsid w:val="000320C9"/>
    <w:rsid w:val="0005178E"/>
    <w:rsid w:val="00060ED8"/>
    <w:rsid w:val="000E1BB3"/>
    <w:rsid w:val="000F77CA"/>
    <w:rsid w:val="000F7C9B"/>
    <w:rsid w:val="001546F0"/>
    <w:rsid w:val="00166C60"/>
    <w:rsid w:val="002836FA"/>
    <w:rsid w:val="003A7DF8"/>
    <w:rsid w:val="004273CA"/>
    <w:rsid w:val="004E2F1E"/>
    <w:rsid w:val="00594CCC"/>
    <w:rsid w:val="00627B65"/>
    <w:rsid w:val="006F60FE"/>
    <w:rsid w:val="00743E01"/>
    <w:rsid w:val="00745C96"/>
    <w:rsid w:val="00777866"/>
    <w:rsid w:val="007C55AE"/>
    <w:rsid w:val="007E3577"/>
    <w:rsid w:val="008377EF"/>
    <w:rsid w:val="0086419C"/>
    <w:rsid w:val="008C1DBA"/>
    <w:rsid w:val="008F5AE6"/>
    <w:rsid w:val="00947622"/>
    <w:rsid w:val="00971975"/>
    <w:rsid w:val="009840D9"/>
    <w:rsid w:val="00994A49"/>
    <w:rsid w:val="009C69F4"/>
    <w:rsid w:val="00A45743"/>
    <w:rsid w:val="00A90D7A"/>
    <w:rsid w:val="00AF5B40"/>
    <w:rsid w:val="00B73610"/>
    <w:rsid w:val="00BB00F4"/>
    <w:rsid w:val="00BD3136"/>
    <w:rsid w:val="00C00A73"/>
    <w:rsid w:val="00C1057C"/>
    <w:rsid w:val="00C17EDC"/>
    <w:rsid w:val="00C47270"/>
    <w:rsid w:val="00C9056A"/>
    <w:rsid w:val="00CB2013"/>
    <w:rsid w:val="00CD1DA3"/>
    <w:rsid w:val="00CD4371"/>
    <w:rsid w:val="00D434C4"/>
    <w:rsid w:val="00DB6114"/>
    <w:rsid w:val="00DC50E2"/>
    <w:rsid w:val="00E21A2E"/>
    <w:rsid w:val="00E5457B"/>
    <w:rsid w:val="00E60FF2"/>
    <w:rsid w:val="00EB65B8"/>
    <w:rsid w:val="00EE7EBA"/>
    <w:rsid w:val="00EF2622"/>
    <w:rsid w:val="00F06631"/>
    <w:rsid w:val="00F45262"/>
    <w:rsid w:val="00F774BA"/>
    <w:rsid w:val="00FA53DA"/>
    <w:rsid w:val="00FC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D5A0"/>
  <w15:docId w15:val="{0D73C6B6-3E47-4073-ACE8-612811DA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53DA"/>
    <w:pPr>
      <w:widowControl w:val="0"/>
      <w:suppressAutoHyphens/>
      <w:autoSpaceDN w:val="0"/>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53DA"/>
    <w:rPr>
      <w:rFonts w:ascii="Times New Roman" w:hAnsi="Times New Roman" w:cs="Times New Roman" w:hint="default"/>
      <w:color w:val="0000FF"/>
      <w:u w:val="single"/>
    </w:rPr>
  </w:style>
  <w:style w:type="paragraph" w:styleId="a4">
    <w:name w:val="Body Text"/>
    <w:basedOn w:val="a"/>
    <w:link w:val="a5"/>
    <w:rsid w:val="00C00A73"/>
    <w:pPr>
      <w:widowControl/>
      <w:suppressAutoHyphens w:val="0"/>
      <w:autoSpaceDN/>
      <w:spacing w:after="0" w:line="240" w:lineRule="auto"/>
      <w:jc w:val="both"/>
    </w:pPr>
    <w:rPr>
      <w:rFonts w:ascii="Times New Roman" w:eastAsia="Times New Roman" w:hAnsi="Times New Roman" w:cs="Times New Roman"/>
      <w:kern w:val="0"/>
      <w:sz w:val="24"/>
      <w:szCs w:val="24"/>
      <w:lang w:eastAsia="ru-RU"/>
    </w:rPr>
  </w:style>
  <w:style w:type="character" w:customStyle="1" w:styleId="a5">
    <w:name w:val="Основной текст Знак"/>
    <w:basedOn w:val="a0"/>
    <w:link w:val="a4"/>
    <w:rsid w:val="00C00A73"/>
    <w:rPr>
      <w:rFonts w:ascii="Times New Roman" w:eastAsia="Times New Roman" w:hAnsi="Times New Roman" w:cs="Times New Roman"/>
      <w:sz w:val="24"/>
      <w:szCs w:val="24"/>
      <w:lang w:eastAsia="ru-RU"/>
    </w:rPr>
  </w:style>
  <w:style w:type="paragraph" w:customStyle="1" w:styleId="Default">
    <w:name w:val="Default"/>
    <w:rsid w:val="00FC68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5">
    <w:name w:val="Font Style15"/>
    <w:basedOn w:val="a0"/>
    <w:rsid w:val="00FC68EA"/>
    <w:rPr>
      <w:rFonts w:ascii="Times New Roman" w:hAnsi="Times New Roman" w:cs="Times New Roman"/>
      <w:sz w:val="22"/>
      <w:szCs w:val="22"/>
    </w:rPr>
  </w:style>
  <w:style w:type="paragraph" w:styleId="a6">
    <w:name w:val="List Paragraph"/>
    <w:basedOn w:val="a"/>
    <w:uiPriority w:val="34"/>
    <w:qFormat/>
    <w:rsid w:val="00FC68EA"/>
    <w:pPr>
      <w:widowControl/>
      <w:autoSpaceDN/>
      <w:spacing w:after="0" w:line="240" w:lineRule="auto"/>
      <w:ind w:left="708"/>
    </w:pPr>
    <w:rPr>
      <w:rFonts w:ascii="Times New Roman" w:eastAsia="Times New Roman" w:hAnsi="Times New Roman" w:cs="Times New Roman"/>
      <w:kern w:val="0"/>
      <w:sz w:val="20"/>
      <w:szCs w:val="20"/>
      <w:lang w:eastAsia="ar-SA"/>
    </w:rPr>
  </w:style>
  <w:style w:type="paragraph" w:styleId="a7">
    <w:name w:val="header"/>
    <w:basedOn w:val="a"/>
    <w:link w:val="a8"/>
    <w:uiPriority w:val="99"/>
    <w:unhideWhenUsed/>
    <w:rsid w:val="000517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178E"/>
    <w:rPr>
      <w:rFonts w:ascii="Calibri" w:eastAsia="SimSun" w:hAnsi="Calibri" w:cs="Calibri"/>
      <w:kern w:val="3"/>
    </w:rPr>
  </w:style>
  <w:style w:type="paragraph" w:styleId="a9">
    <w:name w:val="footer"/>
    <w:basedOn w:val="a"/>
    <w:link w:val="aa"/>
    <w:uiPriority w:val="99"/>
    <w:semiHidden/>
    <w:unhideWhenUsed/>
    <w:rsid w:val="0005178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5178E"/>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D5915-1440-4220-95F2-1B8E609D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2528</Words>
  <Characters>14411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Демина</dc:creator>
  <cp:lastModifiedBy>Пользователь</cp:lastModifiedBy>
  <cp:revision>2</cp:revision>
  <dcterms:created xsi:type="dcterms:W3CDTF">2019-03-29T12:06:00Z</dcterms:created>
  <dcterms:modified xsi:type="dcterms:W3CDTF">2019-03-29T12:06:00Z</dcterms:modified>
</cp:coreProperties>
</file>